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47" w:rsidRDefault="00977D47" w:rsidP="00977D47">
      <w:pPr>
        <w:rPr>
          <w:b/>
          <w:bCs/>
          <w:sz w:val="32"/>
          <w:szCs w:val="32"/>
        </w:rPr>
      </w:pPr>
    </w:p>
    <w:p w:rsidR="00977D47" w:rsidRDefault="00977D47" w:rsidP="00977D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77D47" w:rsidRDefault="00977D47" w:rsidP="00977D4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977D47" w:rsidRDefault="00977D47" w:rsidP="00977D4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977D47" w:rsidRDefault="00977D47" w:rsidP="00977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977D47" w:rsidRDefault="00977D47" w:rsidP="00977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977D47" w:rsidRDefault="00977D47" w:rsidP="00977D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977D47" w:rsidRDefault="00977D47" w:rsidP="00977D47">
      <w:pPr>
        <w:jc w:val="center"/>
        <w:rPr>
          <w:sz w:val="28"/>
          <w:szCs w:val="28"/>
        </w:rPr>
      </w:pPr>
    </w:p>
    <w:p w:rsidR="009B5C7A" w:rsidRDefault="00977D47" w:rsidP="00977D47">
      <w:pPr>
        <w:jc w:val="center"/>
      </w:pPr>
      <w:r>
        <w:rPr>
          <w:sz w:val="28"/>
          <w:szCs w:val="28"/>
        </w:rPr>
        <w:tab/>
        <w:t>ПОСТАНОВЛЕНИЕ</w:t>
      </w:r>
    </w:p>
    <w:p w:rsidR="009B5C7A" w:rsidRDefault="009B5C7A"/>
    <w:tbl>
      <w:tblPr>
        <w:tblW w:w="9180" w:type="dxa"/>
        <w:tblLook w:val="01E0"/>
      </w:tblPr>
      <w:tblGrid>
        <w:gridCol w:w="3190"/>
        <w:gridCol w:w="3190"/>
        <w:gridCol w:w="2800"/>
      </w:tblGrid>
      <w:tr w:rsidR="009B5C7A">
        <w:tc>
          <w:tcPr>
            <w:tcW w:w="3190" w:type="dxa"/>
            <w:shd w:val="clear" w:color="auto" w:fill="auto"/>
          </w:tcPr>
          <w:p w:rsidR="009B5C7A" w:rsidRDefault="00977D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июля 2018г.</w:t>
            </w:r>
          </w:p>
        </w:tc>
        <w:tc>
          <w:tcPr>
            <w:tcW w:w="3190" w:type="dxa"/>
            <w:shd w:val="clear" w:color="auto" w:fill="auto"/>
          </w:tcPr>
          <w:p w:rsidR="009B5C7A" w:rsidRDefault="00085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77D47">
              <w:rPr>
                <w:sz w:val="28"/>
                <w:szCs w:val="28"/>
              </w:rPr>
              <w:t xml:space="preserve"> 32</w:t>
            </w:r>
          </w:p>
        </w:tc>
        <w:tc>
          <w:tcPr>
            <w:tcW w:w="2800" w:type="dxa"/>
            <w:shd w:val="clear" w:color="auto" w:fill="auto"/>
          </w:tcPr>
          <w:p w:rsidR="009B5C7A" w:rsidRDefault="00085E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рузинов</w:t>
            </w:r>
          </w:p>
        </w:tc>
      </w:tr>
    </w:tbl>
    <w:p w:rsidR="009B5C7A" w:rsidRDefault="009B5C7A">
      <w:pPr>
        <w:jc w:val="center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4928"/>
        <w:gridCol w:w="4642"/>
      </w:tblGrid>
      <w:tr w:rsidR="009B5C7A">
        <w:tc>
          <w:tcPr>
            <w:tcW w:w="4927" w:type="dxa"/>
            <w:shd w:val="clear" w:color="auto" w:fill="auto"/>
          </w:tcPr>
          <w:p w:rsidR="009B5C7A" w:rsidRDefault="00085EE4">
            <w:r>
              <w:rPr>
                <w:bCs/>
                <w:sz w:val="28"/>
                <w:szCs w:val="28"/>
              </w:rPr>
              <w:t xml:space="preserve">Об утверждении  Порядка ведения реестра зеленых насаждений  на территории </w:t>
            </w:r>
            <w:proofErr w:type="spellStart"/>
            <w:r>
              <w:rPr>
                <w:bCs/>
                <w:sz w:val="28"/>
                <w:szCs w:val="28"/>
              </w:rPr>
              <w:t>Грузиновского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сельского  поселения</w:t>
            </w:r>
          </w:p>
          <w:p w:rsidR="009B5C7A" w:rsidRDefault="009B5C7A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9B5C7A" w:rsidRDefault="009B5C7A">
            <w:pPr>
              <w:jc w:val="center"/>
            </w:pPr>
          </w:p>
        </w:tc>
      </w:tr>
    </w:tbl>
    <w:p w:rsidR="009B5C7A" w:rsidRDefault="00085E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Областным Законом Ростовской области  от 03.08.2007 № 747 – ЗС «Об охране зеленных насаждений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населенных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Ростовской области», Постановлением Правительства Ростовской области от 30.08.2012г. № 819 « Об утверждении Порядка охраны зелены</w:t>
      </w:r>
      <w:r w:rsidR="002B300A">
        <w:rPr>
          <w:sz w:val="28"/>
          <w:szCs w:val="28"/>
        </w:rPr>
        <w:t>х насаждений»</w:t>
      </w:r>
    </w:p>
    <w:p w:rsidR="009B5C7A" w:rsidRDefault="00085EE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B5C7A" w:rsidRDefault="009B5C7A">
      <w:pPr>
        <w:jc w:val="center"/>
        <w:rPr>
          <w:sz w:val="28"/>
          <w:szCs w:val="28"/>
        </w:rPr>
      </w:pPr>
    </w:p>
    <w:p w:rsidR="009B5C7A" w:rsidRDefault="00085EE4">
      <w:pPr>
        <w:ind w:firstLine="708"/>
        <w:jc w:val="both"/>
      </w:pPr>
      <w:r>
        <w:rPr>
          <w:sz w:val="28"/>
          <w:szCs w:val="28"/>
        </w:rPr>
        <w:t xml:space="preserve">1. Утвердить порядок ведения реестра зеленых насаждений на территории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 поселения согласно приложению № 1.</w:t>
      </w:r>
    </w:p>
    <w:p w:rsidR="009B5C7A" w:rsidRDefault="00085EE4">
      <w:pPr>
        <w:ind w:firstLine="708"/>
        <w:jc w:val="both"/>
      </w:pPr>
      <w:r>
        <w:rPr>
          <w:sz w:val="28"/>
          <w:szCs w:val="28"/>
        </w:rPr>
        <w:t xml:space="preserve">2. Утвердить форму реестра зеленых насаждений, находящихся на территории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 поселения согласно приложению № 2.</w:t>
      </w:r>
    </w:p>
    <w:p w:rsidR="009B5C7A" w:rsidRDefault="00085EE4">
      <w:pPr>
        <w:ind w:firstLine="708"/>
        <w:jc w:val="both"/>
      </w:pPr>
      <w:r>
        <w:rPr>
          <w:sz w:val="28"/>
          <w:szCs w:val="28"/>
        </w:rPr>
        <w:t>3. Постановление вступает в силу с момента его подписания и подлежит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Грузиновское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9B5C7A" w:rsidRDefault="00085EE4">
      <w:pPr>
        <w:jc w:val="both"/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     </w:t>
      </w:r>
    </w:p>
    <w:p w:rsidR="009B5C7A" w:rsidRDefault="009B5C7A">
      <w:pPr>
        <w:ind w:firstLine="708"/>
        <w:jc w:val="both"/>
        <w:rPr>
          <w:sz w:val="28"/>
          <w:szCs w:val="28"/>
        </w:rPr>
      </w:pPr>
    </w:p>
    <w:p w:rsidR="009B5C7A" w:rsidRDefault="00085EE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B5C7A" w:rsidRDefault="00085EE4">
      <w:pPr>
        <w:jc w:val="both"/>
      </w:pP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sz w:val="28"/>
          <w:szCs w:val="28"/>
        </w:rPr>
        <w:t>И.Н.Яшков</w:t>
      </w:r>
      <w:proofErr w:type="spellEnd"/>
    </w:p>
    <w:p w:rsidR="009B5C7A" w:rsidRDefault="009B5C7A">
      <w:pPr>
        <w:jc w:val="both"/>
        <w:rPr>
          <w:sz w:val="28"/>
          <w:szCs w:val="28"/>
        </w:rPr>
      </w:pPr>
    </w:p>
    <w:p w:rsidR="009B5C7A" w:rsidRDefault="009B5C7A">
      <w:pPr>
        <w:jc w:val="both"/>
        <w:rPr>
          <w:sz w:val="28"/>
          <w:szCs w:val="28"/>
        </w:rPr>
      </w:pPr>
    </w:p>
    <w:p w:rsidR="009B5C7A" w:rsidRDefault="009B5C7A">
      <w:pPr>
        <w:jc w:val="both"/>
        <w:rPr>
          <w:sz w:val="28"/>
          <w:szCs w:val="28"/>
        </w:rPr>
      </w:pPr>
    </w:p>
    <w:p w:rsidR="009B5C7A" w:rsidRDefault="009B5C7A">
      <w:pPr>
        <w:jc w:val="both"/>
        <w:rPr>
          <w:sz w:val="28"/>
          <w:szCs w:val="28"/>
        </w:rPr>
      </w:pPr>
    </w:p>
    <w:p w:rsidR="009B5C7A" w:rsidRDefault="009B5C7A">
      <w:pPr>
        <w:jc w:val="both"/>
        <w:rPr>
          <w:sz w:val="28"/>
          <w:szCs w:val="28"/>
        </w:rPr>
      </w:pPr>
    </w:p>
    <w:p w:rsidR="009B5C7A" w:rsidRDefault="009B5C7A">
      <w:pPr>
        <w:jc w:val="both"/>
        <w:rPr>
          <w:sz w:val="28"/>
          <w:szCs w:val="28"/>
        </w:rPr>
      </w:pPr>
    </w:p>
    <w:p w:rsidR="009B5C7A" w:rsidRDefault="009B5C7A">
      <w:pPr>
        <w:jc w:val="both"/>
        <w:rPr>
          <w:sz w:val="28"/>
          <w:szCs w:val="28"/>
        </w:rPr>
      </w:pPr>
    </w:p>
    <w:p w:rsidR="009B5C7A" w:rsidRDefault="009B5C7A">
      <w:pPr>
        <w:pStyle w:val="ConsNormal"/>
        <w:widowControl/>
        <w:spacing w:before="240" w:after="100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B5C7A" w:rsidRDefault="009B5C7A">
      <w:pPr>
        <w:jc w:val="right"/>
        <w:rPr>
          <w:sz w:val="28"/>
          <w:szCs w:val="28"/>
        </w:rPr>
      </w:pPr>
    </w:p>
    <w:tbl>
      <w:tblPr>
        <w:tblStyle w:val="af4"/>
        <w:tblW w:w="9570" w:type="dxa"/>
        <w:tblLook w:val="04A0"/>
      </w:tblPr>
      <w:tblGrid>
        <w:gridCol w:w="4786"/>
        <w:gridCol w:w="4784"/>
      </w:tblGrid>
      <w:tr w:rsidR="009B5C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C7A" w:rsidRDefault="009B5C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C7A" w:rsidRDefault="009B5C7A">
            <w:pPr>
              <w:jc w:val="center"/>
              <w:rPr>
                <w:sz w:val="24"/>
                <w:szCs w:val="24"/>
              </w:rPr>
            </w:pPr>
          </w:p>
          <w:p w:rsidR="009B5C7A" w:rsidRDefault="0008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 w:rsidR="009B5C7A" w:rsidRDefault="0008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9B5C7A" w:rsidRDefault="00085EE4">
            <w:pPr>
              <w:jc w:val="center"/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Грузиновского</w:t>
            </w:r>
            <w:proofErr w:type="spellEnd"/>
          </w:p>
          <w:p w:rsidR="009B5C7A" w:rsidRDefault="00085EE4">
            <w:pPr>
              <w:jc w:val="center"/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9B5C7A" w:rsidRDefault="00085EE4">
            <w:pPr>
              <w:jc w:val="center"/>
            </w:pPr>
            <w:r>
              <w:rPr>
                <w:sz w:val="24"/>
                <w:szCs w:val="24"/>
              </w:rPr>
              <w:t>от</w:t>
            </w:r>
            <w:r w:rsidR="00977D47">
              <w:rPr>
                <w:sz w:val="24"/>
                <w:szCs w:val="24"/>
              </w:rPr>
              <w:t xml:space="preserve"> 20.07.2018</w:t>
            </w:r>
            <w:r>
              <w:rPr>
                <w:sz w:val="24"/>
                <w:szCs w:val="24"/>
              </w:rPr>
              <w:t xml:space="preserve">  №</w:t>
            </w:r>
            <w:r w:rsidR="00977D47">
              <w:rPr>
                <w:sz w:val="24"/>
                <w:szCs w:val="24"/>
              </w:rPr>
              <w:t xml:space="preserve"> 32</w:t>
            </w:r>
          </w:p>
          <w:p w:rsidR="009B5C7A" w:rsidRDefault="009B5C7A">
            <w:pPr>
              <w:jc w:val="right"/>
              <w:rPr>
                <w:sz w:val="24"/>
                <w:szCs w:val="24"/>
              </w:rPr>
            </w:pPr>
          </w:p>
        </w:tc>
      </w:tr>
    </w:tbl>
    <w:p w:rsidR="009B5C7A" w:rsidRDefault="009B5C7A">
      <w:pPr>
        <w:pStyle w:val="1"/>
        <w:rPr>
          <w:b w:val="0"/>
          <w:bCs/>
          <w:color w:val="000000"/>
          <w:sz w:val="28"/>
          <w:szCs w:val="28"/>
        </w:rPr>
      </w:pPr>
    </w:p>
    <w:p w:rsidR="009B5C7A" w:rsidRDefault="009B5C7A">
      <w:pPr>
        <w:pStyle w:val="1"/>
        <w:jc w:val="center"/>
        <w:rPr>
          <w:b w:val="0"/>
          <w:bCs/>
          <w:color w:val="000000"/>
          <w:sz w:val="28"/>
          <w:szCs w:val="28"/>
        </w:rPr>
      </w:pPr>
    </w:p>
    <w:p w:rsidR="009B5C7A" w:rsidRDefault="00085EE4">
      <w:pPr>
        <w:pStyle w:val="1"/>
        <w:jc w:val="center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>ПОРЯДОК</w:t>
      </w:r>
    </w:p>
    <w:p w:rsidR="009B5C7A" w:rsidRDefault="00085EE4">
      <w:pPr>
        <w:tabs>
          <w:tab w:val="left" w:pos="2340"/>
          <w:tab w:val="left" w:pos="3780"/>
        </w:tabs>
        <w:jc w:val="center"/>
      </w:pPr>
      <w:r>
        <w:rPr>
          <w:color w:val="000000"/>
          <w:sz w:val="28"/>
          <w:szCs w:val="28"/>
        </w:rPr>
        <w:t xml:space="preserve">ведения реестра зеленых насаждений на территории </w:t>
      </w:r>
      <w:proofErr w:type="spellStart"/>
      <w:r>
        <w:rPr>
          <w:color w:val="000000"/>
          <w:sz w:val="28"/>
          <w:szCs w:val="28"/>
        </w:rPr>
        <w:t>Грузиновского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9B5C7A" w:rsidRDefault="00085EE4">
      <w:pPr>
        <w:tabs>
          <w:tab w:val="left" w:pos="2340"/>
          <w:tab w:val="left" w:pos="3780"/>
        </w:tabs>
        <w:jc w:val="center"/>
      </w:pPr>
      <w:r>
        <w:rPr>
          <w:color w:val="000000"/>
          <w:sz w:val="28"/>
          <w:szCs w:val="28"/>
        </w:rPr>
        <w:t xml:space="preserve">сельского поселения </w:t>
      </w:r>
    </w:p>
    <w:p w:rsidR="009B5C7A" w:rsidRDefault="009B5C7A">
      <w:pPr>
        <w:tabs>
          <w:tab w:val="left" w:pos="2340"/>
          <w:tab w:val="left" w:pos="3780"/>
        </w:tabs>
        <w:jc w:val="center"/>
        <w:rPr>
          <w:sz w:val="28"/>
          <w:szCs w:val="28"/>
        </w:rPr>
      </w:pPr>
    </w:p>
    <w:p w:rsidR="009B5C7A" w:rsidRDefault="00085EE4">
      <w:pPr>
        <w:tabs>
          <w:tab w:val="left" w:pos="2340"/>
          <w:tab w:val="left" w:pos="3780"/>
        </w:tabs>
        <w:ind w:firstLine="426"/>
        <w:jc w:val="both"/>
      </w:pPr>
      <w:r>
        <w:rPr>
          <w:sz w:val="28"/>
          <w:szCs w:val="28"/>
        </w:rPr>
        <w:t xml:space="preserve">1. Реестр зеленых насаждений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(далее реестр зеленых насаждений) — свод данных о типах, видовом составе, количестве зеленых насаждений, расположенных на территории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(далее – городское поселение). </w:t>
      </w:r>
    </w:p>
    <w:p w:rsidR="009B5C7A" w:rsidRDefault="00085EE4">
      <w:pPr>
        <w:tabs>
          <w:tab w:val="left" w:pos="2340"/>
          <w:tab w:val="left" w:pos="3780"/>
        </w:tabs>
        <w:ind w:firstLine="426"/>
        <w:jc w:val="both"/>
      </w:pPr>
      <w:r>
        <w:rPr>
          <w:sz w:val="28"/>
          <w:szCs w:val="28"/>
        </w:rPr>
        <w:t xml:space="preserve">2. Целью создания реестра зеленых насаждений является учет и осуществление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и использованием зеленых насаждений на территории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B5C7A" w:rsidRDefault="00085EE4">
      <w:pPr>
        <w:tabs>
          <w:tab w:val="left" w:pos="2340"/>
          <w:tab w:val="left" w:pos="37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 Учет зеленых насаждений ведется в целях:</w:t>
      </w:r>
    </w:p>
    <w:p w:rsidR="009B5C7A" w:rsidRDefault="00085EE4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эффективного содержания и охраны зеленых насаждений;</w:t>
      </w:r>
    </w:p>
    <w:p w:rsidR="009B5C7A" w:rsidRDefault="00085EE4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опред</w:t>
      </w:r>
      <w:r w:rsidR="00977D47">
        <w:rPr>
          <w:sz w:val="28"/>
          <w:szCs w:val="28"/>
        </w:rPr>
        <w:t xml:space="preserve">еления обеспеченности сельского </w:t>
      </w:r>
      <w:r>
        <w:rPr>
          <w:sz w:val="28"/>
          <w:szCs w:val="28"/>
        </w:rPr>
        <w:t xml:space="preserve"> поселения зелеными насаждениями;</w:t>
      </w:r>
    </w:p>
    <w:p w:rsidR="009B5C7A" w:rsidRDefault="00085EE4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и использованием зеленых насаждений;</w:t>
      </w:r>
    </w:p>
    <w:p w:rsidR="009B5C7A" w:rsidRDefault="00085EE4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решения об их вырубке;</w:t>
      </w:r>
    </w:p>
    <w:p w:rsidR="009B5C7A" w:rsidRDefault="00085EE4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определения ущерба, нанесенного зеленым насаждениям;</w:t>
      </w:r>
    </w:p>
    <w:p w:rsidR="009B5C7A" w:rsidRDefault="00085EE4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9B5C7A" w:rsidRDefault="00085EE4">
      <w:pPr>
        <w:tabs>
          <w:tab w:val="left" w:pos="2340"/>
          <w:tab w:val="left" w:pos="3780"/>
        </w:tabs>
        <w:ind w:firstLine="284"/>
        <w:jc w:val="both"/>
      </w:pPr>
      <w:r>
        <w:rPr>
          <w:sz w:val="28"/>
          <w:szCs w:val="28"/>
        </w:rPr>
        <w:t>4.  Учет зеленых насаждений на территории сельского поселения  осуществляется на основании инвентаризации зеленых насаждений.</w:t>
      </w:r>
    </w:p>
    <w:p w:rsidR="009B5C7A" w:rsidRDefault="00085EE4">
      <w:pPr>
        <w:ind w:firstLine="300"/>
        <w:jc w:val="both"/>
      </w:pPr>
      <w:r>
        <w:rPr>
          <w:sz w:val="28"/>
          <w:szCs w:val="28"/>
        </w:rPr>
        <w:t xml:space="preserve">5. В реестр зеленых насаждений включаются все зеленые насаждения (деревья, кустарники, газоны, цветники), находящиеся на территории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 поселения, а также зеленые насаждения, созданные в соответствии с градостроительной документацией для целей благоустройства и озеленения городского поселения на территориях жилых, общественно-деловых, производственных зон и иных территориальных зон.</w:t>
      </w:r>
    </w:p>
    <w:p w:rsidR="009B5C7A" w:rsidRDefault="00085EE4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5. В реестр не включаются:</w:t>
      </w:r>
    </w:p>
    <w:p w:rsidR="009B5C7A" w:rsidRDefault="00085EE4">
      <w:pPr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9B5C7A" w:rsidRDefault="00085EE4" w:rsidP="00977D47">
      <w:pPr>
        <w:ind w:firstLine="30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</w:t>
      </w:r>
      <w:r>
        <w:rPr>
          <w:sz w:val="28"/>
          <w:szCs w:val="28"/>
        </w:rPr>
        <w:lastRenderedPageBreak/>
        <w:t>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фонда.</w:t>
      </w:r>
      <w:proofErr w:type="gramEnd"/>
    </w:p>
    <w:p w:rsidR="009B5C7A" w:rsidRDefault="00085EE4" w:rsidP="00977D47">
      <w:pPr>
        <w:tabs>
          <w:tab w:val="left" w:pos="2340"/>
          <w:tab w:val="left" w:pos="3780"/>
        </w:tabs>
        <w:ind w:firstLine="284"/>
      </w:pPr>
      <w:r>
        <w:rPr>
          <w:sz w:val="28"/>
          <w:szCs w:val="28"/>
        </w:rPr>
        <w:t xml:space="preserve">7. Реестр зеленых насаждений, находящихся на территории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ведется согласно форме, утвержденной настоящим постановлением (приложение № 2) на бумажном носителе и в электронной форме на основании паспортов объектов зеленых насаждений, полученных в результате проведения инвентаризации зеленых насаждений.</w:t>
      </w:r>
    </w:p>
    <w:p w:rsidR="009B5C7A" w:rsidRDefault="00977D47" w:rsidP="00977D47">
      <w:pPr>
        <w:tabs>
          <w:tab w:val="left" w:pos="709"/>
          <w:tab w:val="left" w:pos="851"/>
        </w:tabs>
      </w:pPr>
      <w:r>
        <w:rPr>
          <w:sz w:val="28"/>
          <w:szCs w:val="28"/>
        </w:rPr>
        <w:t xml:space="preserve">    8. </w:t>
      </w:r>
      <w:r w:rsidR="00085EE4" w:rsidRPr="00977D47">
        <w:rPr>
          <w:sz w:val="28"/>
          <w:szCs w:val="28"/>
        </w:rPr>
        <w:t xml:space="preserve">Ведение реестра зеленых насаждений осуществляет специалист 1 категории по земельным и имущественным вопросам Администрации </w:t>
      </w:r>
      <w:proofErr w:type="spellStart"/>
      <w:r w:rsidR="00085EE4" w:rsidRPr="00977D47">
        <w:rPr>
          <w:sz w:val="28"/>
          <w:szCs w:val="28"/>
        </w:rPr>
        <w:t>Грузиновского</w:t>
      </w:r>
      <w:proofErr w:type="spellEnd"/>
      <w:r w:rsidR="00085EE4" w:rsidRPr="00977D47">
        <w:rPr>
          <w:sz w:val="28"/>
          <w:szCs w:val="28"/>
        </w:rPr>
        <w:t xml:space="preserve"> сельского поселения.</w:t>
      </w:r>
    </w:p>
    <w:p w:rsidR="009B5C7A" w:rsidRDefault="00977D47" w:rsidP="00977D47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85EE4">
        <w:rPr>
          <w:sz w:val="28"/>
          <w:szCs w:val="28"/>
        </w:rPr>
        <w:t>9. Изменение состояния зеленых насаждений  территории сопровождается внесением изменений в реестр зеленых насаждений.</w:t>
      </w:r>
    </w:p>
    <w:p w:rsidR="009B5C7A" w:rsidRDefault="00977D47" w:rsidP="00977D47">
      <w:pPr>
        <w:tabs>
          <w:tab w:val="left" w:pos="2340"/>
          <w:tab w:val="left" w:pos="3780"/>
        </w:tabs>
      </w:pPr>
      <w:r>
        <w:rPr>
          <w:sz w:val="28"/>
          <w:szCs w:val="28"/>
        </w:rPr>
        <w:t xml:space="preserve">   </w:t>
      </w:r>
      <w:r w:rsidR="00085EE4">
        <w:rPr>
          <w:sz w:val="28"/>
          <w:szCs w:val="28"/>
        </w:rPr>
        <w:t xml:space="preserve">10. Информация об изменении состояния зеленых насаждений на территории </w:t>
      </w:r>
      <w:proofErr w:type="spellStart"/>
      <w:r w:rsidR="00085EE4">
        <w:rPr>
          <w:sz w:val="28"/>
          <w:szCs w:val="28"/>
        </w:rPr>
        <w:t>Грузиновского</w:t>
      </w:r>
      <w:proofErr w:type="spellEnd"/>
      <w:r w:rsidR="00085EE4">
        <w:rPr>
          <w:sz w:val="28"/>
          <w:szCs w:val="28"/>
        </w:rPr>
        <w:t xml:space="preserve"> сельского поселения вносится на основании разрешения на вырубку зеленых насаждений и/или разрешения на пересадку и обрезку зеленых насаждений, выданных Администрацией </w:t>
      </w:r>
      <w:proofErr w:type="spellStart"/>
      <w:r w:rsidR="00085EE4">
        <w:rPr>
          <w:sz w:val="28"/>
          <w:szCs w:val="28"/>
        </w:rPr>
        <w:t>Грузиновского</w:t>
      </w:r>
      <w:proofErr w:type="spellEnd"/>
      <w:r w:rsidR="00085EE4">
        <w:rPr>
          <w:sz w:val="28"/>
          <w:szCs w:val="28"/>
        </w:rPr>
        <w:t xml:space="preserve"> сельского поселения.</w:t>
      </w:r>
    </w:p>
    <w:p w:rsidR="009B5C7A" w:rsidRDefault="00977D47">
      <w:pPr>
        <w:tabs>
          <w:tab w:val="left" w:pos="2340"/>
          <w:tab w:val="left" w:pos="3780"/>
        </w:tabs>
        <w:jc w:val="both"/>
      </w:pPr>
      <w:r>
        <w:rPr>
          <w:sz w:val="28"/>
          <w:szCs w:val="28"/>
        </w:rPr>
        <w:t xml:space="preserve">   </w:t>
      </w:r>
      <w:r w:rsidR="00085EE4">
        <w:rPr>
          <w:sz w:val="28"/>
          <w:szCs w:val="28"/>
        </w:rPr>
        <w:t>11. Изменение сведений реестра зеленых насаждений на те</w:t>
      </w:r>
      <w:r w:rsidR="002B300A">
        <w:rPr>
          <w:sz w:val="28"/>
          <w:szCs w:val="28"/>
        </w:rPr>
        <w:t xml:space="preserve">рритории </w:t>
      </w:r>
      <w:proofErr w:type="spellStart"/>
      <w:r w:rsidR="002B300A">
        <w:rPr>
          <w:sz w:val="28"/>
          <w:szCs w:val="28"/>
        </w:rPr>
        <w:t>Грузиновского</w:t>
      </w:r>
      <w:proofErr w:type="spellEnd"/>
      <w:r w:rsidR="002B300A">
        <w:rPr>
          <w:sz w:val="28"/>
          <w:szCs w:val="28"/>
        </w:rPr>
        <w:t xml:space="preserve"> сельского </w:t>
      </w:r>
      <w:r w:rsidR="00085EE4">
        <w:rPr>
          <w:sz w:val="28"/>
          <w:szCs w:val="28"/>
        </w:rPr>
        <w:t xml:space="preserve"> поселения осуществляет специалист</w:t>
      </w:r>
      <w:proofErr w:type="gramStart"/>
      <w:r w:rsidR="00085EE4">
        <w:rPr>
          <w:sz w:val="28"/>
          <w:szCs w:val="28"/>
        </w:rPr>
        <w:t>1</w:t>
      </w:r>
      <w:proofErr w:type="gramEnd"/>
      <w:r w:rsidR="00085EE4">
        <w:rPr>
          <w:sz w:val="28"/>
          <w:szCs w:val="28"/>
        </w:rPr>
        <w:t xml:space="preserve"> категории по зе</w:t>
      </w:r>
      <w:r w:rsidR="002B300A">
        <w:rPr>
          <w:sz w:val="28"/>
          <w:szCs w:val="28"/>
        </w:rPr>
        <w:t xml:space="preserve">мельным и имущественным отношениям </w:t>
      </w:r>
      <w:r w:rsidR="00085EE4">
        <w:rPr>
          <w:sz w:val="28"/>
          <w:szCs w:val="28"/>
        </w:rPr>
        <w:t xml:space="preserve"> Администрации </w:t>
      </w:r>
      <w:proofErr w:type="spellStart"/>
      <w:r w:rsidR="00085EE4">
        <w:rPr>
          <w:sz w:val="28"/>
          <w:szCs w:val="28"/>
        </w:rPr>
        <w:t>Грузиновского</w:t>
      </w:r>
      <w:proofErr w:type="spellEnd"/>
      <w:r w:rsidR="00085EE4">
        <w:rPr>
          <w:sz w:val="28"/>
          <w:szCs w:val="28"/>
        </w:rPr>
        <w:t xml:space="preserve"> сельского поселения 1 раз в год.</w:t>
      </w:r>
    </w:p>
    <w:p w:rsidR="009B5C7A" w:rsidRDefault="00085EE4">
      <w:pPr>
        <w:spacing w:before="60" w:after="60"/>
        <w:ind w:firstLine="300"/>
        <w:jc w:val="both"/>
      </w:pPr>
      <w:r>
        <w:rPr>
          <w:sz w:val="28"/>
          <w:szCs w:val="28"/>
        </w:rPr>
        <w:t xml:space="preserve">12. Реестр зеленых насаждений утверждается Главой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 и  размещается на официальном сайте Администрации </w:t>
      </w:r>
      <w:proofErr w:type="spellStart"/>
      <w:r>
        <w:rPr>
          <w:sz w:val="28"/>
          <w:szCs w:val="28"/>
        </w:rPr>
        <w:t>Грузиновского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9B5C7A" w:rsidRDefault="009B5C7A">
      <w:pPr>
        <w:tabs>
          <w:tab w:val="left" w:pos="2340"/>
          <w:tab w:val="left" w:pos="3780"/>
        </w:tabs>
        <w:ind w:firstLine="851"/>
        <w:jc w:val="both"/>
        <w:rPr>
          <w:sz w:val="28"/>
          <w:szCs w:val="28"/>
        </w:rPr>
      </w:pPr>
    </w:p>
    <w:p w:rsidR="009B5C7A" w:rsidRDefault="009B5C7A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9B5C7A" w:rsidRDefault="009B5C7A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9B5C7A">
          <w:pgSz w:w="11906" w:h="16838"/>
          <w:pgMar w:top="284" w:right="851" w:bottom="1134" w:left="1701" w:header="0" w:footer="0" w:gutter="0"/>
          <w:cols w:space="720"/>
          <w:formProt w:val="0"/>
          <w:docGrid w:linePitch="360" w:charSpace="2047"/>
        </w:sectPr>
      </w:pPr>
    </w:p>
    <w:tbl>
      <w:tblPr>
        <w:tblStyle w:val="af4"/>
        <w:tblW w:w="9570" w:type="dxa"/>
        <w:tblLook w:val="04A0"/>
      </w:tblPr>
      <w:tblGrid>
        <w:gridCol w:w="4786"/>
        <w:gridCol w:w="4784"/>
      </w:tblGrid>
      <w:tr w:rsidR="009B5C7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C7A" w:rsidRDefault="009B5C7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C7A" w:rsidRDefault="009B5C7A">
            <w:pPr>
              <w:jc w:val="center"/>
              <w:rPr>
                <w:sz w:val="24"/>
                <w:szCs w:val="24"/>
              </w:rPr>
            </w:pPr>
          </w:p>
          <w:p w:rsidR="009B5C7A" w:rsidRDefault="0008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 w:rsidR="009B5C7A" w:rsidRDefault="00085E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 w:rsidR="009B5C7A" w:rsidRDefault="00085EE4">
            <w:pPr>
              <w:jc w:val="center"/>
            </w:pP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Грузиновского</w:t>
            </w:r>
            <w:proofErr w:type="spellEnd"/>
            <w:r>
              <w:rPr>
                <w:sz w:val="24"/>
                <w:szCs w:val="24"/>
              </w:rPr>
              <w:t xml:space="preserve"> поселения</w:t>
            </w:r>
          </w:p>
          <w:p w:rsidR="009B5C7A" w:rsidRDefault="00085EE4">
            <w:pPr>
              <w:jc w:val="center"/>
            </w:pPr>
            <w:r>
              <w:rPr>
                <w:sz w:val="24"/>
                <w:szCs w:val="24"/>
              </w:rPr>
              <w:t xml:space="preserve">от </w:t>
            </w:r>
            <w:r w:rsidR="002B300A">
              <w:rPr>
                <w:sz w:val="24"/>
                <w:szCs w:val="24"/>
              </w:rPr>
              <w:t>20.07.2018</w:t>
            </w:r>
            <w:r>
              <w:rPr>
                <w:sz w:val="24"/>
                <w:szCs w:val="24"/>
              </w:rPr>
              <w:t xml:space="preserve">  №</w:t>
            </w:r>
            <w:r w:rsidR="002B300A">
              <w:rPr>
                <w:sz w:val="24"/>
                <w:szCs w:val="24"/>
              </w:rPr>
              <w:t xml:space="preserve"> 32</w:t>
            </w:r>
          </w:p>
          <w:p w:rsidR="009B5C7A" w:rsidRDefault="009B5C7A">
            <w:pPr>
              <w:jc w:val="right"/>
              <w:rPr>
                <w:sz w:val="24"/>
                <w:szCs w:val="24"/>
              </w:rPr>
            </w:pPr>
          </w:p>
        </w:tc>
      </w:tr>
    </w:tbl>
    <w:p w:rsidR="009B5C7A" w:rsidRDefault="009B5C7A">
      <w:pPr>
        <w:pStyle w:val="1"/>
        <w:rPr>
          <w:b w:val="0"/>
          <w:bCs/>
          <w:color w:val="000000"/>
          <w:sz w:val="28"/>
          <w:szCs w:val="28"/>
        </w:rPr>
      </w:pPr>
    </w:p>
    <w:p w:rsidR="009B5C7A" w:rsidRDefault="009B5C7A"/>
    <w:p w:rsidR="009B5C7A" w:rsidRDefault="009B5C7A"/>
    <w:p w:rsidR="009B5C7A" w:rsidRDefault="00085EE4">
      <w:pPr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РЕЕСТР ЗЕЛЕНЫХ НАСАЖДЕНИЙ </w:t>
      </w:r>
    </w:p>
    <w:p w:rsidR="009B5C7A" w:rsidRDefault="00085EE4">
      <w:pPr>
        <w:spacing w:after="168"/>
        <w:jc w:val="center"/>
        <w:textAlignment w:val="baseline"/>
      </w:pPr>
      <w:r>
        <w:rPr>
          <w:b/>
          <w:sz w:val="24"/>
          <w:szCs w:val="24"/>
        </w:rPr>
        <w:t>НА ТЕРРИТОРИИ ГРУЗИНОВСКОГО СЕЛЬСКОГО ПОСЕЛЕНИЯ</w:t>
      </w:r>
    </w:p>
    <w:p w:rsidR="009B5C7A" w:rsidRDefault="009B5C7A">
      <w:pPr>
        <w:spacing w:after="168"/>
        <w:jc w:val="center"/>
        <w:textAlignment w:val="baseline"/>
        <w:rPr>
          <w:b/>
          <w:sz w:val="24"/>
          <w:szCs w:val="24"/>
        </w:rPr>
      </w:pPr>
    </w:p>
    <w:tbl>
      <w:tblPr>
        <w:tblStyle w:val="af4"/>
        <w:tblW w:w="9571" w:type="dxa"/>
        <w:tblLook w:val="04A0"/>
      </w:tblPr>
      <w:tblGrid>
        <w:gridCol w:w="3190"/>
        <w:gridCol w:w="3190"/>
        <w:gridCol w:w="3191"/>
      </w:tblGrid>
      <w:tr w:rsidR="009B5C7A">
        <w:tc>
          <w:tcPr>
            <w:tcW w:w="6380" w:type="dxa"/>
            <w:gridSpan w:val="2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B5C7A">
        <w:tc>
          <w:tcPr>
            <w:tcW w:w="6380" w:type="dxa"/>
            <w:gridSpan w:val="2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паспорта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5C7A">
        <w:tc>
          <w:tcPr>
            <w:tcW w:w="6380" w:type="dxa"/>
            <w:gridSpan w:val="2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№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5C7A">
        <w:tc>
          <w:tcPr>
            <w:tcW w:w="6380" w:type="dxa"/>
            <w:gridSpan w:val="2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назначение земель, группа типов назначения, наименование объектов зеленых насаждений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5C7A">
        <w:tc>
          <w:tcPr>
            <w:tcW w:w="6380" w:type="dxa"/>
            <w:gridSpan w:val="2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Классификационный код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B5C7A">
        <w:tc>
          <w:tcPr>
            <w:tcW w:w="6380" w:type="dxa"/>
            <w:gridSpan w:val="2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объектов, зеленых насаждений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Деревья (шт./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Единичные деревья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Группы, куртины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Массивы, рощи, сады, 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Аллеи, ряды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шт./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Кустарники (шт./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Одиночные</w:t>
            </w:r>
            <w:proofErr w:type="gramEnd"/>
            <w:r>
              <w:rPr>
                <w:sz w:val="28"/>
                <w:szCs w:val="28"/>
              </w:rPr>
              <w:t xml:space="preserve"> и в группах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Живая изгородь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Хвойные 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шт./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Цветники (тыс.кв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Летники 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Многолетники 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Контейнерные 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(тыс.кв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Газоны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Партерные 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Обыкновенные 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Напочвенный покров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</w:t>
            </w:r>
            <w:proofErr w:type="gramStart"/>
            <w:r>
              <w:rPr>
                <w:sz w:val="28"/>
                <w:szCs w:val="28"/>
              </w:rPr>
              <w:t>га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МАФ (шт.)</w:t>
            </w: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B5C7A"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9B5C7A">
            <w:pPr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</w:t>
            </w: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B5C7A" w:rsidRDefault="00085EE4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</w:tbl>
    <w:p w:rsidR="009B5C7A" w:rsidRDefault="009B5C7A"/>
    <w:sectPr w:rsidR="009B5C7A" w:rsidSect="009B5C7A">
      <w:pgSz w:w="11906" w:h="16838"/>
      <w:pgMar w:top="993" w:right="850" w:bottom="709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F2B"/>
    <w:multiLevelType w:val="multilevel"/>
    <w:tmpl w:val="BF56B8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0966FE"/>
    <w:multiLevelType w:val="multilevel"/>
    <w:tmpl w:val="E4F6589E"/>
    <w:lvl w:ilvl="0">
      <w:start w:val="8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7A"/>
    <w:rsid w:val="00085EE4"/>
    <w:rsid w:val="002B300A"/>
    <w:rsid w:val="00977D47"/>
    <w:rsid w:val="009B5C7A"/>
    <w:rsid w:val="00C9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FF"/>
    <w:pPr>
      <w:spacing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link w:val="10"/>
    <w:qFormat/>
    <w:rsid w:val="008C3FFF"/>
    <w:pPr>
      <w:keepNext/>
      <w:outlineLvl w:val="0"/>
    </w:pPr>
    <w:rPr>
      <w:b/>
      <w:sz w:val="36"/>
    </w:rPr>
  </w:style>
  <w:style w:type="paragraph" w:styleId="2">
    <w:name w:val="heading 2"/>
    <w:basedOn w:val="a0"/>
    <w:rsid w:val="009B5C7A"/>
    <w:pPr>
      <w:outlineLvl w:val="1"/>
    </w:pPr>
  </w:style>
  <w:style w:type="paragraph" w:styleId="3">
    <w:name w:val="heading 3"/>
    <w:basedOn w:val="a0"/>
    <w:rsid w:val="009B5C7A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8C3FF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8C3F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1"/>
    <w:qFormat/>
    <w:rsid w:val="005D76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1"/>
    <w:uiPriority w:val="99"/>
    <w:semiHidden/>
    <w:qFormat/>
    <w:rsid w:val="00EA70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1"/>
    <w:uiPriority w:val="99"/>
    <w:semiHidden/>
    <w:qFormat/>
    <w:rsid w:val="00EA70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Заголовок"/>
    <w:basedOn w:val="a"/>
    <w:next w:val="a8"/>
    <w:qFormat/>
    <w:rsid w:val="009B5C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9B5C7A"/>
    <w:pPr>
      <w:spacing w:after="140" w:line="288" w:lineRule="auto"/>
    </w:pPr>
  </w:style>
  <w:style w:type="paragraph" w:styleId="a9">
    <w:name w:val="List"/>
    <w:basedOn w:val="a8"/>
    <w:rsid w:val="009B5C7A"/>
    <w:rPr>
      <w:rFonts w:cs="Mangal"/>
    </w:rPr>
  </w:style>
  <w:style w:type="paragraph" w:styleId="aa">
    <w:name w:val="Title"/>
    <w:basedOn w:val="a"/>
    <w:rsid w:val="009B5C7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B5C7A"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8C3FF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71E46"/>
    <w:pPr>
      <w:ind w:left="720"/>
      <w:contextualSpacing/>
    </w:pPr>
  </w:style>
  <w:style w:type="paragraph" w:customStyle="1" w:styleId="ConsNormal">
    <w:name w:val="ConsNormal"/>
    <w:qFormat/>
    <w:rsid w:val="005C5E38"/>
    <w:pPr>
      <w:widowControl w:val="0"/>
      <w:spacing w:line="240" w:lineRule="auto"/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styleId="ae">
    <w:name w:val="Body Text Indent"/>
    <w:basedOn w:val="a"/>
    <w:rsid w:val="005D764D"/>
    <w:pPr>
      <w:ind w:firstLine="709"/>
      <w:jc w:val="both"/>
    </w:pPr>
    <w:rPr>
      <w:sz w:val="28"/>
    </w:rPr>
  </w:style>
  <w:style w:type="paragraph" w:customStyle="1" w:styleId="ConsPlusNormal">
    <w:name w:val="ConsPlusNormal"/>
    <w:qFormat/>
    <w:rsid w:val="00415F80"/>
    <w:pPr>
      <w:widowControl w:val="0"/>
      <w:spacing w:line="240" w:lineRule="auto"/>
      <w:ind w:firstLine="720"/>
      <w:jc w:val="both"/>
    </w:pPr>
    <w:rPr>
      <w:rFonts w:ascii="Arial" w:eastAsia="Times New Roman" w:hAnsi="Arial" w:cs="Arial"/>
      <w:szCs w:val="20"/>
      <w:lang w:eastAsia="ru-RU"/>
    </w:rPr>
  </w:style>
  <w:style w:type="paragraph" w:styleId="af">
    <w:name w:val="header"/>
    <w:basedOn w:val="a"/>
    <w:uiPriority w:val="99"/>
    <w:semiHidden/>
    <w:unhideWhenUsed/>
    <w:rsid w:val="00EA70E4"/>
    <w:pPr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semiHidden/>
    <w:unhideWhenUsed/>
    <w:rsid w:val="00EA70E4"/>
    <w:pPr>
      <w:tabs>
        <w:tab w:val="center" w:pos="4677"/>
        <w:tab w:val="right" w:pos="9355"/>
      </w:tabs>
    </w:pPr>
  </w:style>
  <w:style w:type="paragraph" w:customStyle="1" w:styleId="af1">
    <w:name w:val="Блочная цитата"/>
    <w:basedOn w:val="a"/>
    <w:qFormat/>
    <w:rsid w:val="009B5C7A"/>
  </w:style>
  <w:style w:type="paragraph" w:customStyle="1" w:styleId="af2">
    <w:name w:val="Заглавие"/>
    <w:basedOn w:val="a0"/>
    <w:rsid w:val="009B5C7A"/>
  </w:style>
  <w:style w:type="paragraph" w:styleId="af3">
    <w:name w:val="Subtitle"/>
    <w:basedOn w:val="a0"/>
    <w:rsid w:val="009B5C7A"/>
  </w:style>
  <w:style w:type="table" w:styleId="af4">
    <w:name w:val="Table Grid"/>
    <w:basedOn w:val="a2"/>
    <w:uiPriority w:val="59"/>
    <w:rsid w:val="00846A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Грузиновское</cp:lastModifiedBy>
  <cp:revision>8</cp:revision>
  <cp:lastPrinted>2018-07-20T11:23:00Z</cp:lastPrinted>
  <dcterms:created xsi:type="dcterms:W3CDTF">2018-03-13T11:04:00Z</dcterms:created>
  <dcterms:modified xsi:type="dcterms:W3CDTF">2018-07-20T11:25:00Z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