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B7" w:rsidRPr="00C739C7" w:rsidRDefault="00A124B7" w:rsidP="00A124B7">
      <w:pPr>
        <w:ind w:firstLine="0"/>
        <w:jc w:val="center"/>
        <w:rPr>
          <w:szCs w:val="28"/>
        </w:rPr>
      </w:pPr>
      <w:bookmarkStart w:id="0" w:name="_GoBack"/>
      <w:bookmarkEnd w:id="0"/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</w:t>
      </w:r>
      <w:r>
        <w:rPr>
          <w:szCs w:val="28"/>
        </w:rPr>
        <w:t xml:space="preserve">спорт </w:t>
      </w:r>
      <w:proofErr w:type="spellStart"/>
      <w:r>
        <w:rPr>
          <w:szCs w:val="28"/>
        </w:rPr>
        <w:t>Грузиновского</w:t>
      </w:r>
      <w:proofErr w:type="spellEnd"/>
      <w:r>
        <w:rPr>
          <w:szCs w:val="28"/>
        </w:rPr>
        <w:t xml:space="preserve"> сельского поселения</w:t>
      </w:r>
    </w:p>
    <w:p w:rsidR="00A124B7" w:rsidRPr="00C739C7" w:rsidRDefault="00A124B7" w:rsidP="00A124B7">
      <w:pPr>
        <w:ind w:firstLine="0"/>
        <w:jc w:val="center"/>
        <w:rPr>
          <w:szCs w:val="28"/>
        </w:rPr>
      </w:pPr>
      <w:r w:rsidRPr="00C739C7">
        <w:rPr>
          <w:szCs w:val="28"/>
        </w:rPr>
        <w:t>(периодич</w:t>
      </w:r>
      <w:r>
        <w:rPr>
          <w:szCs w:val="28"/>
        </w:rPr>
        <w:t>ность: на 1 апреля  2016</w:t>
      </w:r>
      <w:r w:rsidRPr="00C739C7">
        <w:rPr>
          <w:szCs w:val="28"/>
        </w:rPr>
        <w:t>)</w:t>
      </w:r>
    </w:p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Pr="00D174A5" w:rsidRDefault="00A124B7" w:rsidP="00A124B7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A124B7" w:rsidRPr="00D174A5" w:rsidRDefault="00A124B7" w:rsidP="00A124B7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01.01.2006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3E76">
              <w:rPr>
                <w:sz w:val="24"/>
                <w:szCs w:val="24"/>
              </w:rPr>
              <w:t>):</w:t>
            </w:r>
            <w:r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229,2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</w:t>
            </w:r>
            <w:proofErr w:type="spellStart"/>
            <w:r w:rsidRPr="002C3E76">
              <w:rPr>
                <w:sz w:val="24"/>
                <w:szCs w:val="24"/>
              </w:rPr>
              <w:t>х</w:t>
            </w:r>
            <w:proofErr w:type="spellEnd"/>
            <w:r w:rsidRPr="002C3E76"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22587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973,75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469,99</w:t>
            </w:r>
          </w:p>
        </w:tc>
      </w:tr>
      <w:tr w:rsidR="00A124B7" w:rsidTr="00C1105A">
        <w:tc>
          <w:tcPr>
            <w:tcW w:w="5210" w:type="dxa"/>
          </w:tcPr>
          <w:p w:rsidR="00A124B7" w:rsidRPr="002C3E76" w:rsidRDefault="00A124B7" w:rsidP="00C1105A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Pr="00D174A5" w:rsidRDefault="00A124B7" w:rsidP="00A124B7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6"/>
          <w:sz w:val="24"/>
          <w:szCs w:val="24"/>
        </w:rPr>
        <w:footnoteReference w:id="4"/>
      </w:r>
    </w:p>
    <w:tbl>
      <w:tblPr>
        <w:tblStyle w:val="a3"/>
        <w:tblW w:w="0" w:type="auto"/>
        <w:tblLook w:val="04A0"/>
      </w:tblPr>
      <w:tblGrid>
        <w:gridCol w:w="2341"/>
        <w:gridCol w:w="2154"/>
        <w:gridCol w:w="1700"/>
        <w:gridCol w:w="2174"/>
        <w:gridCol w:w="2052"/>
      </w:tblGrid>
      <w:tr w:rsidR="00A124B7" w:rsidTr="00C1105A">
        <w:tc>
          <w:tcPr>
            <w:tcW w:w="234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15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</w:tcPr>
          <w:p w:rsidR="00A124B7" w:rsidRPr="00811913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052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124B7" w:rsidTr="00C1105A">
        <w:tc>
          <w:tcPr>
            <w:tcW w:w="234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154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</w:t>
            </w:r>
          </w:p>
        </w:tc>
        <w:tc>
          <w:tcPr>
            <w:tcW w:w="170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</w:t>
            </w:r>
          </w:p>
        </w:tc>
        <w:tc>
          <w:tcPr>
            <w:tcW w:w="21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18</w:t>
            </w:r>
          </w:p>
        </w:tc>
        <w:tc>
          <w:tcPr>
            <w:tcW w:w="2052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30          </w:t>
            </w:r>
          </w:p>
        </w:tc>
      </w:tr>
      <w:tr w:rsidR="00A124B7" w:rsidTr="00C1105A">
        <w:tc>
          <w:tcPr>
            <w:tcW w:w="2341" w:type="dxa"/>
          </w:tcPr>
          <w:p w:rsidR="00A124B7" w:rsidRPr="00014F5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215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1411</w:t>
            </w:r>
          </w:p>
        </w:tc>
        <w:tc>
          <w:tcPr>
            <w:tcW w:w="1700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92.9</w:t>
            </w:r>
          </w:p>
        </w:tc>
        <w:tc>
          <w:tcPr>
            <w:tcW w:w="2174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52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124B7" w:rsidTr="00C1105A">
        <w:tc>
          <w:tcPr>
            <w:tcW w:w="2341" w:type="dxa"/>
          </w:tcPr>
          <w:p w:rsidR="00A124B7" w:rsidRPr="00014F57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154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2174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234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154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0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2174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2341" w:type="dxa"/>
          </w:tcPr>
          <w:p w:rsidR="00A124B7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154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  <w:tc>
          <w:tcPr>
            <w:tcW w:w="2174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2341" w:type="dxa"/>
          </w:tcPr>
          <w:p w:rsidR="00A124B7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154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2174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2341" w:type="dxa"/>
          </w:tcPr>
          <w:p w:rsidR="00A124B7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Венгры</w:t>
            </w:r>
          </w:p>
        </w:tc>
        <w:tc>
          <w:tcPr>
            <w:tcW w:w="215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</w:t>
            </w:r>
          </w:p>
        </w:tc>
        <w:tc>
          <w:tcPr>
            <w:tcW w:w="1700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2174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2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6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A124B7" w:rsidTr="00C1105A">
        <w:tc>
          <w:tcPr>
            <w:tcW w:w="2605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124B7" w:rsidTr="00C1105A">
        <w:tc>
          <w:tcPr>
            <w:tcW w:w="2605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2605" w:type="dxa"/>
          </w:tcPr>
          <w:p w:rsidR="00A124B7" w:rsidRPr="00014F57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2605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6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A124B7" w:rsidRDefault="00A124B7" w:rsidP="00C1105A">
            <w:pPr>
              <w:tabs>
                <w:tab w:val="left" w:pos="19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702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A124B7" w:rsidRDefault="00A124B7" w:rsidP="00C1105A">
            <w:pPr>
              <w:tabs>
                <w:tab w:val="left" w:pos="20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823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A124B7" w:rsidRDefault="00A124B7" w:rsidP="00C1105A">
            <w:pPr>
              <w:tabs>
                <w:tab w:val="left" w:pos="20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266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410</w:t>
            </w:r>
          </w:p>
        </w:tc>
      </w:tr>
      <w:tr w:rsidR="00A124B7" w:rsidTr="00C1105A">
        <w:tc>
          <w:tcPr>
            <w:tcW w:w="5210" w:type="dxa"/>
          </w:tcPr>
          <w:p w:rsidR="00A124B7" w:rsidRPr="006045D1" w:rsidRDefault="00A124B7" w:rsidP="00C1105A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394</w:t>
            </w: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Браки и разводы</w:t>
      </w:r>
      <w:r>
        <w:rPr>
          <w:rStyle w:val="a6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A124B7" w:rsidTr="00C1105A">
        <w:tc>
          <w:tcPr>
            <w:tcW w:w="7338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</w:tr>
      <w:tr w:rsidR="00A124B7" w:rsidTr="00C1105A">
        <w:tc>
          <w:tcPr>
            <w:tcW w:w="7338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124B7" w:rsidTr="00C1105A">
        <w:tc>
          <w:tcPr>
            <w:tcW w:w="7338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>
        <w:rPr>
          <w:rStyle w:val="a6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Pr="00D174A5" w:rsidRDefault="00A124B7" w:rsidP="00A124B7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6"/>
          <w:sz w:val="24"/>
          <w:szCs w:val="24"/>
        </w:rPr>
        <w:footnoteReference w:id="9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41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124B7" w:rsidTr="00C1105A">
        <w:tc>
          <w:tcPr>
            <w:tcW w:w="1667" w:type="pct"/>
          </w:tcPr>
          <w:p w:rsidR="00A124B7" w:rsidRPr="00014F57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Венгры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6"/>
          <w:sz w:val="24"/>
          <w:szCs w:val="24"/>
        </w:rPr>
        <w:footnoteReference w:id="10"/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33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124B7" w:rsidTr="00C1105A">
        <w:tc>
          <w:tcPr>
            <w:tcW w:w="1667" w:type="pct"/>
          </w:tcPr>
          <w:p w:rsidR="00A124B7" w:rsidRPr="00014F57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2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0</w:t>
            </w:r>
          </w:p>
        </w:tc>
      </w:tr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Гор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gramEnd"/>
            <w:r>
              <w:rPr>
                <w:i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0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Ростовская  область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30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Оренбургская  область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1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6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8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0</w:t>
            </w:r>
          </w:p>
        </w:tc>
      </w:tr>
      <w:tr w:rsidR="00A124B7" w:rsidTr="00C1105A">
        <w:tc>
          <w:tcPr>
            <w:tcW w:w="1667" w:type="pct"/>
          </w:tcPr>
          <w:p w:rsidR="00A124B7" w:rsidRPr="00014F57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1667" w:type="pct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A124B7" w:rsidTr="00C1105A">
        <w:tc>
          <w:tcPr>
            <w:tcW w:w="8755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Число отходников (выезжающих из муниципального образования)</w:t>
            </w:r>
            <w:r>
              <w:rPr>
                <w:rStyle w:val="a6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A124B7" w:rsidTr="00C1105A">
        <w:tc>
          <w:tcPr>
            <w:tcW w:w="8755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>
              <w:rPr>
                <w:rStyle w:val="a6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124B7" w:rsidTr="00C1105A">
        <w:tc>
          <w:tcPr>
            <w:tcW w:w="8755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6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8755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6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Pr="00D174A5" w:rsidRDefault="00A124B7" w:rsidP="00A124B7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6"/>
          <w:sz w:val="24"/>
          <w:szCs w:val="24"/>
        </w:rPr>
        <w:footnoteReference w:id="1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A124B7" w:rsidRPr="00B654BA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A124B7" w:rsidRPr="00B654BA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Pr="00B654BA" w:rsidRDefault="00A124B7" w:rsidP="00C1105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Pr="00B654BA" w:rsidRDefault="00A124B7" w:rsidP="00C1105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Pr="00B654BA" w:rsidRDefault="00A124B7" w:rsidP="00C1105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6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A124B7" w:rsidRPr="006D2003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Pr="006D2003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6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A124B7" w:rsidRPr="00344D18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344D18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344D18">
              <w:rPr>
                <w:i/>
                <w:sz w:val="24"/>
                <w:szCs w:val="24"/>
              </w:rPr>
              <w:t>)/войсковое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Pr="006D2003" w:rsidRDefault="00A124B7" w:rsidP="00C1105A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6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6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6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6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6"/>
          <w:sz w:val="24"/>
          <w:szCs w:val="24"/>
        </w:rPr>
        <w:footnoteReference w:id="23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A124B7" w:rsidTr="00C1105A">
        <w:tc>
          <w:tcPr>
            <w:tcW w:w="3473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A124B7" w:rsidTr="00C1105A">
        <w:tc>
          <w:tcPr>
            <w:tcW w:w="3473" w:type="dxa"/>
          </w:tcPr>
          <w:p w:rsidR="00A124B7" w:rsidRPr="00366EEE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3473" w:type="dxa"/>
          </w:tcPr>
          <w:p w:rsidR="00A124B7" w:rsidRPr="00366EEE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Pr="00D174A5" w:rsidRDefault="00A124B7" w:rsidP="00A124B7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6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Вид религиозной организации</w:t>
            </w:r>
          </w:p>
        </w:tc>
        <w:tc>
          <w:tcPr>
            <w:tcW w:w="5211" w:type="dxa"/>
          </w:tcPr>
          <w:p w:rsidR="00A124B7" w:rsidRPr="00366EEE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Pr="00366EEE" w:rsidRDefault="00A124B7" w:rsidP="00C1105A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10421" w:type="dxa"/>
            <w:gridSpan w:val="2"/>
          </w:tcPr>
          <w:p w:rsidR="00A124B7" w:rsidRDefault="00A124B7" w:rsidP="00C1105A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124B7" w:rsidTr="00C1105A">
        <w:tc>
          <w:tcPr>
            <w:tcW w:w="5210" w:type="dxa"/>
          </w:tcPr>
          <w:p w:rsidR="00A124B7" w:rsidRPr="00366EEE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A124B7" w:rsidRPr="00344D18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A124B7" w:rsidTr="00C1105A">
        <w:tc>
          <w:tcPr>
            <w:tcW w:w="5210" w:type="dxa"/>
          </w:tcPr>
          <w:p w:rsidR="00A124B7" w:rsidRPr="00366EEE" w:rsidRDefault="00A124B7" w:rsidP="00C1105A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Pr="00366EEE" w:rsidRDefault="00A124B7" w:rsidP="00C1105A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A124B7" w:rsidRPr="00344D18" w:rsidRDefault="00A124B7" w:rsidP="00C1105A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6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Default="00A124B7" w:rsidP="00A124B7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6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A124B7" w:rsidTr="00C1105A">
        <w:tc>
          <w:tcPr>
            <w:tcW w:w="3473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A124B7" w:rsidTr="00C1105A">
        <w:tc>
          <w:tcPr>
            <w:tcW w:w="3473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3473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3473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3473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  <w:tr w:rsidR="00A124B7" w:rsidTr="00C1105A">
        <w:tc>
          <w:tcPr>
            <w:tcW w:w="3473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Pr="00D174A5" w:rsidRDefault="00A124B7" w:rsidP="00A124B7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A124B7" w:rsidRPr="00D174A5" w:rsidRDefault="00A124B7" w:rsidP="00A124B7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6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6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6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>
              <w:rPr>
                <w:rStyle w:val="a6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6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254,6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>
              <w:rPr>
                <w:rStyle w:val="a6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14622,58</w:t>
            </w:r>
          </w:p>
        </w:tc>
      </w:tr>
      <w:tr w:rsidR="00A124B7" w:rsidTr="00C1105A">
        <w:tc>
          <w:tcPr>
            <w:tcW w:w="5210" w:type="dxa"/>
          </w:tcPr>
          <w:p w:rsidR="00A124B7" w:rsidRPr="00640BAB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</w:tr>
      <w:tr w:rsidR="00A124B7" w:rsidTr="00C1105A">
        <w:tc>
          <w:tcPr>
            <w:tcW w:w="5210" w:type="dxa"/>
          </w:tcPr>
          <w:p w:rsidR="00A124B7" w:rsidRPr="00640BAB" w:rsidRDefault="00A124B7" w:rsidP="00C1105A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</w:tr>
    </w:tbl>
    <w:p w:rsidR="00A124B7" w:rsidRPr="00D174A5" w:rsidRDefault="00A124B7" w:rsidP="00A124B7">
      <w:pPr>
        <w:ind w:firstLine="0"/>
        <w:rPr>
          <w:sz w:val="16"/>
          <w:szCs w:val="16"/>
        </w:rPr>
      </w:pPr>
    </w:p>
    <w:p w:rsidR="00A124B7" w:rsidRPr="00D174A5" w:rsidRDefault="00A124B7" w:rsidP="00A124B7">
      <w:pPr>
        <w:pStyle w:val="a7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A124B7" w:rsidRPr="00D174A5" w:rsidRDefault="00A124B7" w:rsidP="00A124B7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1.Здоровый  образ жизни  в ваших руках</w:t>
            </w:r>
          </w:p>
          <w:p w:rsidR="00A124B7" w:rsidRPr="009500ED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2.Молодежь  против  терроризма                          3.Терроризм не пройдет                                       4.Безопасность  превыше  всего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Число участников социальных и бытовых </w:t>
            </w:r>
            <w:r w:rsidRPr="00C739C7">
              <w:rPr>
                <w:sz w:val="24"/>
                <w:szCs w:val="24"/>
              </w:rPr>
              <w:lastRenderedPageBreak/>
              <w:t>конфликтов с этническим компонентом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lastRenderedPageBreak/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4B7" w:rsidTr="00C1105A">
        <w:tc>
          <w:tcPr>
            <w:tcW w:w="5210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A124B7" w:rsidRDefault="00A124B7" w:rsidP="00C110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124B7" w:rsidRDefault="00A124B7" w:rsidP="00A124B7">
      <w:pPr>
        <w:ind w:firstLine="0"/>
        <w:rPr>
          <w:sz w:val="24"/>
          <w:szCs w:val="24"/>
        </w:rPr>
      </w:pPr>
    </w:p>
    <w:p w:rsidR="00A124B7" w:rsidRPr="0082689D" w:rsidRDefault="00A124B7" w:rsidP="00A124B7">
      <w:pPr>
        <w:rPr>
          <w:sz w:val="24"/>
          <w:szCs w:val="24"/>
        </w:rPr>
      </w:pPr>
    </w:p>
    <w:p w:rsidR="00A124B7" w:rsidRPr="0082689D" w:rsidRDefault="00A124B7" w:rsidP="00A124B7">
      <w:pPr>
        <w:rPr>
          <w:sz w:val="24"/>
          <w:szCs w:val="24"/>
        </w:rPr>
      </w:pPr>
    </w:p>
    <w:p w:rsidR="00A124B7" w:rsidRPr="0082689D" w:rsidRDefault="00A124B7" w:rsidP="00A124B7">
      <w:pPr>
        <w:rPr>
          <w:sz w:val="24"/>
          <w:szCs w:val="24"/>
        </w:rPr>
      </w:pPr>
    </w:p>
    <w:p w:rsidR="00A124B7" w:rsidRDefault="00A124B7" w:rsidP="00A124B7">
      <w:pPr>
        <w:rPr>
          <w:sz w:val="24"/>
          <w:szCs w:val="24"/>
        </w:rPr>
      </w:pPr>
    </w:p>
    <w:p w:rsidR="00A124B7" w:rsidRPr="0082689D" w:rsidRDefault="00A124B7" w:rsidP="00A124B7">
      <w:pPr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Грузиновского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Г.И. </w:t>
      </w:r>
      <w:proofErr w:type="spellStart"/>
      <w:r>
        <w:rPr>
          <w:sz w:val="24"/>
          <w:szCs w:val="24"/>
        </w:rPr>
        <w:t>Котелевский</w:t>
      </w:r>
      <w:proofErr w:type="spellEnd"/>
    </w:p>
    <w:p w:rsidR="00545013" w:rsidRDefault="00B80586"/>
    <w:sectPr w:rsidR="00545013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86" w:rsidRDefault="00B80586" w:rsidP="00A124B7">
      <w:r>
        <w:separator/>
      </w:r>
    </w:p>
  </w:endnote>
  <w:endnote w:type="continuationSeparator" w:id="0">
    <w:p w:rsidR="00B80586" w:rsidRDefault="00B80586" w:rsidP="00A1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86" w:rsidRDefault="00B80586" w:rsidP="00A124B7">
      <w:r>
        <w:separator/>
      </w:r>
    </w:p>
  </w:footnote>
  <w:footnote w:type="continuationSeparator" w:id="0">
    <w:p w:rsidR="00B80586" w:rsidRDefault="00B80586" w:rsidP="00A124B7">
      <w:r>
        <w:continuationSeparator/>
      </w:r>
    </w:p>
  </w:footnote>
  <w:footnote w:id="1">
    <w:p w:rsidR="00A124B7" w:rsidRDefault="00A124B7" w:rsidP="00A124B7">
      <w:pPr>
        <w:pStyle w:val="a4"/>
      </w:pPr>
      <w:r>
        <w:rPr>
          <w:rStyle w:val="a6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A124B7" w:rsidRDefault="00A124B7" w:rsidP="00A124B7">
      <w:pPr>
        <w:pStyle w:val="a4"/>
      </w:pPr>
      <w:r>
        <w:rPr>
          <w:rStyle w:val="a6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A124B7" w:rsidRDefault="00A124B7" w:rsidP="00A124B7">
      <w:pPr>
        <w:pStyle w:val="a4"/>
      </w:pPr>
      <w:r>
        <w:rPr>
          <w:rStyle w:val="a6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A124B7" w:rsidRDefault="00A124B7" w:rsidP="00A124B7">
      <w:pPr>
        <w:pStyle w:val="a4"/>
      </w:pPr>
      <w:r>
        <w:rPr>
          <w:rStyle w:val="a6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A124B7" w:rsidRDefault="00A124B7" w:rsidP="00A124B7">
      <w:pPr>
        <w:pStyle w:val="a4"/>
      </w:pPr>
      <w:r>
        <w:rPr>
          <w:rStyle w:val="a6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A124B7" w:rsidRDefault="00A124B7" w:rsidP="00A124B7">
      <w:pPr>
        <w:pStyle w:val="a4"/>
      </w:pPr>
      <w:r>
        <w:rPr>
          <w:rStyle w:val="a6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A124B7" w:rsidRDefault="00A124B7" w:rsidP="00A124B7">
      <w:pPr>
        <w:pStyle w:val="a4"/>
      </w:pPr>
      <w:r>
        <w:rPr>
          <w:rStyle w:val="a6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A124B7" w:rsidRDefault="00A124B7" w:rsidP="00A124B7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A124B7" w:rsidRDefault="00A124B7" w:rsidP="00A124B7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A124B7" w:rsidRDefault="00A124B7" w:rsidP="00A124B7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A124B7" w:rsidRDefault="00A124B7" w:rsidP="00A124B7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A124B7" w:rsidRDefault="00A124B7" w:rsidP="00A124B7">
      <w:pPr>
        <w:pStyle w:val="a4"/>
      </w:pPr>
      <w:r>
        <w:rPr>
          <w:rStyle w:val="a6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A124B7" w:rsidRDefault="00A124B7" w:rsidP="00A124B7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A124B7" w:rsidRDefault="00A124B7" w:rsidP="00A124B7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A124B7" w:rsidRDefault="00A124B7" w:rsidP="00A124B7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A124B7" w:rsidRDefault="00A124B7" w:rsidP="00A124B7">
      <w:pPr>
        <w:pStyle w:val="a4"/>
      </w:pPr>
      <w:r>
        <w:rPr>
          <w:rStyle w:val="a6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A124B7" w:rsidRDefault="00A124B7" w:rsidP="00A124B7">
      <w:pPr>
        <w:pStyle w:val="a4"/>
      </w:pPr>
      <w:r>
        <w:rPr>
          <w:rStyle w:val="a6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A124B7" w:rsidRDefault="00A124B7" w:rsidP="00A124B7">
      <w:pPr>
        <w:pStyle w:val="a4"/>
      </w:pPr>
      <w:r>
        <w:rPr>
          <w:rStyle w:val="a6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A124B7" w:rsidRDefault="00A124B7" w:rsidP="00A124B7">
      <w:pPr>
        <w:pStyle w:val="a4"/>
      </w:pPr>
      <w:r>
        <w:rPr>
          <w:rStyle w:val="a6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A124B7" w:rsidRDefault="00A124B7" w:rsidP="00A124B7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A124B7" w:rsidRDefault="00A124B7" w:rsidP="00A124B7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A124B7" w:rsidRDefault="00A124B7" w:rsidP="00A124B7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A124B7" w:rsidRDefault="00A124B7" w:rsidP="00A124B7">
      <w:pPr>
        <w:pStyle w:val="a4"/>
      </w:pPr>
      <w:r>
        <w:rPr>
          <w:rStyle w:val="a6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A124B7" w:rsidRDefault="00A124B7" w:rsidP="00A124B7">
      <w:pPr>
        <w:pStyle w:val="a4"/>
      </w:pPr>
      <w:r>
        <w:rPr>
          <w:rStyle w:val="a6"/>
        </w:rPr>
        <w:footnoteRef/>
      </w:r>
      <w:proofErr w:type="gramStart"/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</w:t>
      </w:r>
      <w:proofErr w:type="spellStart"/>
      <w:r w:rsidRPr="00366EEE">
        <w:t>реестр</w:t>
      </w:r>
      <w:r>
        <w:t>еМинюста</w:t>
      </w:r>
      <w:proofErr w:type="spellEnd"/>
      <w:r>
        <w:t xml:space="preserve"> России.</w:t>
      </w:r>
      <w:proofErr w:type="gramEnd"/>
    </w:p>
  </w:footnote>
  <w:footnote w:id="25">
    <w:p w:rsidR="00A124B7" w:rsidRDefault="00A124B7" w:rsidP="00A124B7">
      <w:pPr>
        <w:pStyle w:val="a4"/>
      </w:pPr>
      <w:r>
        <w:rPr>
          <w:rStyle w:val="a6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A124B7" w:rsidRDefault="00A124B7" w:rsidP="00A124B7">
      <w:pPr>
        <w:pStyle w:val="a4"/>
      </w:pPr>
      <w:r>
        <w:rPr>
          <w:rStyle w:val="a6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A124B7" w:rsidRDefault="00A124B7" w:rsidP="00A124B7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A124B7" w:rsidRDefault="00A124B7" w:rsidP="00A124B7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A124B7" w:rsidRDefault="00A124B7" w:rsidP="00A124B7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A124B7" w:rsidRDefault="00A124B7" w:rsidP="00A124B7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A124B7" w:rsidRDefault="00A124B7" w:rsidP="00A124B7">
      <w:pPr>
        <w:pStyle w:val="a4"/>
      </w:pPr>
      <w:r>
        <w:rPr>
          <w:rStyle w:val="a6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A124B7" w:rsidRDefault="00A124B7" w:rsidP="00A124B7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A124B7" w:rsidRDefault="00A124B7" w:rsidP="00A124B7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A124B7" w:rsidRDefault="00A124B7" w:rsidP="00A124B7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A124B7" w:rsidRDefault="00A124B7" w:rsidP="00A124B7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A124B7" w:rsidRDefault="00A124B7" w:rsidP="00A124B7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4B7"/>
    <w:rsid w:val="00254E25"/>
    <w:rsid w:val="0025776F"/>
    <w:rsid w:val="003F1665"/>
    <w:rsid w:val="008052FF"/>
    <w:rsid w:val="00857AF3"/>
    <w:rsid w:val="008603AB"/>
    <w:rsid w:val="008C29A9"/>
    <w:rsid w:val="00A124B7"/>
    <w:rsid w:val="00B25BC3"/>
    <w:rsid w:val="00B80586"/>
    <w:rsid w:val="00BD0341"/>
    <w:rsid w:val="00D179CB"/>
    <w:rsid w:val="00DD2B09"/>
    <w:rsid w:val="00E34FBA"/>
    <w:rsid w:val="00E411FA"/>
    <w:rsid w:val="00E4351B"/>
    <w:rsid w:val="00F5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B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B7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124B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24B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24B7"/>
    <w:rPr>
      <w:vertAlign w:val="superscript"/>
    </w:rPr>
  </w:style>
  <w:style w:type="paragraph" w:styleId="a7">
    <w:name w:val="List Paragraph"/>
    <w:basedOn w:val="a"/>
    <w:uiPriority w:val="34"/>
    <w:qFormat/>
    <w:rsid w:val="00A12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872</Words>
  <Characters>6898</Characters>
  <Application>Microsoft Office Word</Application>
  <DocSecurity>0</DocSecurity>
  <Lines>130</Lines>
  <Paragraphs>34</Paragraphs>
  <ScaleCrop>false</ScaleCrop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2017-09-12T09:52:00Z</dcterms:created>
  <dcterms:modified xsi:type="dcterms:W3CDTF">2017-09-12T09:56:00Z</dcterms:modified>
</cp:coreProperties>
</file>