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46" w:rsidRDefault="00B63846" w:rsidP="00B6384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ИНФОРМАЦИОННЫЙ БЮЛЛЕТЕНЬ</w:t>
      </w:r>
    </w:p>
    <w:p w:rsidR="00B63846" w:rsidRDefault="00B63846" w:rsidP="00B6384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ГРУЗИНОВСКОГО СЕЛЬСКОГО ПОСЕЛЕНИЯ</w:t>
      </w:r>
    </w:p>
    <w:tbl>
      <w:tblPr>
        <w:tblW w:w="0" w:type="auto"/>
        <w:tblLook w:val="04A0"/>
      </w:tblPr>
      <w:tblGrid>
        <w:gridCol w:w="4717"/>
        <w:gridCol w:w="4854"/>
      </w:tblGrid>
      <w:tr w:rsidR="00B63846" w:rsidTr="00B63846">
        <w:tc>
          <w:tcPr>
            <w:tcW w:w="5210" w:type="dxa"/>
          </w:tcPr>
          <w:p w:rsidR="00B63846" w:rsidRDefault="00B6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11" w:type="dxa"/>
            <w:hideMark/>
          </w:tcPr>
          <w:p w:rsidR="00B63846" w:rsidRDefault="00B6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№ 4</w:t>
            </w:r>
          </w:p>
          <w:p w:rsidR="00B63846" w:rsidRDefault="00B6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26 февраля  2019 года</w:t>
            </w:r>
          </w:p>
        </w:tc>
      </w:tr>
    </w:tbl>
    <w:p w:rsidR="00B63846" w:rsidRDefault="00B105B4" w:rsidP="00B6384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105B4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3.15pt;width:7in;height:3pt;flip:y;z-index:251657216;mso-position-horizontal-relative:text;mso-position-vertical-relative:text" o:connectortype="straight" strokeweight="3pt"/>
        </w:pict>
      </w:r>
      <w:r w:rsidR="00B63846">
        <w:rPr>
          <w:rFonts w:ascii="Times New Roman" w:hAnsi="Times New Roman"/>
          <w:sz w:val="36"/>
          <w:szCs w:val="36"/>
        </w:rPr>
        <w:t xml:space="preserve">        </w:t>
      </w:r>
    </w:p>
    <w:tbl>
      <w:tblPr>
        <w:tblW w:w="104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53"/>
      </w:tblGrid>
      <w:tr w:rsidR="00B63846" w:rsidTr="00B63846">
        <w:trPr>
          <w:tblCellSpacing w:w="0" w:type="dxa"/>
        </w:trPr>
        <w:tc>
          <w:tcPr>
            <w:tcW w:w="10453" w:type="dxa"/>
            <w:hideMark/>
          </w:tcPr>
          <w:p w:rsidR="00B63846" w:rsidRDefault="00B63846">
            <w:pPr>
              <w:pStyle w:val="a4"/>
              <w:keepNext/>
              <w:spacing w:before="238" w:beforeAutospacing="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26.02.2019 г.                                                                   х</w:t>
            </w:r>
            <w:proofErr w:type="gramStart"/>
            <w:r>
              <w:rPr>
                <w:color w:val="000000"/>
                <w:sz w:val="32"/>
                <w:szCs w:val="32"/>
              </w:rPr>
              <w:t>.Г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рузинов                         </w:t>
            </w:r>
          </w:p>
        </w:tc>
      </w:tr>
    </w:tbl>
    <w:p w:rsidR="00B63846" w:rsidRDefault="00B63846" w:rsidP="00B63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a5"/>
          <w:rFonts w:ascii="open_sansregular" w:hAnsi="open_sansregular" w:cs="Arial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Морозовского района Ростовской области, в порядке ст.14.1 Федерального закона от 24.07.2002 № 101-ФЗ «Об обороте земель сельскохозяйственного назначения», извещает о проведении общего собрания собственников земельных участков сельскохозяйственного назначения, находящегося в общей долевой собственности с кадастровыми номерами 61:24:0600002:452,61:24:0600002:71.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условиях предоставления части земельного участка, находящегося в общей долевой собственности, для размещения опор ЛЭП 500 кВ «</w:t>
      </w:r>
      <w:proofErr w:type="spellStart"/>
      <w:r>
        <w:rPr>
          <w:rFonts w:ascii="Times New Roman" w:hAnsi="Times New Roman"/>
          <w:sz w:val="28"/>
          <w:szCs w:val="28"/>
        </w:rPr>
        <w:t>Фроловская-Шахты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133437"/>
      <w:r>
        <w:rPr>
          <w:rFonts w:ascii="Times New Roman" w:hAnsi="Times New Roman"/>
          <w:sz w:val="28"/>
          <w:szCs w:val="28"/>
        </w:rPr>
        <w:t xml:space="preserve">Дата проведения собрания собственников земельного участка с кадастровым номером 61:24:0600002:452   </w:t>
      </w:r>
      <w:r>
        <w:rPr>
          <w:rFonts w:ascii="Times New Roman" w:hAnsi="Times New Roman"/>
          <w:sz w:val="28"/>
          <w:szCs w:val="28"/>
          <w:u w:val="single"/>
        </w:rPr>
        <w:t>15.04.2019г.;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собрания: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регистрации: 09 ч.00 мин.;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окончания регистрации: 10 ч. 00 мин;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собрания: 10 ч. 00 мин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Дата проведения собрания собственников земельного участка с кадастровым номером 61:24:0600002:71 </w:t>
      </w:r>
      <w:r>
        <w:rPr>
          <w:rFonts w:ascii="Times New Roman" w:hAnsi="Times New Roman"/>
          <w:sz w:val="28"/>
          <w:szCs w:val="28"/>
          <w:u w:val="single"/>
        </w:rPr>
        <w:t>16.04.2019г</w:t>
      </w:r>
      <w:r>
        <w:rPr>
          <w:rFonts w:ascii="Times New Roman" w:hAnsi="Times New Roman"/>
          <w:sz w:val="28"/>
          <w:szCs w:val="28"/>
        </w:rPr>
        <w:t xml:space="preserve">.;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собрания: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регистрации: 09ч. 00 мин.;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окончания регистрации: 10 ч. 00 мин; 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собрания: 10 ч. 00 мин.</w:t>
      </w:r>
    </w:p>
    <w:p w:rsidR="00B63846" w:rsidRDefault="00B63846" w:rsidP="00B6384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документами, по вопросам, отнесенным к повестке дня, можно ознакомиться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Ростовская область, г. Белая Калитва, ул. Дзержинского, д. 17 и по тел. 8(800)1007239 (звонок бесплатный) с 26 февраля 2019 г. по 16.04.2019 г. в рабочие дни с 9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до 18 ч. При себе необходимо иметь паспорт и (при необходимости) доверенность на право представления интересов собственника земельного участка, находящегося в общей долевой собственности.</w:t>
      </w:r>
      <w:proofErr w:type="gramEnd"/>
    </w:p>
    <w:p w:rsidR="00B63846" w:rsidRDefault="00B63846" w:rsidP="00B6384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63846" w:rsidRDefault="00B63846" w:rsidP="00B63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846" w:rsidRDefault="00B63846" w:rsidP="00B63846">
      <w:pPr>
        <w:jc w:val="both"/>
        <w:rPr>
          <w:rFonts w:ascii="Times New Roman" w:hAnsi="Times New Roman"/>
          <w:sz w:val="28"/>
          <w:szCs w:val="28"/>
        </w:rPr>
      </w:pPr>
    </w:p>
    <w:p w:rsidR="00B63846" w:rsidRDefault="00B63846" w:rsidP="00B63846">
      <w:pPr>
        <w:jc w:val="both"/>
        <w:rPr>
          <w:rFonts w:ascii="Times New Roman" w:hAnsi="Times New Roman"/>
          <w:sz w:val="28"/>
          <w:szCs w:val="28"/>
        </w:rPr>
      </w:pPr>
    </w:p>
    <w:p w:rsidR="00B63846" w:rsidRDefault="00B63846" w:rsidP="00B63846">
      <w:pPr>
        <w:jc w:val="both"/>
        <w:rPr>
          <w:rFonts w:ascii="Times New Roman" w:hAnsi="Times New Roman"/>
          <w:sz w:val="28"/>
          <w:szCs w:val="28"/>
        </w:rPr>
      </w:pPr>
    </w:p>
    <w:p w:rsidR="00B63846" w:rsidRDefault="00B63846" w:rsidP="00B638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105B4" w:rsidRPr="00B105B4">
        <w:rPr>
          <w:rFonts w:ascii="Calibri" w:hAnsi="Calibri"/>
        </w:rPr>
        <w:pict>
          <v:shape id="_x0000_s1027" type="#_x0000_t32" style="position:absolute;left:0;text-align:left;margin-left:1.8pt;margin-top:14.7pt;width:511.5pt;height:2.25pt;z-index:251658240;mso-position-horizontal-relative:text;mso-position-vertical-relative:text" o:connectortype="straight" strokeweight="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63846" w:rsidTr="00B6384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45"/>
            </w:tblGrid>
            <w:tr w:rsidR="00B63846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846" w:rsidRDefault="00B638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Учредители: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Собрание депутатов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Грузиновского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           </w:t>
                  </w:r>
                </w:p>
                <w:p w:rsidR="00B63846" w:rsidRDefault="00B638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Грузиновского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B63846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846" w:rsidRDefault="00B638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 за выпуск: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специалист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Грузиновского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Шаповалова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А.Н.</w:t>
                  </w:r>
                </w:p>
              </w:tc>
            </w:tr>
            <w:tr w:rsidR="00B63846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846" w:rsidRDefault="00B638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Тираж – 10 экземпляров                «Бесплатно»                                       16+</w:t>
                  </w:r>
                </w:p>
              </w:tc>
            </w:tr>
            <w:tr w:rsidR="00B63846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846" w:rsidRDefault="00B6384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Адрес  издателя: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347222,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Вишневая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26, х. Грузинов Морозовского района Ростовской области</w:t>
                  </w:r>
                </w:p>
              </w:tc>
            </w:tr>
            <w:tr w:rsidR="00B63846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846" w:rsidRDefault="00B63846">
                  <w:pPr>
                    <w:spacing w:after="0" w:line="20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Официальный сайт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Грузиновского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в сети Интернет:                 </w:t>
                  </w:r>
                </w:p>
                <w:p w:rsidR="00B63846" w:rsidRDefault="00B105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4" w:history="1">
                    <w:r w:rsidR="00B63846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http://gruzinovskoesp.ru</w:t>
                    </w:r>
                  </w:hyperlink>
                  <w:r w:rsidR="00B6384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846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846" w:rsidRDefault="00B63846">
                  <w:pPr>
                    <w:spacing w:after="0" w:line="20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63846" w:rsidRDefault="00B63846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Телефон: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(863 84) 3-74-61</w:t>
                  </w:r>
                </w:p>
              </w:tc>
            </w:tr>
          </w:tbl>
          <w:p w:rsidR="00B63846" w:rsidRDefault="00B63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B1D" w:rsidRDefault="004B3B1D"/>
    <w:sectPr w:rsidR="004B3B1D" w:rsidSect="00B1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846"/>
    <w:rsid w:val="004B3B1D"/>
    <w:rsid w:val="00655B3C"/>
    <w:rsid w:val="00B105B4"/>
    <w:rsid w:val="00B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846"/>
    <w:rPr>
      <w:color w:val="0000FF"/>
      <w:u w:val="single"/>
    </w:rPr>
  </w:style>
  <w:style w:type="paragraph" w:styleId="a4">
    <w:name w:val="Normal (Web)"/>
    <w:basedOn w:val="a"/>
    <w:unhideWhenUsed/>
    <w:rsid w:val="00B63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3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uzin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Грузиновское</dc:creator>
  <cp:keywords/>
  <dc:description/>
  <cp:lastModifiedBy>Грузиновское</cp:lastModifiedBy>
  <cp:revision>5</cp:revision>
  <dcterms:created xsi:type="dcterms:W3CDTF">2019-02-26T08:17:00Z</dcterms:created>
  <dcterms:modified xsi:type="dcterms:W3CDTF">2019-02-26T08:19:00Z</dcterms:modified>
</cp:coreProperties>
</file>