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43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На основании направления Главного Управления Федеральной Службы исполнения наказаний  по Ростовской области Федеральное Казенное учреждение Уголовно- Исполнительная Инспекция Морозовский Межмуниципальный  Филиал (Морозовский  Межмуниципальный Филиал ФКУ УИИ ГУФСИН России по Ростовской области)  учитывая, что гражданин  </w:t>
      </w:r>
      <w:r>
        <w:rPr>
          <w:rFonts w:cs="Times New Roman" w:ascii="Times New Roman" w:hAnsi="Times New Roman"/>
          <w:sz w:val="24"/>
        </w:rPr>
        <w:t>Григорян Арсен Сергеевич 04</w:t>
      </w:r>
      <w:r>
        <w:rPr>
          <w:rFonts w:cs="Times New Roman" w:ascii="Times New Roman" w:hAnsi="Times New Roman"/>
          <w:sz w:val="24"/>
        </w:rPr>
        <w:t>.0</w:t>
      </w:r>
      <w:r>
        <w:rPr>
          <w:rFonts w:cs="Times New Roman" w:ascii="Times New Roman" w:hAnsi="Times New Roman"/>
          <w:sz w:val="24"/>
        </w:rPr>
        <w:t>3</w:t>
      </w:r>
      <w:r>
        <w:rPr>
          <w:rFonts w:cs="Times New Roman" w:ascii="Times New Roman" w:hAnsi="Times New Roman"/>
          <w:sz w:val="24"/>
        </w:rPr>
        <w:t>.19</w:t>
      </w:r>
      <w:r>
        <w:rPr>
          <w:rFonts w:cs="Times New Roman" w:ascii="Times New Roman" w:hAnsi="Times New Roman"/>
          <w:sz w:val="24"/>
        </w:rPr>
        <w:t>92</w:t>
      </w:r>
      <w:r>
        <w:rPr>
          <w:rFonts w:cs="Times New Roman" w:ascii="Times New Roman" w:hAnsi="Times New Roman"/>
          <w:sz w:val="24"/>
        </w:rPr>
        <w:t xml:space="preserve">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осужденного </w:t>
      </w:r>
      <w:r>
        <w:rPr>
          <w:rFonts w:cs="Times New Roman" w:ascii="Times New Roman" w:hAnsi="Times New Roman"/>
          <w:sz w:val="24"/>
        </w:rPr>
        <w:t>Григоряна А.С.</w:t>
      </w:r>
      <w:r>
        <w:rPr>
          <w:rFonts w:cs="Times New Roman" w:ascii="Times New Roman" w:hAnsi="Times New Roman"/>
          <w:sz w:val="24"/>
        </w:rPr>
        <w:t xml:space="preserve">, на обязательные работы с </w:t>
      </w:r>
      <w:r>
        <w:rPr>
          <w:rFonts w:cs="Times New Roman" w:ascii="Times New Roman" w:hAnsi="Times New Roman"/>
          <w:sz w:val="24"/>
        </w:rPr>
        <w:t>20</w:t>
      </w:r>
      <w:r>
        <w:rPr>
          <w:rFonts w:cs="Times New Roman" w:ascii="Times New Roman" w:hAnsi="Times New Roman"/>
          <w:sz w:val="24"/>
        </w:rPr>
        <w:t>.</w:t>
      </w:r>
      <w:r>
        <w:rPr>
          <w:rFonts w:cs="Times New Roman" w:ascii="Times New Roman" w:hAnsi="Times New Roman"/>
          <w:sz w:val="24"/>
        </w:rPr>
        <w:t>11</w:t>
      </w:r>
      <w:r>
        <w:rPr>
          <w:rFonts w:cs="Times New Roman" w:ascii="Times New Roman" w:hAnsi="Times New Roman"/>
          <w:sz w:val="24"/>
        </w:rPr>
        <w:t>.2019 года до момента отработки осужденным 1</w:t>
      </w:r>
      <w:r>
        <w:rPr>
          <w:rFonts w:cs="Times New Roman" w:ascii="Times New Roman" w:hAnsi="Times New Roman"/>
          <w:sz w:val="24"/>
        </w:rPr>
        <w:t>4</w:t>
      </w:r>
      <w:r>
        <w:rPr>
          <w:rFonts w:cs="Times New Roman" w:ascii="Times New Roman" w:hAnsi="Times New Roman"/>
          <w:sz w:val="24"/>
        </w:rPr>
        <w:t>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</w:t>
      </w:r>
      <w:r>
        <w:rPr>
          <w:rFonts w:cs="Times New Roman" w:ascii="Times New Roman" w:hAnsi="Times New Roman"/>
          <w:sz w:val="24"/>
        </w:rPr>
        <w:t>Григорян А.С</w:t>
      </w:r>
      <w:r>
        <w:rPr>
          <w:rFonts w:cs="Times New Roman" w:ascii="Times New Roman" w:hAnsi="Times New Roman"/>
          <w:sz w:val="24"/>
        </w:rPr>
        <w:t>. пятидневную рабочую неделю. Время начала работы ежедневно с 09:00 до 13:00 часов. Выходной день – суббота, 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» </w:t>
      </w:r>
      <w:r>
        <w:rPr>
          <w:rFonts w:cs="Times New Roman" w:ascii="Times New Roman" w:hAnsi="Times New Roman"/>
          <w:sz w:val="24"/>
        </w:rPr>
        <w:t>но</w:t>
      </w:r>
      <w:r>
        <w:rPr>
          <w:rFonts w:cs="Times New Roman" w:ascii="Times New Roman" w:hAnsi="Times New Roman"/>
          <w:sz w:val="24"/>
        </w:rPr>
        <w:t>ября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2019-09-12T09:09:53Z</cp:lastPrinted>
  <dcterms:modified xsi:type="dcterms:W3CDTF">2019-11-19T16:22:27Z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