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47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 xml:space="preserve">ОТЧЕТ </w:t>
      </w:r>
    </w:p>
    <w:p w:rsidR="00EB4269" w:rsidRPr="00EB4269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>о работе малого совета</w:t>
      </w:r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>по межэтническим отношениям при</w:t>
      </w:r>
    </w:p>
    <w:p w:rsidR="00A13C47" w:rsidRDefault="00EB4269" w:rsidP="00A13C47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 xml:space="preserve">Администрации </w:t>
      </w:r>
      <w:r w:rsidR="00BE532A">
        <w:rPr>
          <w:b/>
          <w:sz w:val="28"/>
          <w:szCs w:val="28"/>
        </w:rPr>
        <w:t>Грузиновского</w:t>
      </w:r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 xml:space="preserve">сельского поселения </w:t>
      </w:r>
    </w:p>
    <w:p w:rsidR="00EB4269" w:rsidRPr="00EB4269" w:rsidRDefault="0019668A" w:rsidP="00A13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EB4269" w:rsidRPr="00EB4269">
        <w:rPr>
          <w:b/>
          <w:sz w:val="28"/>
          <w:szCs w:val="28"/>
        </w:rPr>
        <w:t xml:space="preserve"> год</w:t>
      </w:r>
    </w:p>
    <w:p w:rsidR="00A13C47" w:rsidRDefault="00A13C47" w:rsidP="00EB4269">
      <w:pPr>
        <w:ind w:firstLine="708"/>
        <w:jc w:val="both"/>
        <w:rPr>
          <w:sz w:val="28"/>
          <w:szCs w:val="28"/>
        </w:rPr>
      </w:pPr>
    </w:p>
    <w:p w:rsidR="00EB4269" w:rsidRPr="006E28B0" w:rsidRDefault="00EB4269" w:rsidP="00EB4269">
      <w:pPr>
        <w:ind w:firstLine="708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Администрация </w:t>
      </w:r>
      <w:r w:rsidR="004A530F" w:rsidRPr="004A530F">
        <w:rPr>
          <w:sz w:val="28"/>
          <w:szCs w:val="28"/>
        </w:rPr>
        <w:t>Грузиновского</w:t>
      </w:r>
      <w:r w:rsidR="004A530F" w:rsidRPr="006E28B0">
        <w:rPr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сельского поселения сообщает о том, что </w:t>
      </w:r>
      <w:r>
        <w:rPr>
          <w:sz w:val="28"/>
          <w:szCs w:val="28"/>
        </w:rPr>
        <w:t xml:space="preserve">работа по противодействию экстремизму, межнациональной розни, социальной адаптации мигрантов проводится, </w:t>
      </w:r>
      <w:r w:rsidRPr="006E28B0">
        <w:rPr>
          <w:sz w:val="28"/>
          <w:szCs w:val="28"/>
        </w:rPr>
        <w:t>а именно:</w:t>
      </w:r>
    </w:p>
    <w:p w:rsidR="00EB4269" w:rsidRPr="006E28B0" w:rsidRDefault="00EB4269" w:rsidP="00EB4269">
      <w:pPr>
        <w:ind w:right="-2" w:firstLine="567"/>
        <w:jc w:val="both"/>
        <w:rPr>
          <w:sz w:val="28"/>
          <w:szCs w:val="28"/>
        </w:rPr>
      </w:pPr>
      <w:proofErr w:type="gramStart"/>
      <w:r w:rsidRPr="006E28B0">
        <w:rPr>
          <w:sz w:val="28"/>
          <w:szCs w:val="28"/>
        </w:rPr>
        <w:t xml:space="preserve">- в сфере экстремизма, гармонизации межнациональных отношений приняты нормативно-правовые акты, </w:t>
      </w:r>
      <w:r w:rsidRPr="006E28B0">
        <w:rPr>
          <w:color w:val="000000"/>
          <w:spacing w:val="-4"/>
          <w:sz w:val="28"/>
          <w:szCs w:val="28"/>
        </w:rPr>
        <w:t xml:space="preserve">создан малый совет по межэтническим отношений </w:t>
      </w:r>
      <w:r w:rsidRPr="006E28B0">
        <w:rPr>
          <w:sz w:val="28"/>
          <w:szCs w:val="28"/>
        </w:rPr>
        <w:t>при</w:t>
      </w:r>
      <w:r w:rsidRPr="006E28B0">
        <w:rPr>
          <w:color w:val="000000"/>
          <w:spacing w:val="-4"/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Администрации </w:t>
      </w:r>
      <w:r w:rsidR="004A530F" w:rsidRPr="004A530F">
        <w:rPr>
          <w:sz w:val="28"/>
          <w:szCs w:val="28"/>
        </w:rPr>
        <w:t>Грузиновского</w:t>
      </w:r>
      <w:r w:rsidR="004A530F" w:rsidRPr="006E28B0">
        <w:rPr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сельского поселения, В первом квартале ежегодно утверждается </w:t>
      </w:r>
      <w:proofErr w:type="spellStart"/>
      <w:r w:rsidRPr="006E28B0">
        <w:rPr>
          <w:sz w:val="28"/>
          <w:szCs w:val="28"/>
        </w:rPr>
        <w:t>этноконфессиональный</w:t>
      </w:r>
      <w:proofErr w:type="spellEnd"/>
      <w:r w:rsidRPr="006E28B0">
        <w:rPr>
          <w:sz w:val="28"/>
          <w:szCs w:val="28"/>
        </w:rPr>
        <w:t xml:space="preserve"> паспорт поселения.</w:t>
      </w:r>
      <w:proofErr w:type="gramEnd"/>
      <w:r w:rsidRPr="006E28B0">
        <w:rPr>
          <w:sz w:val="28"/>
          <w:szCs w:val="28"/>
        </w:rPr>
        <w:t xml:space="preserve"> Разработан и утвержден комплексный план действий работы Администрации </w:t>
      </w:r>
      <w:r w:rsidR="004A530F">
        <w:rPr>
          <w:sz w:val="28"/>
          <w:szCs w:val="28"/>
        </w:rPr>
        <w:t xml:space="preserve"> </w:t>
      </w:r>
      <w:r w:rsidR="00D10CC0">
        <w:rPr>
          <w:sz w:val="28"/>
          <w:szCs w:val="28"/>
        </w:rPr>
        <w:t xml:space="preserve">Грузиновского </w:t>
      </w:r>
      <w:r w:rsidR="004A530F">
        <w:rPr>
          <w:sz w:val="28"/>
          <w:szCs w:val="28"/>
        </w:rPr>
        <w:t>с/</w:t>
      </w:r>
      <w:proofErr w:type="spellStart"/>
      <w:proofErr w:type="gramStart"/>
      <w:r w:rsidR="004A530F">
        <w:rPr>
          <w:sz w:val="28"/>
          <w:szCs w:val="28"/>
        </w:rPr>
        <w:t>п</w:t>
      </w:r>
      <w:proofErr w:type="spellEnd"/>
      <w:proofErr w:type="gramEnd"/>
      <w:r w:rsidR="004A530F">
        <w:rPr>
          <w:sz w:val="28"/>
          <w:szCs w:val="28"/>
        </w:rPr>
        <w:t xml:space="preserve"> на 2021</w:t>
      </w:r>
      <w:r w:rsidRPr="006E28B0">
        <w:rPr>
          <w:sz w:val="28"/>
          <w:szCs w:val="28"/>
        </w:rPr>
        <w:t xml:space="preserve">-2025 гг.  по реализации в  </w:t>
      </w:r>
      <w:proofErr w:type="spellStart"/>
      <w:r w:rsidR="004A530F" w:rsidRPr="004A530F">
        <w:rPr>
          <w:sz w:val="28"/>
          <w:szCs w:val="28"/>
        </w:rPr>
        <w:t>Грузиновск</w:t>
      </w:r>
      <w:r w:rsidR="004A530F">
        <w:rPr>
          <w:sz w:val="28"/>
          <w:szCs w:val="28"/>
        </w:rPr>
        <w:t>ом</w:t>
      </w:r>
      <w:proofErr w:type="spellEnd"/>
      <w:r w:rsidRPr="006E28B0">
        <w:rPr>
          <w:sz w:val="28"/>
          <w:szCs w:val="28"/>
        </w:rPr>
        <w:t xml:space="preserve">  сельском  поселении Стратегии государственной национальной политики Российской Федерации  на период до 2025 года</w:t>
      </w:r>
      <w:r>
        <w:rPr>
          <w:sz w:val="28"/>
          <w:szCs w:val="28"/>
        </w:rPr>
        <w:t>.</w:t>
      </w:r>
    </w:p>
    <w:p w:rsidR="00EB4269" w:rsidRDefault="0019668A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EB4269" w:rsidRPr="006E28B0">
        <w:rPr>
          <w:sz w:val="28"/>
          <w:szCs w:val="28"/>
        </w:rPr>
        <w:t xml:space="preserve">постоянно действующего координационного </w:t>
      </w:r>
      <w:r w:rsidR="00A13C47" w:rsidRPr="006E28B0">
        <w:rPr>
          <w:sz w:val="28"/>
          <w:szCs w:val="28"/>
        </w:rPr>
        <w:t>совещания по</w:t>
      </w:r>
      <w:r w:rsidR="00EB4269" w:rsidRPr="006E28B0">
        <w:rPr>
          <w:sz w:val="28"/>
          <w:szCs w:val="28"/>
        </w:rPr>
        <w:t xml:space="preserve"> обеспечению правопорядка в Ростовской области и антитеррористической комиссии Ростовской области исполняются своевременно, так выполняются мероприятия Стратегии противодействия экстремизму. Народными дружинниками проводятся мероприятия по патрулированию в общественных местах, по участию в мероприятиях с массовым сосредоточением людей, о результатах работы народной дружины ежемесячно направляется отчет с приложением фотографий в Администрацию района. Также для участия в гармонизации межнациональных отношений в различных культурно-мас</w:t>
      </w:r>
      <w:r w:rsidR="00EB4269">
        <w:rPr>
          <w:sz w:val="28"/>
          <w:szCs w:val="28"/>
        </w:rPr>
        <w:t>совых мероприятиях</w:t>
      </w:r>
      <w:r w:rsidR="00A13C47">
        <w:rPr>
          <w:sz w:val="28"/>
          <w:szCs w:val="28"/>
        </w:rPr>
        <w:t>,</w:t>
      </w:r>
      <w:r w:rsidR="00EB4269">
        <w:rPr>
          <w:sz w:val="28"/>
          <w:szCs w:val="28"/>
        </w:rPr>
        <w:t xml:space="preserve"> </w:t>
      </w:r>
      <w:r w:rsidR="00A13C47">
        <w:rPr>
          <w:sz w:val="28"/>
          <w:szCs w:val="28"/>
        </w:rPr>
        <w:t>проводимые подразделениями МБУК «</w:t>
      </w:r>
      <w:proofErr w:type="spellStart"/>
      <w:r w:rsidR="004A530F">
        <w:rPr>
          <w:sz w:val="28"/>
          <w:szCs w:val="28"/>
        </w:rPr>
        <w:t>Грузиновск</w:t>
      </w:r>
      <w:r w:rsidR="00A13C47">
        <w:rPr>
          <w:sz w:val="28"/>
          <w:szCs w:val="28"/>
        </w:rPr>
        <w:t>ий</w:t>
      </w:r>
      <w:proofErr w:type="spellEnd"/>
      <w:r w:rsidR="00A13C47">
        <w:rPr>
          <w:sz w:val="28"/>
          <w:szCs w:val="28"/>
        </w:rPr>
        <w:t xml:space="preserve"> СДК», </w:t>
      </w:r>
      <w:r w:rsidR="00EB4269">
        <w:rPr>
          <w:sz w:val="28"/>
          <w:szCs w:val="28"/>
        </w:rPr>
        <w:t xml:space="preserve">привлекается население </w:t>
      </w:r>
      <w:r w:rsidR="00EB4269" w:rsidRPr="006E28B0">
        <w:rPr>
          <w:sz w:val="28"/>
          <w:szCs w:val="28"/>
        </w:rPr>
        <w:t xml:space="preserve">цыганской, </w:t>
      </w:r>
      <w:r w:rsidR="004A530F">
        <w:rPr>
          <w:sz w:val="28"/>
          <w:szCs w:val="28"/>
        </w:rPr>
        <w:t>армянс</w:t>
      </w:r>
      <w:r w:rsidR="00EB4269" w:rsidRPr="006E28B0">
        <w:rPr>
          <w:sz w:val="28"/>
          <w:szCs w:val="28"/>
        </w:rPr>
        <w:t xml:space="preserve">кой, </w:t>
      </w:r>
      <w:r w:rsidR="004A530F">
        <w:rPr>
          <w:sz w:val="28"/>
          <w:szCs w:val="28"/>
        </w:rPr>
        <w:t>азербайджанской</w:t>
      </w:r>
      <w:r w:rsidR="00EB4269" w:rsidRPr="006E28B0">
        <w:rPr>
          <w:sz w:val="28"/>
          <w:szCs w:val="28"/>
        </w:rPr>
        <w:t xml:space="preserve"> национальности. 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>- ежемесячно на сайте Минюста в сети Интернет ведется работа по поиску экстремистской информации.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факт возникновения конфликтов между гражданами РФ и иностранным гражданами, представителям</w:t>
      </w:r>
      <w:r w:rsidR="004A530F">
        <w:rPr>
          <w:sz w:val="28"/>
          <w:szCs w:val="28"/>
        </w:rPr>
        <w:t xml:space="preserve">и национальных меньшинств в </w:t>
      </w:r>
      <w:r w:rsidR="0019668A">
        <w:rPr>
          <w:sz w:val="28"/>
          <w:szCs w:val="28"/>
        </w:rPr>
        <w:t>2021</w:t>
      </w:r>
      <w:r>
        <w:rPr>
          <w:sz w:val="28"/>
          <w:szCs w:val="28"/>
        </w:rPr>
        <w:t xml:space="preserve"> г не зафиксировано.</w:t>
      </w:r>
      <w:bookmarkStart w:id="0" w:name="_GoBack"/>
      <w:bookmarkEnd w:id="0"/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от граждан РФ и иностранных гражданами, представителей национальных меньшинств по вопросам </w:t>
      </w:r>
      <w:r w:rsidR="0019668A">
        <w:rPr>
          <w:sz w:val="28"/>
          <w:szCs w:val="28"/>
        </w:rPr>
        <w:t>межнациональных отношений в 2021</w:t>
      </w:r>
      <w:r>
        <w:rPr>
          <w:sz w:val="28"/>
          <w:szCs w:val="28"/>
        </w:rPr>
        <w:t xml:space="preserve"> г в Администрацию </w:t>
      </w:r>
      <w:r w:rsidR="004A530F" w:rsidRPr="004A530F">
        <w:rPr>
          <w:sz w:val="28"/>
          <w:szCs w:val="28"/>
        </w:rPr>
        <w:t>Грузиновского</w:t>
      </w:r>
      <w:r w:rsidR="004A530F">
        <w:rPr>
          <w:sz w:val="28"/>
          <w:szCs w:val="28"/>
        </w:rPr>
        <w:t xml:space="preserve"> </w:t>
      </w:r>
      <w:r>
        <w:rPr>
          <w:sz w:val="28"/>
          <w:szCs w:val="28"/>
        </w:rPr>
        <w:t>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не поступали.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о привлечении или возбуждении дел Администрацией </w:t>
      </w:r>
      <w:r w:rsidR="004A530F" w:rsidRPr="004A530F">
        <w:rPr>
          <w:sz w:val="28"/>
          <w:szCs w:val="28"/>
        </w:rPr>
        <w:t>Грузиновского</w:t>
      </w:r>
      <w:r w:rsidR="004A530F">
        <w:rPr>
          <w:sz w:val="28"/>
          <w:szCs w:val="28"/>
        </w:rPr>
        <w:t xml:space="preserve"> </w:t>
      </w:r>
      <w:r>
        <w:rPr>
          <w:sz w:val="28"/>
          <w:szCs w:val="28"/>
        </w:rPr>
        <w:t>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к административной ответственности иностранных граждан, представителей национальных меньшинств в том числе мигрантов по ст. 4.1, 5.1, 6.4, 8.1, 8.2, 9.9  №273-ЗС «Об админист</w:t>
      </w:r>
      <w:r w:rsidR="0019668A">
        <w:rPr>
          <w:sz w:val="28"/>
          <w:szCs w:val="28"/>
        </w:rPr>
        <w:t>ративных правонарушениях» в 2021</w:t>
      </w:r>
      <w:r>
        <w:rPr>
          <w:sz w:val="28"/>
          <w:szCs w:val="28"/>
        </w:rPr>
        <w:t xml:space="preserve"> г. не заводились.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митинги, демонстрации, пикеты, собрания объявления по недопущению экстремизма</w:t>
      </w:r>
      <w:r w:rsidR="00A13C47">
        <w:rPr>
          <w:sz w:val="28"/>
          <w:szCs w:val="28"/>
        </w:rPr>
        <w:t>, межнациональной розни среди населения</w:t>
      </w:r>
      <w:r w:rsidR="0019668A">
        <w:rPr>
          <w:sz w:val="28"/>
          <w:szCs w:val="28"/>
        </w:rPr>
        <w:t xml:space="preserve"> в 2021</w:t>
      </w:r>
      <w:r w:rsidR="004A530F">
        <w:rPr>
          <w:sz w:val="28"/>
          <w:szCs w:val="28"/>
        </w:rPr>
        <w:t>г</w:t>
      </w:r>
      <w:r>
        <w:rPr>
          <w:sz w:val="28"/>
          <w:szCs w:val="28"/>
        </w:rPr>
        <w:t xml:space="preserve">. не зафиксированы на территории </w:t>
      </w:r>
      <w:r w:rsidR="004A530F" w:rsidRPr="004A530F">
        <w:rPr>
          <w:sz w:val="28"/>
          <w:szCs w:val="28"/>
        </w:rPr>
        <w:t>Грузиновского</w:t>
      </w:r>
      <w:r w:rsidR="004A53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A530F">
        <w:rPr>
          <w:sz w:val="28"/>
          <w:szCs w:val="28"/>
        </w:rPr>
        <w:t>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8B00F3" w:rsidRDefault="008B00F3"/>
    <w:sectPr w:rsidR="008B00F3" w:rsidSect="006D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E6"/>
    <w:rsid w:val="0019668A"/>
    <w:rsid w:val="0041283E"/>
    <w:rsid w:val="004A530F"/>
    <w:rsid w:val="006D6984"/>
    <w:rsid w:val="008675E6"/>
    <w:rsid w:val="008B00F3"/>
    <w:rsid w:val="00A13C47"/>
    <w:rsid w:val="00BE532A"/>
    <w:rsid w:val="00D10CC0"/>
    <w:rsid w:val="00EB4269"/>
    <w:rsid w:val="00F1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2E8F-52C0-46F2-8FE0-7E30D774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2</cp:revision>
  <dcterms:created xsi:type="dcterms:W3CDTF">2022-08-12T12:44:00Z</dcterms:created>
  <dcterms:modified xsi:type="dcterms:W3CDTF">2022-08-12T12:44:00Z</dcterms:modified>
</cp:coreProperties>
</file>