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7C" w:rsidRPr="009764B7" w:rsidRDefault="0098707C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Отчет</w:t>
      </w:r>
    </w:p>
    <w:p w:rsidR="0098707C" w:rsidRPr="009764B7" w:rsidRDefault="0098707C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 xml:space="preserve">о результатах деятельности финансового органа - </w:t>
      </w:r>
    </w:p>
    <w:p w:rsidR="0098707C" w:rsidRPr="009764B7" w:rsidRDefault="0098707C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Администрации Грузиновского сельского поселения</w:t>
      </w:r>
      <w:r>
        <w:rPr>
          <w:b/>
          <w:sz w:val="28"/>
          <w:szCs w:val="28"/>
        </w:rPr>
        <w:t xml:space="preserve"> за 2020</w:t>
      </w:r>
      <w:r w:rsidRPr="009764B7">
        <w:rPr>
          <w:b/>
          <w:sz w:val="28"/>
          <w:szCs w:val="28"/>
        </w:rPr>
        <w:t xml:space="preserve"> год</w:t>
      </w:r>
    </w:p>
    <w:p w:rsidR="0098707C" w:rsidRPr="00C43AE3" w:rsidRDefault="0098707C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98707C" w:rsidRPr="00C43AE3" w:rsidRDefault="0098707C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r>
        <w:rPr>
          <w:sz w:val="28"/>
          <w:szCs w:val="28"/>
        </w:rPr>
        <w:t>Грузиновского сельского</w:t>
      </w:r>
      <w:r w:rsidRPr="00C43AE3">
        <w:rPr>
          <w:sz w:val="28"/>
          <w:szCs w:val="28"/>
        </w:rPr>
        <w:t xml:space="preserve"> поселения №</w:t>
      </w:r>
      <w:r>
        <w:rPr>
          <w:sz w:val="28"/>
          <w:szCs w:val="28"/>
        </w:rPr>
        <w:t>125</w:t>
      </w:r>
      <w:r w:rsidRPr="00C43AE3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Грузиновского</w:t>
      </w:r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</w:t>
      </w:r>
      <w:r>
        <w:rPr>
          <w:color w:val="000000"/>
          <w:sz w:val="28"/>
          <w:szCs w:val="28"/>
        </w:rPr>
        <w:t>20</w:t>
      </w:r>
      <w:r w:rsidRPr="00C43AE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2021 и 2022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98707C" w:rsidRPr="00C43AE3" w:rsidRDefault="0098707C" w:rsidP="00184CCA">
      <w:pPr>
        <w:ind w:firstLine="567"/>
        <w:jc w:val="both"/>
        <w:rPr>
          <w:sz w:val="28"/>
          <w:szCs w:val="28"/>
        </w:rPr>
      </w:pPr>
    </w:p>
    <w:p w:rsidR="0098707C" w:rsidRPr="00C43AE3" w:rsidRDefault="0098707C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</w:t>
      </w:r>
      <w:r>
        <w:rPr>
          <w:sz w:val="28"/>
          <w:szCs w:val="28"/>
        </w:rPr>
        <w:t>20</w:t>
      </w:r>
      <w:r w:rsidRPr="00C43AE3">
        <w:rPr>
          <w:sz w:val="28"/>
          <w:szCs w:val="28"/>
        </w:rPr>
        <w:t xml:space="preserve"> год составило по доходам – </w:t>
      </w:r>
      <w:r>
        <w:rPr>
          <w:sz w:val="28"/>
          <w:szCs w:val="28"/>
        </w:rPr>
        <w:t>9199,9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>
        <w:rPr>
          <w:sz w:val="28"/>
          <w:szCs w:val="28"/>
        </w:rPr>
        <w:t xml:space="preserve">8621,4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>
        <w:rPr>
          <w:sz w:val="28"/>
          <w:szCs w:val="28"/>
        </w:rPr>
        <w:t>про</w:t>
      </w:r>
      <w:r w:rsidRPr="00C43AE3">
        <w:rPr>
          <w:sz w:val="28"/>
          <w:szCs w:val="28"/>
        </w:rPr>
        <w:t xml:space="preserve">фицит в сумме </w:t>
      </w:r>
      <w:r>
        <w:rPr>
          <w:sz w:val="28"/>
          <w:szCs w:val="28"/>
        </w:rPr>
        <w:t>578,5 тыс.</w:t>
      </w:r>
      <w:r w:rsidRPr="00C43AE3">
        <w:rPr>
          <w:sz w:val="28"/>
          <w:szCs w:val="28"/>
        </w:rPr>
        <w:t xml:space="preserve"> рублей. </w:t>
      </w:r>
    </w:p>
    <w:p w:rsidR="0098707C" w:rsidRPr="00C43AE3" w:rsidRDefault="0098707C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>
        <w:rPr>
          <w:b/>
          <w:sz w:val="28"/>
          <w:szCs w:val="28"/>
        </w:rPr>
        <w:t>Грузиновского</w:t>
      </w:r>
      <w:r w:rsidRPr="00C43AE3">
        <w:rPr>
          <w:b/>
          <w:sz w:val="28"/>
          <w:szCs w:val="28"/>
        </w:rPr>
        <w:t xml:space="preserve"> сельского поселения </w:t>
      </w:r>
    </w:p>
    <w:p w:rsidR="0098707C" w:rsidRPr="00C43AE3" w:rsidRDefault="0098707C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98707C" w:rsidRPr="00C43AE3" w:rsidRDefault="0098707C" w:rsidP="00184CCA">
      <w:pPr>
        <w:ind w:left="170" w:firstLine="567"/>
        <w:jc w:val="center"/>
        <w:rPr>
          <w:b/>
          <w:sz w:val="28"/>
          <w:szCs w:val="28"/>
        </w:rPr>
      </w:pPr>
    </w:p>
    <w:p w:rsidR="0098707C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Грузиновского</w:t>
      </w:r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</w:t>
      </w:r>
      <w:r>
        <w:rPr>
          <w:sz w:val="28"/>
          <w:szCs w:val="28"/>
        </w:rPr>
        <w:t>20</w:t>
      </w:r>
      <w:r w:rsidRPr="00C43AE3">
        <w:rPr>
          <w:sz w:val="28"/>
          <w:szCs w:val="28"/>
        </w:rPr>
        <w:t xml:space="preserve"> году исполнен на </w:t>
      </w:r>
      <w:r>
        <w:rPr>
          <w:sz w:val="28"/>
          <w:szCs w:val="28"/>
        </w:rPr>
        <w:t>100,5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9153,5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фактически поступило доходов 9199,9 тыс.</w:t>
      </w:r>
      <w:r w:rsidRPr="00C43AE3">
        <w:rPr>
          <w:sz w:val="28"/>
          <w:szCs w:val="28"/>
        </w:rPr>
        <w:t xml:space="preserve">рублей, </w:t>
      </w:r>
      <w:r w:rsidRPr="00F06143">
        <w:rPr>
          <w:sz w:val="28"/>
          <w:szCs w:val="28"/>
        </w:rPr>
        <w:t>в том числе план по безвозмездным поступлениям выполнен на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F06143">
        <w:rPr>
          <w:sz w:val="28"/>
          <w:szCs w:val="28"/>
        </w:rPr>
        <w:t>% при плане</w:t>
      </w:r>
      <w:r>
        <w:rPr>
          <w:sz w:val="28"/>
          <w:szCs w:val="28"/>
        </w:rPr>
        <w:t xml:space="preserve">  5317,0 тыс.</w:t>
      </w:r>
      <w:r w:rsidRPr="00F06143">
        <w:rPr>
          <w:sz w:val="28"/>
          <w:szCs w:val="28"/>
        </w:rPr>
        <w:t xml:space="preserve">рублей (субвенция бюджетам субъектов Российской Федерации и муниципальных образований – </w:t>
      </w:r>
      <w:r>
        <w:rPr>
          <w:sz w:val="28"/>
          <w:szCs w:val="28"/>
        </w:rPr>
        <w:t>92,5 тыс.</w:t>
      </w:r>
      <w:r w:rsidRPr="00F0614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>ваемых полномочий – 0,2 тыс. руб., дотация в размере 4987,0 тыс.руб., иные межбюджетные трансферты – 237,3 тыс.руб.), поступило в бюджет Грузиновского сельского поселения 5317,0 тыс.рублей.</w:t>
      </w: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>
        <w:rPr>
          <w:sz w:val="28"/>
          <w:szCs w:val="28"/>
        </w:rPr>
        <w:t>Грузиновского сельского</w:t>
      </w:r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43AE3">
        <w:rPr>
          <w:sz w:val="28"/>
          <w:szCs w:val="28"/>
        </w:rPr>
        <w:t xml:space="preserve"> год утвержден Собранием депутатов </w:t>
      </w:r>
      <w:r>
        <w:rPr>
          <w:sz w:val="28"/>
          <w:szCs w:val="28"/>
        </w:rPr>
        <w:t>Грузиновского сельского поселения</w:t>
      </w:r>
      <w:r w:rsidRPr="00C43AE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3836,5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>
        <w:rPr>
          <w:sz w:val="28"/>
          <w:szCs w:val="28"/>
        </w:rPr>
        <w:t>3882,9 тыс.</w:t>
      </w:r>
      <w:r w:rsidRPr="00C43AE3">
        <w:rPr>
          <w:sz w:val="28"/>
          <w:szCs w:val="28"/>
        </w:rPr>
        <w:t xml:space="preserve"> рублей, что составляет 10</w:t>
      </w:r>
      <w:r>
        <w:rPr>
          <w:sz w:val="28"/>
          <w:szCs w:val="28"/>
        </w:rPr>
        <w:t>1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43AE3">
        <w:rPr>
          <w:sz w:val="28"/>
          <w:szCs w:val="28"/>
        </w:rPr>
        <w:t xml:space="preserve">%. Исполнение бюджета по налоговым доходам составило </w:t>
      </w:r>
      <w:r>
        <w:rPr>
          <w:sz w:val="28"/>
          <w:szCs w:val="28"/>
        </w:rPr>
        <w:t>101,5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в размере 3032,1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Pr="00C43AE3">
        <w:rPr>
          <w:sz w:val="28"/>
          <w:szCs w:val="28"/>
        </w:rPr>
        <w:t xml:space="preserve">факт </w:t>
      </w:r>
      <w:r>
        <w:rPr>
          <w:sz w:val="28"/>
          <w:szCs w:val="28"/>
        </w:rPr>
        <w:t>составил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>3078,4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План поступлений по неналоговым доходам составил </w:t>
      </w:r>
      <w:r>
        <w:rPr>
          <w:sz w:val="28"/>
          <w:szCs w:val="28"/>
        </w:rPr>
        <w:t>804,4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– </w:t>
      </w:r>
      <w:r>
        <w:rPr>
          <w:sz w:val="28"/>
          <w:szCs w:val="28"/>
        </w:rPr>
        <w:t>804,5 тыс.</w:t>
      </w:r>
      <w:r w:rsidRPr="00C43AE3">
        <w:rPr>
          <w:sz w:val="28"/>
          <w:szCs w:val="28"/>
        </w:rPr>
        <w:t>руб.,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98707C" w:rsidRPr="00C43AE3" w:rsidRDefault="0098707C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</w:t>
      </w:r>
      <w:r>
        <w:rPr>
          <w:sz w:val="28"/>
          <w:szCs w:val="28"/>
        </w:rPr>
        <w:t>0,3%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>
        <w:rPr>
          <w:sz w:val="28"/>
          <w:szCs w:val="28"/>
        </w:rPr>
        <w:t>2033,7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>
        <w:rPr>
          <w:sz w:val="28"/>
          <w:szCs w:val="28"/>
        </w:rPr>
        <w:t>2040,8 тыс.</w:t>
      </w:r>
      <w:r w:rsidRPr="00C43AE3">
        <w:rPr>
          <w:sz w:val="28"/>
          <w:szCs w:val="28"/>
        </w:rPr>
        <w:t xml:space="preserve">руб. </w:t>
      </w: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122,3</w:t>
      </w:r>
      <w:r w:rsidRPr="00C43A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(план-</w:t>
      </w:r>
      <w:r>
        <w:rPr>
          <w:sz w:val="28"/>
          <w:szCs w:val="28"/>
        </w:rPr>
        <w:t>170,0 тыс.</w:t>
      </w:r>
      <w:r w:rsidRPr="00C43AE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>
        <w:rPr>
          <w:sz w:val="28"/>
          <w:szCs w:val="28"/>
        </w:rPr>
        <w:t>208,0 тыс.</w:t>
      </w:r>
      <w:r w:rsidRPr="00C43AE3">
        <w:rPr>
          <w:sz w:val="28"/>
          <w:szCs w:val="28"/>
        </w:rPr>
        <w:t>руб.).</w:t>
      </w:r>
      <w:r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>
        <w:rPr>
          <w:sz w:val="28"/>
          <w:szCs w:val="28"/>
        </w:rPr>
        <w:t>Грузинов</w:t>
      </w:r>
      <w:r w:rsidRPr="0057287F">
        <w:rPr>
          <w:sz w:val="28"/>
          <w:szCs w:val="28"/>
        </w:rPr>
        <w:t xml:space="preserve">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723,6 тыс.</w:t>
      </w:r>
      <w:r w:rsidRPr="00C43AE3">
        <w:rPr>
          <w:sz w:val="28"/>
          <w:szCs w:val="28"/>
        </w:rPr>
        <w:t xml:space="preserve"> руб. поступило в бюджет </w:t>
      </w:r>
      <w:r>
        <w:rPr>
          <w:sz w:val="28"/>
          <w:szCs w:val="28"/>
        </w:rPr>
        <w:t>Грузиновского сельского поселения Морозовского района 723,6 тыс.</w:t>
      </w:r>
      <w:r w:rsidRPr="00C43AE3">
        <w:rPr>
          <w:sz w:val="28"/>
          <w:szCs w:val="28"/>
        </w:rPr>
        <w:t xml:space="preserve"> руб.</w:t>
      </w: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3AE3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C43AE3">
        <w:rPr>
          <w:sz w:val="28"/>
          <w:szCs w:val="28"/>
        </w:rPr>
        <w:t xml:space="preserve"> на имущество физических лиц в 20</w:t>
      </w:r>
      <w:r>
        <w:rPr>
          <w:sz w:val="28"/>
          <w:szCs w:val="28"/>
        </w:rPr>
        <w:t>20</w:t>
      </w:r>
      <w:r w:rsidRPr="00C43AE3">
        <w:rPr>
          <w:sz w:val="28"/>
          <w:szCs w:val="28"/>
        </w:rPr>
        <w:t xml:space="preserve"> году в бюджет поселения поступило </w:t>
      </w:r>
      <w:r>
        <w:rPr>
          <w:sz w:val="28"/>
          <w:szCs w:val="28"/>
        </w:rPr>
        <w:t>106,0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104,8,0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101,1</w:t>
      </w:r>
      <w:r w:rsidRPr="00C43AE3">
        <w:rPr>
          <w:sz w:val="28"/>
          <w:szCs w:val="28"/>
        </w:rPr>
        <w:t>%.</w:t>
      </w:r>
    </w:p>
    <w:p w:rsidR="0098707C" w:rsidRDefault="0098707C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в бюджет Грузиновского сельского поселения государственной пошлины  не поступало.</w:t>
      </w: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</w:p>
    <w:p w:rsidR="0098707C" w:rsidRPr="00C43AE3" w:rsidRDefault="0098707C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>
        <w:rPr>
          <w:b/>
          <w:sz w:val="28"/>
          <w:szCs w:val="28"/>
        </w:rPr>
        <w:t>Грузиновского сельского поселения Морозовского района</w:t>
      </w:r>
    </w:p>
    <w:p w:rsidR="0098707C" w:rsidRPr="00C43AE3" w:rsidRDefault="0098707C" w:rsidP="00184CCA">
      <w:pPr>
        <w:ind w:left="170" w:firstLine="567"/>
        <w:jc w:val="center"/>
        <w:rPr>
          <w:b/>
          <w:sz w:val="28"/>
          <w:szCs w:val="28"/>
        </w:rPr>
      </w:pP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Грузиновского 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2020</w:t>
      </w:r>
      <w:r w:rsidRPr="00C43AE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99,9</w:t>
      </w:r>
      <w:r w:rsidRPr="006B00F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8632,1 тыс.</w:t>
      </w:r>
      <w:r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 xml:space="preserve">8621,4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98707C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>
        <w:rPr>
          <w:sz w:val="28"/>
          <w:szCs w:val="28"/>
        </w:rPr>
        <w:t xml:space="preserve">4052,9 тыс. </w:t>
      </w:r>
      <w:r w:rsidRPr="00C43AE3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>4060,2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99,8</w:t>
      </w:r>
      <w:r w:rsidRPr="00C43AE3">
        <w:rPr>
          <w:sz w:val="28"/>
          <w:szCs w:val="28"/>
        </w:rPr>
        <w:t xml:space="preserve">%. </w:t>
      </w:r>
    </w:p>
    <w:p w:rsidR="0098707C" w:rsidRPr="00C43AE3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на содержание аппарата управления составили </w:t>
      </w:r>
      <w:r w:rsidRPr="00C161C7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3713,5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руб. при плане – </w:t>
      </w:r>
      <w:r>
        <w:rPr>
          <w:sz w:val="28"/>
          <w:szCs w:val="28"/>
        </w:rPr>
        <w:t>3713,8</w:t>
      </w:r>
      <w:r w:rsidRPr="00C43AE3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>%.</w:t>
      </w:r>
    </w:p>
    <w:p w:rsidR="0098707C" w:rsidRPr="00B307E4" w:rsidRDefault="0098707C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>
        <w:rPr>
          <w:sz w:val="28"/>
          <w:szCs w:val="28"/>
        </w:rPr>
        <w:t>публикация НПА, содержание официального сайта поселения, расходы на выполнение мероприятий по муниципальной программе поселения «Муниципальная политика»</w:t>
      </w:r>
      <w:r w:rsidRPr="00C43AE3">
        <w:rPr>
          <w:sz w:val="28"/>
          <w:szCs w:val="28"/>
        </w:rPr>
        <w:t xml:space="preserve">) составили – </w:t>
      </w:r>
      <w:r>
        <w:rPr>
          <w:sz w:val="28"/>
          <w:szCs w:val="28"/>
        </w:rPr>
        <w:t>253,2 тыс.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100,0</w:t>
      </w:r>
      <w:r w:rsidRPr="00B307E4">
        <w:rPr>
          <w:sz w:val="28"/>
          <w:szCs w:val="28"/>
        </w:rPr>
        <w:t>% от запланированных бюджетных ассигнований на 20</w:t>
      </w:r>
      <w:r>
        <w:rPr>
          <w:sz w:val="28"/>
          <w:szCs w:val="28"/>
        </w:rPr>
        <w:t>20</w:t>
      </w:r>
      <w:r w:rsidRPr="00B307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98707C" w:rsidRPr="00B307E4" w:rsidRDefault="0098707C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>
        <w:rPr>
          <w:sz w:val="28"/>
          <w:szCs w:val="28"/>
        </w:rPr>
        <w:t>92,5 тыс.</w:t>
      </w:r>
      <w:r w:rsidRPr="00B307E4">
        <w:rPr>
          <w:sz w:val="28"/>
          <w:szCs w:val="28"/>
        </w:rPr>
        <w:t xml:space="preserve">руб., выделенные средства использованы на заработную плату с начислениями </w:t>
      </w:r>
      <w:r>
        <w:rPr>
          <w:sz w:val="28"/>
          <w:szCs w:val="28"/>
        </w:rPr>
        <w:t>в сумме</w:t>
      </w:r>
      <w:r w:rsidRPr="00B307E4">
        <w:rPr>
          <w:sz w:val="28"/>
          <w:szCs w:val="28"/>
        </w:rPr>
        <w:t xml:space="preserve"> </w:t>
      </w:r>
      <w:r>
        <w:rPr>
          <w:sz w:val="28"/>
          <w:szCs w:val="28"/>
        </w:rPr>
        <w:t>82,2 тыс.</w:t>
      </w:r>
      <w:r w:rsidRPr="00B307E4">
        <w:rPr>
          <w:sz w:val="28"/>
          <w:szCs w:val="28"/>
        </w:rPr>
        <w:t xml:space="preserve"> руб.</w:t>
      </w:r>
      <w:r>
        <w:rPr>
          <w:sz w:val="28"/>
          <w:szCs w:val="28"/>
        </w:rPr>
        <w:t>, а также на приобретение канцтоваров и расходных материалов для оргтехники для инспектора по ВУС в сумме 10,3 тыс.руб.</w:t>
      </w:r>
    </w:p>
    <w:p w:rsidR="0098707C" w:rsidRPr="00B307E4" w:rsidRDefault="0098707C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</w:t>
      </w:r>
      <w:r>
        <w:rPr>
          <w:sz w:val="28"/>
          <w:szCs w:val="28"/>
        </w:rPr>
        <w:t xml:space="preserve">по осуществлению противопожарных мероприятий </w:t>
      </w:r>
      <w:r w:rsidRPr="00B307E4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100</w:t>
      </w:r>
      <w:r w:rsidRPr="00B307E4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 xml:space="preserve">35,0 тыс. </w:t>
      </w:r>
      <w:r w:rsidRPr="00B307E4">
        <w:rPr>
          <w:sz w:val="28"/>
          <w:szCs w:val="28"/>
        </w:rPr>
        <w:t xml:space="preserve">руб., факт – </w:t>
      </w:r>
      <w:bookmarkStart w:id="0" w:name="_GoBack"/>
      <w:bookmarkEnd w:id="0"/>
      <w:r>
        <w:rPr>
          <w:sz w:val="28"/>
          <w:szCs w:val="28"/>
        </w:rPr>
        <w:t>35,0 тыс.</w:t>
      </w:r>
      <w:r w:rsidRPr="00B307E4">
        <w:rPr>
          <w:sz w:val="28"/>
          <w:szCs w:val="28"/>
        </w:rPr>
        <w:t xml:space="preserve"> руб.)</w:t>
      </w:r>
    </w:p>
    <w:p w:rsidR="0098707C" w:rsidRPr="005049EF" w:rsidRDefault="0098707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>
        <w:rPr>
          <w:sz w:val="28"/>
          <w:szCs w:val="28"/>
        </w:rPr>
        <w:t>545,9 тыс.</w:t>
      </w:r>
      <w:r w:rsidRPr="005049EF">
        <w:rPr>
          <w:sz w:val="28"/>
          <w:szCs w:val="28"/>
        </w:rPr>
        <w:t xml:space="preserve">руб. израсходовали средств на сумму </w:t>
      </w:r>
      <w:r>
        <w:rPr>
          <w:sz w:val="28"/>
          <w:szCs w:val="28"/>
        </w:rPr>
        <w:t>542,9 тыс.</w:t>
      </w:r>
      <w:r w:rsidRPr="005049E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99,9</w:t>
      </w:r>
      <w:r w:rsidRPr="005049EF">
        <w:rPr>
          <w:sz w:val="28"/>
          <w:szCs w:val="28"/>
        </w:rPr>
        <w:t xml:space="preserve">%. </w:t>
      </w:r>
    </w:p>
    <w:p w:rsidR="0098707C" w:rsidRPr="005049EF" w:rsidRDefault="0098707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>
        <w:rPr>
          <w:sz w:val="28"/>
          <w:szCs w:val="28"/>
        </w:rPr>
        <w:t>3471,8 руб.</w:t>
      </w:r>
      <w:r w:rsidRPr="005049EF">
        <w:rPr>
          <w:sz w:val="28"/>
          <w:szCs w:val="28"/>
        </w:rPr>
        <w:t xml:space="preserve"> фактические</w:t>
      </w:r>
      <w:r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>
        <w:rPr>
          <w:sz w:val="28"/>
          <w:szCs w:val="28"/>
        </w:rPr>
        <w:t>3471,8 тыс.руб. или 100,0%.</w:t>
      </w:r>
    </w:p>
    <w:p w:rsidR="0098707C" w:rsidRPr="00184CCA" w:rsidRDefault="0098707C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</w:t>
      </w:r>
      <w:r>
        <w:rPr>
          <w:sz w:val="28"/>
          <w:szCs w:val="28"/>
        </w:rPr>
        <w:t xml:space="preserve">в бюджете поселения </w:t>
      </w:r>
      <w:r w:rsidRPr="00184CCA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асходы составили 5,7 тыс.руб. или 100,0% к утвержденному плану</w:t>
      </w:r>
      <w:r w:rsidRPr="00184CCA">
        <w:rPr>
          <w:sz w:val="28"/>
          <w:szCs w:val="28"/>
        </w:rPr>
        <w:t>.</w:t>
      </w:r>
    </w:p>
    <w:p w:rsidR="0098707C" w:rsidRPr="007C6390" w:rsidRDefault="0098707C" w:rsidP="0001760A">
      <w:pPr>
        <w:ind w:left="170"/>
        <w:jc w:val="both"/>
        <w:rPr>
          <w:sz w:val="28"/>
          <w:szCs w:val="28"/>
          <w:highlight w:val="yellow"/>
        </w:rPr>
      </w:pPr>
    </w:p>
    <w:p w:rsidR="0098707C" w:rsidRPr="00184CCA" w:rsidRDefault="0098707C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98707C" w:rsidRPr="00184CCA" w:rsidRDefault="0098707C" w:rsidP="00184CCA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184CCA">
        <w:rPr>
          <w:sz w:val="28"/>
          <w:szCs w:val="28"/>
        </w:rPr>
        <w:t xml:space="preserve">ского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>А.И</w:t>
      </w:r>
      <w:r w:rsidRPr="00184CCA">
        <w:rPr>
          <w:sz w:val="28"/>
          <w:szCs w:val="28"/>
        </w:rPr>
        <w:t>.</w:t>
      </w:r>
      <w:r>
        <w:rPr>
          <w:sz w:val="28"/>
          <w:szCs w:val="28"/>
        </w:rPr>
        <w:t>Скорик</w:t>
      </w:r>
      <w:r w:rsidRPr="00184CCA">
        <w:rPr>
          <w:sz w:val="28"/>
          <w:szCs w:val="28"/>
        </w:rPr>
        <w:t>ов</w:t>
      </w:r>
    </w:p>
    <w:p w:rsidR="0098707C" w:rsidRPr="007C6390" w:rsidRDefault="0098707C" w:rsidP="003B078E">
      <w:pPr>
        <w:ind w:left="170"/>
        <w:jc w:val="both"/>
        <w:rPr>
          <w:sz w:val="28"/>
          <w:szCs w:val="28"/>
          <w:highlight w:val="yellow"/>
        </w:rPr>
      </w:pPr>
    </w:p>
    <w:p w:rsidR="0098707C" w:rsidRDefault="0098707C" w:rsidP="00F323A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98707C" w:rsidRPr="007C6390" w:rsidRDefault="0098707C" w:rsidP="00F323A3">
      <w:pPr>
        <w:ind w:left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экономики и финансов                                                         А.Н.Шаповалова                             </w:t>
      </w:r>
    </w:p>
    <w:p w:rsidR="0098707C" w:rsidRDefault="0098707C" w:rsidP="009764B7">
      <w:pPr>
        <w:ind w:left="170"/>
        <w:jc w:val="both"/>
        <w:rPr>
          <w:sz w:val="28"/>
          <w:szCs w:val="28"/>
        </w:rPr>
      </w:pPr>
    </w:p>
    <w:p w:rsidR="0098707C" w:rsidRPr="00184CCA" w:rsidRDefault="0098707C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98707C" w:rsidRPr="00184CCA" w:rsidRDefault="0098707C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>С.С.Мухина</w:t>
      </w:r>
    </w:p>
    <w:sectPr w:rsidR="0098707C" w:rsidRPr="00184CCA" w:rsidSect="0098040A">
      <w:pgSz w:w="11906" w:h="16838"/>
      <w:pgMar w:top="680" w:right="6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30"/>
    <w:rsid w:val="00002B9A"/>
    <w:rsid w:val="0001760A"/>
    <w:rsid w:val="000205E7"/>
    <w:rsid w:val="00037D90"/>
    <w:rsid w:val="0004264E"/>
    <w:rsid w:val="00042A1A"/>
    <w:rsid w:val="00047015"/>
    <w:rsid w:val="00052E3E"/>
    <w:rsid w:val="00056D20"/>
    <w:rsid w:val="0007124D"/>
    <w:rsid w:val="00076F55"/>
    <w:rsid w:val="000950B0"/>
    <w:rsid w:val="00095652"/>
    <w:rsid w:val="000A5A74"/>
    <w:rsid w:val="000B3C6A"/>
    <w:rsid w:val="000C1A00"/>
    <w:rsid w:val="000D2717"/>
    <w:rsid w:val="000D3052"/>
    <w:rsid w:val="000E15C3"/>
    <w:rsid w:val="00112647"/>
    <w:rsid w:val="001447E5"/>
    <w:rsid w:val="0016252A"/>
    <w:rsid w:val="00183BF2"/>
    <w:rsid w:val="00184CCA"/>
    <w:rsid w:val="001901A0"/>
    <w:rsid w:val="00194508"/>
    <w:rsid w:val="001A7589"/>
    <w:rsid w:val="001C3D26"/>
    <w:rsid w:val="001E0395"/>
    <w:rsid w:val="001E1510"/>
    <w:rsid w:val="001F5D6D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2881"/>
    <w:rsid w:val="002C64D4"/>
    <w:rsid w:val="002D596B"/>
    <w:rsid w:val="002D6997"/>
    <w:rsid w:val="0030245D"/>
    <w:rsid w:val="003050EF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34CC8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39B2"/>
    <w:rsid w:val="005049EF"/>
    <w:rsid w:val="00506B7D"/>
    <w:rsid w:val="00522149"/>
    <w:rsid w:val="00524973"/>
    <w:rsid w:val="005451D7"/>
    <w:rsid w:val="005456B8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4A63"/>
    <w:rsid w:val="006655E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0180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7D"/>
    <w:rsid w:val="007B08B1"/>
    <w:rsid w:val="007B0BD5"/>
    <w:rsid w:val="007B477B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7668"/>
    <w:rsid w:val="008D655D"/>
    <w:rsid w:val="008D79C3"/>
    <w:rsid w:val="008E097E"/>
    <w:rsid w:val="008E23BE"/>
    <w:rsid w:val="008E58C1"/>
    <w:rsid w:val="009033D7"/>
    <w:rsid w:val="00905A76"/>
    <w:rsid w:val="009121D6"/>
    <w:rsid w:val="009205F6"/>
    <w:rsid w:val="009303A6"/>
    <w:rsid w:val="00960F51"/>
    <w:rsid w:val="0096377B"/>
    <w:rsid w:val="00974587"/>
    <w:rsid w:val="009764B7"/>
    <w:rsid w:val="0098040A"/>
    <w:rsid w:val="00986727"/>
    <w:rsid w:val="0098707C"/>
    <w:rsid w:val="00991CAB"/>
    <w:rsid w:val="009A4C17"/>
    <w:rsid w:val="009B1976"/>
    <w:rsid w:val="009B7D99"/>
    <w:rsid w:val="009D0831"/>
    <w:rsid w:val="009D2642"/>
    <w:rsid w:val="009E2031"/>
    <w:rsid w:val="009E7C2A"/>
    <w:rsid w:val="009F3657"/>
    <w:rsid w:val="009F63E8"/>
    <w:rsid w:val="00A37002"/>
    <w:rsid w:val="00A610DC"/>
    <w:rsid w:val="00A70D19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161C7"/>
    <w:rsid w:val="00C23DB0"/>
    <w:rsid w:val="00C36C1E"/>
    <w:rsid w:val="00C4252F"/>
    <w:rsid w:val="00C43AE3"/>
    <w:rsid w:val="00C51BA6"/>
    <w:rsid w:val="00C64517"/>
    <w:rsid w:val="00CA2F43"/>
    <w:rsid w:val="00CA65E2"/>
    <w:rsid w:val="00CA78A3"/>
    <w:rsid w:val="00CD6046"/>
    <w:rsid w:val="00CE2155"/>
    <w:rsid w:val="00CF4446"/>
    <w:rsid w:val="00D01AA4"/>
    <w:rsid w:val="00D07E42"/>
    <w:rsid w:val="00D27818"/>
    <w:rsid w:val="00D311EC"/>
    <w:rsid w:val="00D406DB"/>
    <w:rsid w:val="00D6012F"/>
    <w:rsid w:val="00D6088C"/>
    <w:rsid w:val="00D61F0C"/>
    <w:rsid w:val="00D64521"/>
    <w:rsid w:val="00D64AC3"/>
    <w:rsid w:val="00D745FF"/>
    <w:rsid w:val="00D86287"/>
    <w:rsid w:val="00D90B81"/>
    <w:rsid w:val="00D93A3A"/>
    <w:rsid w:val="00D96E41"/>
    <w:rsid w:val="00DB0D3B"/>
    <w:rsid w:val="00DC3044"/>
    <w:rsid w:val="00E07DFB"/>
    <w:rsid w:val="00E14761"/>
    <w:rsid w:val="00E41C62"/>
    <w:rsid w:val="00E53F14"/>
    <w:rsid w:val="00E57E63"/>
    <w:rsid w:val="00E741C2"/>
    <w:rsid w:val="00E75050"/>
    <w:rsid w:val="00E87EA9"/>
    <w:rsid w:val="00EA45CC"/>
    <w:rsid w:val="00EE0206"/>
    <w:rsid w:val="00EF5960"/>
    <w:rsid w:val="00F05773"/>
    <w:rsid w:val="00F06143"/>
    <w:rsid w:val="00F14A41"/>
    <w:rsid w:val="00F170B0"/>
    <w:rsid w:val="00F21A5F"/>
    <w:rsid w:val="00F26866"/>
    <w:rsid w:val="00F323A3"/>
    <w:rsid w:val="00F33D78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05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A74"/>
    <w:rPr>
      <w:rFonts w:cs="Times New Roman"/>
      <w:sz w:val="2"/>
    </w:rPr>
  </w:style>
  <w:style w:type="table" w:styleId="TableGrid">
    <w:name w:val="Table Grid"/>
    <w:basedOn w:val="TableNormal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2</Pages>
  <Words>745</Words>
  <Characters>4253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skorikova</cp:lastModifiedBy>
  <cp:revision>34</cp:revision>
  <cp:lastPrinted>2014-05-10T07:16:00Z</cp:lastPrinted>
  <dcterms:created xsi:type="dcterms:W3CDTF">2017-02-25T17:20:00Z</dcterms:created>
  <dcterms:modified xsi:type="dcterms:W3CDTF">2021-02-01T13:59:00Z</dcterms:modified>
</cp:coreProperties>
</file>