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E5" w:rsidRDefault="00B54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D06FE5" w:rsidRDefault="00B54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деятельности финансового органа - </w:t>
      </w:r>
    </w:p>
    <w:p w:rsidR="00D06FE5" w:rsidRDefault="00B54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Грузиновского</w:t>
      </w:r>
      <w:proofErr w:type="spellEnd"/>
      <w:r>
        <w:rPr>
          <w:b/>
          <w:sz w:val="28"/>
          <w:szCs w:val="28"/>
        </w:rPr>
        <w:t xml:space="preserve"> сельского поселения за 202</w:t>
      </w:r>
      <w:r w:rsidR="006246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D06FE5" w:rsidRDefault="00D06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70"/>
        <w:jc w:val="center"/>
        <w:rPr>
          <w:b/>
          <w:sz w:val="28"/>
          <w:szCs w:val="28"/>
        </w:rPr>
      </w:pPr>
    </w:p>
    <w:p w:rsidR="00D06FE5" w:rsidRDefault="00B547B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Исполнение бюджета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Морозовского района осуществлялось на основе решения Собрания депутатов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№</w:t>
      </w:r>
      <w:r w:rsidR="006246AB">
        <w:rPr>
          <w:sz w:val="28"/>
          <w:szCs w:val="28"/>
        </w:rPr>
        <w:t xml:space="preserve"> 61</w:t>
      </w:r>
      <w:r>
        <w:rPr>
          <w:sz w:val="28"/>
          <w:szCs w:val="28"/>
        </w:rPr>
        <w:t xml:space="preserve"> от 2</w:t>
      </w:r>
      <w:r w:rsidR="002334F6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6246AB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Морозовского района на 202</w:t>
      </w:r>
      <w:r w:rsidR="006246A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6246A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6246A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годов»</w:t>
      </w:r>
      <w:r>
        <w:rPr>
          <w:sz w:val="28"/>
          <w:szCs w:val="28"/>
        </w:rPr>
        <w:t>, с учетом изменений и дополнений, внесенных в указанное решение, а также в соответствии с областными, районными и местными нормативными правовыми актами, регламентирующими бюджетный</w:t>
      </w:r>
      <w:proofErr w:type="gramEnd"/>
      <w:r>
        <w:rPr>
          <w:sz w:val="28"/>
          <w:szCs w:val="28"/>
        </w:rPr>
        <w:t xml:space="preserve"> процесс.</w:t>
      </w:r>
    </w:p>
    <w:p w:rsidR="00D06FE5" w:rsidRDefault="00D06FE5">
      <w:pPr>
        <w:ind w:firstLine="567"/>
        <w:jc w:val="both"/>
        <w:rPr>
          <w:sz w:val="28"/>
          <w:szCs w:val="28"/>
        </w:rPr>
      </w:pPr>
    </w:p>
    <w:p w:rsidR="00D06FE5" w:rsidRDefault="00B547B7">
      <w:pPr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Морозовского района за 202</w:t>
      </w:r>
      <w:r w:rsidR="006246AB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составило по доходам – </w:t>
      </w:r>
      <w:r w:rsidR="006246AB">
        <w:rPr>
          <w:sz w:val="28"/>
          <w:szCs w:val="28"/>
        </w:rPr>
        <w:t>13237,5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по расходам  - </w:t>
      </w:r>
      <w:r w:rsidR="006246AB">
        <w:rPr>
          <w:sz w:val="28"/>
          <w:szCs w:val="28"/>
        </w:rPr>
        <w:t>13221,6</w:t>
      </w:r>
      <w:r>
        <w:rPr>
          <w:sz w:val="28"/>
          <w:szCs w:val="28"/>
        </w:rPr>
        <w:t xml:space="preserve"> тыс. рублей. По результатам исполнения бюджета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Морозовского района сложился </w:t>
      </w:r>
      <w:proofErr w:type="spellStart"/>
      <w:r w:rsidR="002334F6">
        <w:rPr>
          <w:sz w:val="28"/>
          <w:szCs w:val="28"/>
        </w:rPr>
        <w:t>про</w:t>
      </w:r>
      <w:r>
        <w:rPr>
          <w:sz w:val="28"/>
          <w:szCs w:val="28"/>
        </w:rPr>
        <w:t>фицит</w:t>
      </w:r>
      <w:proofErr w:type="spellEnd"/>
      <w:r>
        <w:rPr>
          <w:sz w:val="28"/>
          <w:szCs w:val="28"/>
        </w:rPr>
        <w:t xml:space="preserve"> в сумме </w:t>
      </w:r>
      <w:r w:rsidR="006246AB">
        <w:rPr>
          <w:sz w:val="28"/>
          <w:szCs w:val="28"/>
        </w:rPr>
        <w:t>15,9</w:t>
      </w:r>
      <w:r>
        <w:rPr>
          <w:sz w:val="28"/>
          <w:szCs w:val="28"/>
        </w:rPr>
        <w:t xml:space="preserve"> тыс. рублей. </w:t>
      </w:r>
    </w:p>
    <w:p w:rsidR="00B547B7" w:rsidRDefault="00B547B7">
      <w:pPr>
        <w:spacing w:line="232" w:lineRule="auto"/>
        <w:ind w:firstLine="567"/>
        <w:jc w:val="both"/>
        <w:rPr>
          <w:sz w:val="28"/>
          <w:szCs w:val="28"/>
        </w:rPr>
      </w:pPr>
    </w:p>
    <w:p w:rsidR="00D06FE5" w:rsidRDefault="00B547B7">
      <w:pPr>
        <w:ind w:left="17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Доходная часть бюджета </w:t>
      </w:r>
      <w:proofErr w:type="spellStart"/>
      <w:r>
        <w:rPr>
          <w:b/>
          <w:sz w:val="28"/>
          <w:szCs w:val="28"/>
        </w:rPr>
        <w:t>Грузиновского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D06FE5" w:rsidRDefault="00B547B7" w:rsidP="00B547B7">
      <w:pPr>
        <w:ind w:left="17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Морозовского района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Морозовского района по доходам в 202</w:t>
      </w:r>
      <w:r w:rsidR="006246A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исполнен на 10</w:t>
      </w:r>
      <w:r w:rsidR="006246AB">
        <w:rPr>
          <w:sz w:val="28"/>
          <w:szCs w:val="28"/>
        </w:rPr>
        <w:t>0</w:t>
      </w:r>
      <w:r w:rsidR="002334F6">
        <w:rPr>
          <w:sz w:val="28"/>
          <w:szCs w:val="28"/>
        </w:rPr>
        <w:t>,</w:t>
      </w:r>
      <w:r w:rsidR="006246AB">
        <w:rPr>
          <w:sz w:val="28"/>
          <w:szCs w:val="28"/>
        </w:rPr>
        <w:t>3</w:t>
      </w:r>
      <w:r>
        <w:rPr>
          <w:sz w:val="28"/>
          <w:szCs w:val="28"/>
        </w:rPr>
        <w:t xml:space="preserve"> % при плане </w:t>
      </w:r>
      <w:r w:rsidR="006246AB">
        <w:rPr>
          <w:sz w:val="28"/>
          <w:szCs w:val="28"/>
        </w:rPr>
        <w:t>13204,0</w:t>
      </w:r>
      <w:r>
        <w:rPr>
          <w:sz w:val="28"/>
          <w:szCs w:val="28"/>
        </w:rPr>
        <w:t xml:space="preserve"> тыс. рублей, фактически поступило доходов </w:t>
      </w:r>
      <w:r w:rsidR="006246AB">
        <w:rPr>
          <w:sz w:val="28"/>
          <w:szCs w:val="28"/>
        </w:rPr>
        <w:t>13237,5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план по безвозмездным поступлениям выполнен на  </w:t>
      </w:r>
      <w:r w:rsidR="006246AB">
        <w:rPr>
          <w:sz w:val="28"/>
          <w:szCs w:val="28"/>
        </w:rPr>
        <w:t>100,0</w:t>
      </w:r>
      <w:r w:rsidR="002334F6">
        <w:rPr>
          <w:sz w:val="28"/>
          <w:szCs w:val="28"/>
        </w:rPr>
        <w:t xml:space="preserve"> </w:t>
      </w:r>
      <w:r>
        <w:rPr>
          <w:sz w:val="28"/>
          <w:szCs w:val="28"/>
        </w:rPr>
        <w:t>% при плане</w:t>
      </w:r>
      <w:r w:rsidR="002334F6">
        <w:rPr>
          <w:sz w:val="28"/>
          <w:szCs w:val="28"/>
        </w:rPr>
        <w:t xml:space="preserve"> </w:t>
      </w:r>
      <w:r w:rsidR="006246AB">
        <w:rPr>
          <w:sz w:val="28"/>
          <w:szCs w:val="28"/>
        </w:rPr>
        <w:t>7419,6</w:t>
      </w:r>
      <w:r>
        <w:rPr>
          <w:sz w:val="28"/>
          <w:szCs w:val="28"/>
        </w:rPr>
        <w:t xml:space="preserve"> тыс.рублей</w:t>
      </w:r>
      <w:r w:rsidR="002334F6">
        <w:rPr>
          <w:sz w:val="28"/>
          <w:szCs w:val="28"/>
        </w:rPr>
        <w:t xml:space="preserve"> </w:t>
      </w:r>
      <w:r>
        <w:rPr>
          <w:sz w:val="28"/>
          <w:szCs w:val="28"/>
        </w:rPr>
        <w:t>(субвенци</w:t>
      </w:r>
      <w:r w:rsidR="006246AB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бюджетам субъектов Российской Федерации и муниципальных образований – </w:t>
      </w:r>
      <w:r w:rsidR="006246AB">
        <w:rPr>
          <w:sz w:val="28"/>
          <w:szCs w:val="28"/>
        </w:rPr>
        <w:t>144,8</w:t>
      </w:r>
      <w:r>
        <w:rPr>
          <w:sz w:val="28"/>
          <w:szCs w:val="28"/>
        </w:rPr>
        <w:t xml:space="preserve"> тыс.руб., дотаци</w:t>
      </w:r>
      <w:r w:rsidR="002334F6">
        <w:rPr>
          <w:sz w:val="28"/>
          <w:szCs w:val="28"/>
        </w:rPr>
        <w:t>и</w:t>
      </w:r>
      <w:r>
        <w:rPr>
          <w:sz w:val="28"/>
          <w:szCs w:val="28"/>
        </w:rPr>
        <w:t xml:space="preserve"> в размере </w:t>
      </w:r>
      <w:r w:rsidR="006246AB">
        <w:rPr>
          <w:sz w:val="28"/>
          <w:szCs w:val="28"/>
        </w:rPr>
        <w:t>7254,8</w:t>
      </w:r>
      <w:r>
        <w:rPr>
          <w:sz w:val="28"/>
          <w:szCs w:val="28"/>
        </w:rPr>
        <w:t xml:space="preserve"> тыс.руб.</w:t>
      </w:r>
      <w:r w:rsidR="002334F6">
        <w:rPr>
          <w:sz w:val="28"/>
          <w:szCs w:val="28"/>
        </w:rPr>
        <w:t xml:space="preserve">, межбюджетные трансферты – </w:t>
      </w:r>
      <w:r w:rsidR="006246AB">
        <w:rPr>
          <w:sz w:val="28"/>
          <w:szCs w:val="28"/>
        </w:rPr>
        <w:t>20,0</w:t>
      </w:r>
      <w:r w:rsidR="002334F6">
        <w:rPr>
          <w:sz w:val="28"/>
          <w:szCs w:val="28"/>
        </w:rPr>
        <w:t xml:space="preserve"> тыс</w:t>
      </w:r>
      <w:proofErr w:type="gramStart"/>
      <w:r w:rsidR="002334F6">
        <w:rPr>
          <w:sz w:val="28"/>
          <w:szCs w:val="28"/>
        </w:rPr>
        <w:t>.р</w:t>
      </w:r>
      <w:proofErr w:type="gramEnd"/>
      <w:r w:rsidR="002334F6">
        <w:rPr>
          <w:sz w:val="28"/>
          <w:szCs w:val="28"/>
        </w:rPr>
        <w:t>ублей</w:t>
      </w:r>
      <w:r>
        <w:rPr>
          <w:sz w:val="28"/>
          <w:szCs w:val="28"/>
        </w:rPr>
        <w:t xml:space="preserve">), поступило в бюджет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6246AB">
        <w:rPr>
          <w:sz w:val="28"/>
          <w:szCs w:val="28"/>
        </w:rPr>
        <w:t>7419,8</w:t>
      </w:r>
      <w:r>
        <w:rPr>
          <w:sz w:val="28"/>
          <w:szCs w:val="28"/>
        </w:rPr>
        <w:t xml:space="preserve"> тыс.рублей.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поступлений собственных доходов в бюджет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6246AB">
        <w:rPr>
          <w:sz w:val="28"/>
          <w:szCs w:val="28"/>
        </w:rPr>
        <w:t>4</w:t>
      </w:r>
      <w:r>
        <w:rPr>
          <w:sz w:val="28"/>
          <w:szCs w:val="28"/>
        </w:rPr>
        <w:t xml:space="preserve"> год утвержден Собранием депутатов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в размере </w:t>
      </w:r>
      <w:r w:rsidR="006246AB">
        <w:rPr>
          <w:sz w:val="28"/>
          <w:szCs w:val="28"/>
        </w:rPr>
        <w:t>5784,4</w:t>
      </w:r>
      <w:r>
        <w:rPr>
          <w:sz w:val="28"/>
          <w:szCs w:val="28"/>
        </w:rPr>
        <w:t xml:space="preserve"> тыс. руб. Фактически получено доходов – </w:t>
      </w:r>
      <w:r w:rsidR="006246AB">
        <w:rPr>
          <w:sz w:val="28"/>
          <w:szCs w:val="28"/>
        </w:rPr>
        <w:t>5817,9</w:t>
      </w:r>
      <w:r>
        <w:rPr>
          <w:sz w:val="28"/>
          <w:szCs w:val="28"/>
        </w:rPr>
        <w:t xml:space="preserve"> тыс. рублей, что составляет </w:t>
      </w:r>
      <w:r w:rsidR="006246AB">
        <w:rPr>
          <w:sz w:val="28"/>
          <w:szCs w:val="28"/>
        </w:rPr>
        <w:t>100,6</w:t>
      </w:r>
      <w:r>
        <w:rPr>
          <w:sz w:val="28"/>
          <w:szCs w:val="28"/>
        </w:rPr>
        <w:t xml:space="preserve">%. Исполнение бюджета по налоговым доходам составило </w:t>
      </w:r>
      <w:r w:rsidR="006246AB">
        <w:rPr>
          <w:sz w:val="28"/>
          <w:szCs w:val="28"/>
        </w:rPr>
        <w:t>100,6</w:t>
      </w:r>
      <w:r>
        <w:rPr>
          <w:sz w:val="28"/>
          <w:szCs w:val="28"/>
        </w:rPr>
        <w:t xml:space="preserve">%. При плане в размере </w:t>
      </w:r>
      <w:r w:rsidR="006246AB">
        <w:rPr>
          <w:sz w:val="28"/>
          <w:szCs w:val="28"/>
        </w:rPr>
        <w:t>5761,5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факт составил </w:t>
      </w:r>
      <w:r w:rsidR="006246AB">
        <w:rPr>
          <w:sz w:val="28"/>
          <w:szCs w:val="28"/>
        </w:rPr>
        <w:t>5794,9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План поступлений по неналоговым доходам составил </w:t>
      </w:r>
      <w:r w:rsidR="00041115">
        <w:rPr>
          <w:sz w:val="28"/>
          <w:szCs w:val="28"/>
        </w:rPr>
        <w:t>22,9</w:t>
      </w:r>
      <w:r>
        <w:rPr>
          <w:sz w:val="28"/>
          <w:szCs w:val="28"/>
        </w:rPr>
        <w:t xml:space="preserve"> тыс.руб., фактически поступило – </w:t>
      </w:r>
      <w:r w:rsidR="00041115">
        <w:rPr>
          <w:sz w:val="28"/>
          <w:szCs w:val="28"/>
        </w:rPr>
        <w:t>22,9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составляет 100,</w:t>
      </w:r>
      <w:r w:rsidR="00041115">
        <w:rPr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D06FE5" w:rsidRDefault="00B547B7">
      <w:pPr>
        <w:ind w:left="17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План поступлений по земельному налогу выполнен на </w:t>
      </w:r>
      <w:r w:rsidR="000A0AE6">
        <w:rPr>
          <w:sz w:val="28"/>
          <w:szCs w:val="28"/>
        </w:rPr>
        <w:t>10</w:t>
      </w:r>
      <w:r w:rsidR="00041115">
        <w:rPr>
          <w:sz w:val="28"/>
          <w:szCs w:val="28"/>
        </w:rPr>
        <w:t>0,5</w:t>
      </w:r>
      <w:r>
        <w:rPr>
          <w:sz w:val="28"/>
          <w:szCs w:val="28"/>
        </w:rPr>
        <w:t>%, при плане-</w:t>
      </w:r>
      <w:r w:rsidR="00041115">
        <w:rPr>
          <w:sz w:val="28"/>
          <w:szCs w:val="28"/>
        </w:rPr>
        <w:t>4326,5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фактически поступило </w:t>
      </w:r>
      <w:r w:rsidR="00041115">
        <w:rPr>
          <w:sz w:val="28"/>
          <w:szCs w:val="28"/>
        </w:rPr>
        <w:t>4348,9</w:t>
      </w:r>
      <w:r>
        <w:rPr>
          <w:sz w:val="28"/>
          <w:szCs w:val="28"/>
        </w:rPr>
        <w:t xml:space="preserve"> тыс.руб. 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 налогу на доходы физических лиц выполнен на </w:t>
      </w:r>
      <w:r w:rsidR="00041115">
        <w:rPr>
          <w:sz w:val="28"/>
          <w:szCs w:val="28"/>
        </w:rPr>
        <w:t>100,7</w:t>
      </w:r>
      <w:r>
        <w:rPr>
          <w:sz w:val="28"/>
          <w:szCs w:val="28"/>
        </w:rPr>
        <w:t>% (план-</w:t>
      </w:r>
      <w:r w:rsidR="00041115">
        <w:rPr>
          <w:sz w:val="28"/>
          <w:szCs w:val="28"/>
        </w:rPr>
        <w:t>316,8</w:t>
      </w:r>
      <w:r>
        <w:rPr>
          <w:sz w:val="28"/>
          <w:szCs w:val="28"/>
        </w:rPr>
        <w:t xml:space="preserve"> тыс. руб., факт – </w:t>
      </w:r>
      <w:r w:rsidR="00041115">
        <w:rPr>
          <w:sz w:val="28"/>
          <w:szCs w:val="28"/>
        </w:rPr>
        <w:t>319,0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уб.). Предприятия, находящиеся на территории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поселения, являющиеся плательщиками данного налога, своевременно выплачивают заработную плату своим работникам и не нарушают сроков перечисления НДФЛ. 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по единому сельскохозяйственному налогу выполнен на 10</w:t>
      </w:r>
      <w:r w:rsidR="00041115">
        <w:rPr>
          <w:sz w:val="28"/>
          <w:szCs w:val="28"/>
        </w:rPr>
        <w:t>0</w:t>
      </w:r>
      <w:r>
        <w:rPr>
          <w:sz w:val="28"/>
          <w:szCs w:val="28"/>
        </w:rPr>
        <w:t xml:space="preserve">,0%. При плане </w:t>
      </w:r>
      <w:r w:rsidR="00041115">
        <w:rPr>
          <w:sz w:val="28"/>
          <w:szCs w:val="28"/>
        </w:rPr>
        <w:t>945,8</w:t>
      </w:r>
      <w:r>
        <w:rPr>
          <w:sz w:val="28"/>
          <w:szCs w:val="28"/>
        </w:rPr>
        <w:t xml:space="preserve"> тыс. руб. поступило в бюджет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Морозовского района </w:t>
      </w:r>
      <w:r w:rsidR="00041115">
        <w:rPr>
          <w:sz w:val="28"/>
          <w:szCs w:val="28"/>
        </w:rPr>
        <w:t>945,8</w:t>
      </w:r>
      <w:r>
        <w:rPr>
          <w:sz w:val="28"/>
          <w:szCs w:val="28"/>
        </w:rPr>
        <w:t xml:space="preserve"> тыс. руб.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Налога на имущество физических лиц в 202</w:t>
      </w:r>
      <w:r w:rsidR="0004111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бюджет поселения поступило </w:t>
      </w:r>
      <w:r w:rsidR="00041115">
        <w:rPr>
          <w:sz w:val="28"/>
          <w:szCs w:val="28"/>
        </w:rPr>
        <w:t>181,2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при плане </w:t>
      </w:r>
      <w:r w:rsidR="00041115">
        <w:rPr>
          <w:sz w:val="28"/>
          <w:szCs w:val="28"/>
        </w:rPr>
        <w:t>172,4</w:t>
      </w:r>
      <w:r>
        <w:rPr>
          <w:sz w:val="28"/>
          <w:szCs w:val="28"/>
        </w:rPr>
        <w:t xml:space="preserve"> тыс.руб., что составляет 10</w:t>
      </w:r>
      <w:r w:rsidR="000A0AE6">
        <w:rPr>
          <w:sz w:val="28"/>
          <w:szCs w:val="28"/>
        </w:rPr>
        <w:t>5,</w:t>
      </w:r>
      <w:r w:rsidR="00041115">
        <w:rPr>
          <w:sz w:val="28"/>
          <w:szCs w:val="28"/>
        </w:rPr>
        <w:t>1</w:t>
      </w:r>
      <w:r>
        <w:rPr>
          <w:sz w:val="28"/>
          <w:szCs w:val="28"/>
        </w:rPr>
        <w:t>%.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202</w:t>
      </w:r>
      <w:r w:rsidR="0004111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бюджет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государственной пошлины  не поступало.</w:t>
      </w:r>
    </w:p>
    <w:p w:rsidR="00D06FE5" w:rsidRDefault="00D06FE5">
      <w:pPr>
        <w:ind w:left="170" w:firstLine="567"/>
        <w:jc w:val="both"/>
        <w:rPr>
          <w:sz w:val="28"/>
          <w:szCs w:val="28"/>
        </w:rPr>
      </w:pPr>
    </w:p>
    <w:p w:rsidR="00D06FE5" w:rsidRDefault="00B547B7" w:rsidP="00B547B7">
      <w:pPr>
        <w:ind w:left="17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Расходная часть бюджета </w:t>
      </w:r>
      <w:proofErr w:type="spellStart"/>
      <w:r>
        <w:rPr>
          <w:b/>
          <w:sz w:val="28"/>
          <w:szCs w:val="28"/>
        </w:rPr>
        <w:t>Грузиновского</w:t>
      </w:r>
      <w:proofErr w:type="spellEnd"/>
      <w:r>
        <w:rPr>
          <w:b/>
          <w:sz w:val="28"/>
          <w:szCs w:val="28"/>
        </w:rPr>
        <w:t xml:space="preserve"> сельского поселения Морозовского района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по расходам в целом по итогам 202</w:t>
      </w:r>
      <w:r w:rsidR="000411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 99,</w:t>
      </w:r>
      <w:r w:rsidR="008D2FC6">
        <w:rPr>
          <w:sz w:val="28"/>
          <w:szCs w:val="28"/>
        </w:rPr>
        <w:t>9</w:t>
      </w:r>
      <w:r>
        <w:rPr>
          <w:sz w:val="28"/>
          <w:szCs w:val="28"/>
        </w:rPr>
        <w:t>% (план –</w:t>
      </w:r>
      <w:r w:rsidR="008D2FC6">
        <w:rPr>
          <w:sz w:val="28"/>
          <w:szCs w:val="28"/>
        </w:rPr>
        <w:t>13231,1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фактически исполнено – </w:t>
      </w:r>
      <w:r w:rsidR="008D2FC6">
        <w:rPr>
          <w:sz w:val="28"/>
          <w:szCs w:val="28"/>
        </w:rPr>
        <w:t>13221,6</w:t>
      </w:r>
      <w:r>
        <w:rPr>
          <w:sz w:val="28"/>
          <w:szCs w:val="28"/>
        </w:rPr>
        <w:t xml:space="preserve">  тыс. руб.).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«Общегосударственные расходы» произведены расходы в сумме </w:t>
      </w:r>
      <w:r w:rsidR="008D2FC6">
        <w:rPr>
          <w:sz w:val="28"/>
          <w:szCs w:val="28"/>
        </w:rPr>
        <w:t>6809,9</w:t>
      </w:r>
      <w:r>
        <w:rPr>
          <w:sz w:val="28"/>
          <w:szCs w:val="28"/>
        </w:rPr>
        <w:t xml:space="preserve"> тыс. руб. при плане </w:t>
      </w:r>
      <w:r w:rsidR="008D2FC6">
        <w:rPr>
          <w:sz w:val="28"/>
          <w:szCs w:val="28"/>
        </w:rPr>
        <w:t>6806,9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что составляет </w:t>
      </w:r>
      <w:r w:rsidR="008D2FC6">
        <w:rPr>
          <w:sz w:val="28"/>
          <w:szCs w:val="28"/>
        </w:rPr>
        <w:t>100,0</w:t>
      </w:r>
      <w:r>
        <w:rPr>
          <w:sz w:val="28"/>
          <w:szCs w:val="28"/>
        </w:rPr>
        <w:t xml:space="preserve">%. 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содержание аппарата управления составили </w:t>
      </w:r>
      <w:r>
        <w:rPr>
          <w:color w:val="000000"/>
          <w:sz w:val="28"/>
          <w:szCs w:val="28"/>
        </w:rPr>
        <w:t xml:space="preserve">–  </w:t>
      </w:r>
      <w:r w:rsidR="008D2FC6">
        <w:rPr>
          <w:color w:val="000000"/>
          <w:sz w:val="28"/>
          <w:szCs w:val="28"/>
        </w:rPr>
        <w:t>5843,7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при плане – </w:t>
      </w:r>
      <w:r w:rsidR="008D2FC6">
        <w:rPr>
          <w:sz w:val="28"/>
          <w:szCs w:val="28"/>
        </w:rPr>
        <w:t>5843,9</w:t>
      </w:r>
      <w:r>
        <w:rPr>
          <w:sz w:val="28"/>
          <w:szCs w:val="28"/>
        </w:rPr>
        <w:t xml:space="preserve"> руб., что составляет 100,0%.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«Другие общегосударственные вопросы» (оплата членского взноса в СМО РО, публикация НПА, содержание официального сайта поселения, расходы на выполнение мероприятий по муниципальной программе поселения «Муниципальная политика») составили – </w:t>
      </w:r>
      <w:r w:rsidR="008D2FC6">
        <w:rPr>
          <w:sz w:val="28"/>
          <w:szCs w:val="28"/>
        </w:rPr>
        <w:t>103,4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составляет 100,0% от запланированных бюджетных ассигнований на 202</w:t>
      </w:r>
      <w:r w:rsidR="008D2FC6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«Национальная оборона»: при плане </w:t>
      </w:r>
      <w:r w:rsidR="008D2FC6">
        <w:rPr>
          <w:sz w:val="28"/>
          <w:szCs w:val="28"/>
        </w:rPr>
        <w:t>144,6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выделенные средства использованы на заработную плату с начислениями в сумме </w:t>
      </w:r>
      <w:r w:rsidR="008D2FC6">
        <w:rPr>
          <w:sz w:val="28"/>
          <w:szCs w:val="28"/>
        </w:rPr>
        <w:t>111,0</w:t>
      </w:r>
      <w:r>
        <w:rPr>
          <w:sz w:val="28"/>
          <w:szCs w:val="28"/>
        </w:rPr>
        <w:t xml:space="preserve"> тыс. руб., а также на приобретение канцтоваров и оргтехники для инспектора по ВУС в сумме </w:t>
      </w:r>
      <w:r w:rsidR="008D2FC6">
        <w:rPr>
          <w:sz w:val="28"/>
          <w:szCs w:val="28"/>
        </w:rPr>
        <w:t>16,8</w:t>
      </w:r>
      <w:r>
        <w:rPr>
          <w:sz w:val="28"/>
          <w:szCs w:val="28"/>
        </w:rPr>
        <w:t xml:space="preserve"> тыс.руб.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«Национальная безопасность и правоохранительная деятельность» выполнение плана по осуществлению противопожарных мероприятий составило 100% (план – </w:t>
      </w:r>
      <w:r w:rsidR="008D2FC6">
        <w:rPr>
          <w:sz w:val="28"/>
          <w:szCs w:val="28"/>
        </w:rPr>
        <w:t>7</w:t>
      </w:r>
      <w:r w:rsidR="000A0AE6">
        <w:rPr>
          <w:sz w:val="28"/>
          <w:szCs w:val="28"/>
        </w:rPr>
        <w:t>0</w:t>
      </w:r>
      <w:r>
        <w:rPr>
          <w:sz w:val="28"/>
          <w:szCs w:val="28"/>
        </w:rPr>
        <w:t xml:space="preserve">,0 тыс. руб., факт – </w:t>
      </w:r>
      <w:r w:rsidR="008D2FC6">
        <w:rPr>
          <w:sz w:val="28"/>
          <w:szCs w:val="28"/>
        </w:rPr>
        <w:t>7</w:t>
      </w:r>
      <w:r w:rsidR="000A0AE6">
        <w:rPr>
          <w:sz w:val="28"/>
          <w:szCs w:val="28"/>
        </w:rPr>
        <w:t>0</w:t>
      </w:r>
      <w:r>
        <w:rPr>
          <w:sz w:val="28"/>
          <w:szCs w:val="28"/>
        </w:rPr>
        <w:t>,0 тыс. руб.)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«Жилищно-коммунальное хозяйство» при плане </w:t>
      </w:r>
      <w:r w:rsidR="008D2FC6">
        <w:rPr>
          <w:sz w:val="28"/>
          <w:szCs w:val="28"/>
        </w:rPr>
        <w:t>1330,5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израсходовали средств на сумму </w:t>
      </w:r>
      <w:r w:rsidR="008D2FC6">
        <w:rPr>
          <w:sz w:val="28"/>
          <w:szCs w:val="28"/>
        </w:rPr>
        <w:t>1324,1</w:t>
      </w:r>
      <w:r>
        <w:rPr>
          <w:sz w:val="28"/>
          <w:szCs w:val="28"/>
        </w:rPr>
        <w:t xml:space="preserve"> тыс. руб., что составляет 9</w:t>
      </w:r>
      <w:r w:rsidR="000A0AE6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8D2FC6">
        <w:rPr>
          <w:sz w:val="28"/>
          <w:szCs w:val="28"/>
        </w:rPr>
        <w:t>5</w:t>
      </w:r>
      <w:r>
        <w:rPr>
          <w:sz w:val="28"/>
          <w:szCs w:val="28"/>
        </w:rPr>
        <w:t xml:space="preserve">%. </w:t>
      </w:r>
    </w:p>
    <w:p w:rsidR="008D2FC6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«Культура» при плане </w:t>
      </w:r>
      <w:r w:rsidR="008D2FC6">
        <w:rPr>
          <w:sz w:val="28"/>
          <w:szCs w:val="28"/>
        </w:rPr>
        <w:t>4680,8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фактические бюджетные ассигнования составили </w:t>
      </w:r>
      <w:r w:rsidR="008D2FC6">
        <w:rPr>
          <w:sz w:val="28"/>
          <w:szCs w:val="28"/>
        </w:rPr>
        <w:t>4680,8</w:t>
      </w:r>
      <w:r>
        <w:rPr>
          <w:sz w:val="28"/>
          <w:szCs w:val="28"/>
        </w:rPr>
        <w:t xml:space="preserve"> тыс.руб. или </w:t>
      </w:r>
      <w:r w:rsidR="008D2FC6">
        <w:rPr>
          <w:sz w:val="28"/>
          <w:szCs w:val="28"/>
        </w:rPr>
        <w:t>100,0</w:t>
      </w:r>
      <w:r>
        <w:rPr>
          <w:sz w:val="28"/>
          <w:szCs w:val="28"/>
        </w:rPr>
        <w:t>%.</w:t>
      </w:r>
      <w:r w:rsidR="000A0AE6">
        <w:rPr>
          <w:sz w:val="28"/>
          <w:szCs w:val="28"/>
        </w:rPr>
        <w:t xml:space="preserve"> 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«Социальная политика» фактические расходы бюджета на доплаты к пенсии муниципальным служащим </w:t>
      </w:r>
      <w:bookmarkStart w:id="0" w:name="_GoBack"/>
      <w:bookmarkEnd w:id="0"/>
      <w:r>
        <w:rPr>
          <w:sz w:val="28"/>
          <w:szCs w:val="28"/>
        </w:rPr>
        <w:t xml:space="preserve">составили </w:t>
      </w:r>
      <w:r w:rsidR="008D2FC6">
        <w:rPr>
          <w:sz w:val="28"/>
          <w:szCs w:val="28"/>
        </w:rPr>
        <w:t>195,2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8D2FC6">
        <w:rPr>
          <w:sz w:val="28"/>
          <w:szCs w:val="28"/>
        </w:rPr>
        <w:t>99,9</w:t>
      </w:r>
      <w:r>
        <w:rPr>
          <w:sz w:val="28"/>
          <w:szCs w:val="28"/>
        </w:rPr>
        <w:t xml:space="preserve">% от плановых назначений в размере </w:t>
      </w:r>
      <w:r w:rsidR="008D2FC6">
        <w:rPr>
          <w:sz w:val="28"/>
          <w:szCs w:val="28"/>
        </w:rPr>
        <w:t>195,3</w:t>
      </w:r>
      <w:r>
        <w:rPr>
          <w:sz w:val="28"/>
          <w:szCs w:val="28"/>
        </w:rPr>
        <w:t xml:space="preserve"> тыс.руб.</w:t>
      </w:r>
    </w:p>
    <w:p w:rsidR="00D06FE5" w:rsidRDefault="00B547B7">
      <w:pPr>
        <w:ind w:lef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«Физическая культура и спорт» расходы </w:t>
      </w:r>
      <w:r w:rsidR="008D2FC6">
        <w:rPr>
          <w:sz w:val="28"/>
          <w:szCs w:val="28"/>
        </w:rPr>
        <w:t>не осуществлялись</w:t>
      </w:r>
      <w:r>
        <w:rPr>
          <w:sz w:val="28"/>
          <w:szCs w:val="28"/>
        </w:rPr>
        <w:t>.</w:t>
      </w:r>
    </w:p>
    <w:p w:rsidR="00D06FE5" w:rsidRDefault="00D06FE5">
      <w:pPr>
        <w:ind w:left="170"/>
        <w:jc w:val="both"/>
        <w:rPr>
          <w:sz w:val="28"/>
          <w:szCs w:val="28"/>
          <w:highlight w:val="yellow"/>
        </w:rPr>
      </w:pPr>
    </w:p>
    <w:p w:rsidR="00D06FE5" w:rsidRDefault="00B547B7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06FE5" w:rsidRDefault="00B547B7">
      <w:pPr>
        <w:ind w:left="1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А.И.Скориков</w:t>
      </w:r>
    </w:p>
    <w:p w:rsidR="00D06FE5" w:rsidRDefault="00D06FE5">
      <w:pPr>
        <w:ind w:left="170"/>
        <w:jc w:val="both"/>
        <w:rPr>
          <w:sz w:val="28"/>
          <w:szCs w:val="28"/>
          <w:highlight w:val="yellow"/>
        </w:rPr>
      </w:pPr>
    </w:p>
    <w:p w:rsidR="00D06FE5" w:rsidRDefault="00B547B7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D06FE5" w:rsidRDefault="00B547B7">
      <w:pPr>
        <w:ind w:left="17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экономики и финансов                                                         </w:t>
      </w:r>
      <w:proofErr w:type="spellStart"/>
      <w:r>
        <w:rPr>
          <w:sz w:val="28"/>
          <w:szCs w:val="28"/>
        </w:rPr>
        <w:t>А.Н.Шаповалова</w:t>
      </w:r>
      <w:proofErr w:type="spellEnd"/>
      <w:r>
        <w:rPr>
          <w:sz w:val="28"/>
          <w:szCs w:val="28"/>
        </w:rPr>
        <w:t xml:space="preserve">                             </w:t>
      </w:r>
    </w:p>
    <w:p w:rsidR="00D06FE5" w:rsidRDefault="00D06FE5">
      <w:pPr>
        <w:ind w:left="170"/>
        <w:jc w:val="both"/>
        <w:rPr>
          <w:sz w:val="28"/>
          <w:szCs w:val="28"/>
        </w:rPr>
      </w:pPr>
    </w:p>
    <w:p w:rsidR="00D06FE5" w:rsidRDefault="00B547B7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D06FE5" w:rsidRDefault="00B547B7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по ведению бухгалтерского учета                                       С.С.Мухина</w:t>
      </w:r>
    </w:p>
    <w:sectPr w:rsidR="00D06FE5" w:rsidSect="00D06FE5">
      <w:pgSz w:w="11906" w:h="16838"/>
      <w:pgMar w:top="680" w:right="6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730"/>
    <w:rsid w:val="00002B9A"/>
    <w:rsid w:val="0001760A"/>
    <w:rsid w:val="000205E7"/>
    <w:rsid w:val="00037D90"/>
    <w:rsid w:val="00041115"/>
    <w:rsid w:val="0004264E"/>
    <w:rsid w:val="00042A1A"/>
    <w:rsid w:val="00047015"/>
    <w:rsid w:val="00052E3E"/>
    <w:rsid w:val="00056D20"/>
    <w:rsid w:val="0007124D"/>
    <w:rsid w:val="00076F55"/>
    <w:rsid w:val="000950B0"/>
    <w:rsid w:val="00095652"/>
    <w:rsid w:val="000A0AE6"/>
    <w:rsid w:val="000A5A74"/>
    <w:rsid w:val="000B3C6A"/>
    <w:rsid w:val="000C1A00"/>
    <w:rsid w:val="000D2717"/>
    <w:rsid w:val="000D3052"/>
    <w:rsid w:val="000E15C3"/>
    <w:rsid w:val="00112647"/>
    <w:rsid w:val="001447E5"/>
    <w:rsid w:val="0016252A"/>
    <w:rsid w:val="00183BF2"/>
    <w:rsid w:val="00184CCA"/>
    <w:rsid w:val="001901A0"/>
    <w:rsid w:val="00194508"/>
    <w:rsid w:val="001A7589"/>
    <w:rsid w:val="001C3D26"/>
    <w:rsid w:val="001E0395"/>
    <w:rsid w:val="001E1510"/>
    <w:rsid w:val="001F5D6D"/>
    <w:rsid w:val="00200A2C"/>
    <w:rsid w:val="00204730"/>
    <w:rsid w:val="00204D4C"/>
    <w:rsid w:val="00204D50"/>
    <w:rsid w:val="00212753"/>
    <w:rsid w:val="00223CB0"/>
    <w:rsid w:val="002334F6"/>
    <w:rsid w:val="00236602"/>
    <w:rsid w:val="00262332"/>
    <w:rsid w:val="00262DEC"/>
    <w:rsid w:val="00280BC5"/>
    <w:rsid w:val="00287790"/>
    <w:rsid w:val="002B67AB"/>
    <w:rsid w:val="002C1DBF"/>
    <w:rsid w:val="002C2881"/>
    <w:rsid w:val="002C64D4"/>
    <w:rsid w:val="002D596B"/>
    <w:rsid w:val="002D6997"/>
    <w:rsid w:val="0030245D"/>
    <w:rsid w:val="003050EF"/>
    <w:rsid w:val="003454C5"/>
    <w:rsid w:val="00360337"/>
    <w:rsid w:val="00360809"/>
    <w:rsid w:val="00361ED3"/>
    <w:rsid w:val="003716C5"/>
    <w:rsid w:val="00386217"/>
    <w:rsid w:val="003B078E"/>
    <w:rsid w:val="003B3717"/>
    <w:rsid w:val="003D7395"/>
    <w:rsid w:val="003F0CC0"/>
    <w:rsid w:val="004101C2"/>
    <w:rsid w:val="00425D1A"/>
    <w:rsid w:val="00434CC8"/>
    <w:rsid w:val="00452E62"/>
    <w:rsid w:val="0046243D"/>
    <w:rsid w:val="00463B07"/>
    <w:rsid w:val="004865C0"/>
    <w:rsid w:val="00490B9B"/>
    <w:rsid w:val="00494AB3"/>
    <w:rsid w:val="004970BF"/>
    <w:rsid w:val="004A0D05"/>
    <w:rsid w:val="004A476B"/>
    <w:rsid w:val="004B057C"/>
    <w:rsid w:val="004C40FA"/>
    <w:rsid w:val="005039B2"/>
    <w:rsid w:val="005049EF"/>
    <w:rsid w:val="00506B7D"/>
    <w:rsid w:val="00522149"/>
    <w:rsid w:val="00524973"/>
    <w:rsid w:val="005328F6"/>
    <w:rsid w:val="005451D7"/>
    <w:rsid w:val="005456B8"/>
    <w:rsid w:val="00556BE0"/>
    <w:rsid w:val="0057287F"/>
    <w:rsid w:val="00572E97"/>
    <w:rsid w:val="005776E4"/>
    <w:rsid w:val="00577A1E"/>
    <w:rsid w:val="00583141"/>
    <w:rsid w:val="00596A1E"/>
    <w:rsid w:val="005B3622"/>
    <w:rsid w:val="005B4D74"/>
    <w:rsid w:val="005C1C25"/>
    <w:rsid w:val="005F55CD"/>
    <w:rsid w:val="00601E93"/>
    <w:rsid w:val="006233E1"/>
    <w:rsid w:val="006246AB"/>
    <w:rsid w:val="00633675"/>
    <w:rsid w:val="00636262"/>
    <w:rsid w:val="00636C71"/>
    <w:rsid w:val="006418EC"/>
    <w:rsid w:val="006459BF"/>
    <w:rsid w:val="0065634B"/>
    <w:rsid w:val="006579D7"/>
    <w:rsid w:val="00664A63"/>
    <w:rsid w:val="006655ED"/>
    <w:rsid w:val="00694288"/>
    <w:rsid w:val="0069538C"/>
    <w:rsid w:val="006B00FA"/>
    <w:rsid w:val="006B3B28"/>
    <w:rsid w:val="006B6071"/>
    <w:rsid w:val="006B61BE"/>
    <w:rsid w:val="006C6077"/>
    <w:rsid w:val="006C77AD"/>
    <w:rsid w:val="007014A5"/>
    <w:rsid w:val="00704184"/>
    <w:rsid w:val="00710180"/>
    <w:rsid w:val="00713AB1"/>
    <w:rsid w:val="00725300"/>
    <w:rsid w:val="00726E69"/>
    <w:rsid w:val="007333A4"/>
    <w:rsid w:val="007429B2"/>
    <w:rsid w:val="00744902"/>
    <w:rsid w:val="00755060"/>
    <w:rsid w:val="00781903"/>
    <w:rsid w:val="00786C0A"/>
    <w:rsid w:val="00794190"/>
    <w:rsid w:val="0079717D"/>
    <w:rsid w:val="007B08B1"/>
    <w:rsid w:val="007B0BD5"/>
    <w:rsid w:val="007B477B"/>
    <w:rsid w:val="007C6390"/>
    <w:rsid w:val="007C65CA"/>
    <w:rsid w:val="00802708"/>
    <w:rsid w:val="00822A87"/>
    <w:rsid w:val="008260BE"/>
    <w:rsid w:val="0082632E"/>
    <w:rsid w:val="0084209F"/>
    <w:rsid w:val="00862894"/>
    <w:rsid w:val="00863761"/>
    <w:rsid w:val="008704FC"/>
    <w:rsid w:val="008747CC"/>
    <w:rsid w:val="00874FC9"/>
    <w:rsid w:val="00883041"/>
    <w:rsid w:val="008950B8"/>
    <w:rsid w:val="008A7BA1"/>
    <w:rsid w:val="008B7668"/>
    <w:rsid w:val="008D2FC6"/>
    <w:rsid w:val="008D655D"/>
    <w:rsid w:val="008D79C3"/>
    <w:rsid w:val="008E097E"/>
    <w:rsid w:val="008E23BE"/>
    <w:rsid w:val="008E58C1"/>
    <w:rsid w:val="009033D7"/>
    <w:rsid w:val="00905A76"/>
    <w:rsid w:val="009121D6"/>
    <w:rsid w:val="009205F6"/>
    <w:rsid w:val="009303A6"/>
    <w:rsid w:val="00935AB2"/>
    <w:rsid w:val="00960F51"/>
    <w:rsid w:val="0096377B"/>
    <w:rsid w:val="00974587"/>
    <w:rsid w:val="009764B7"/>
    <w:rsid w:val="0098040A"/>
    <w:rsid w:val="00986727"/>
    <w:rsid w:val="0098707C"/>
    <w:rsid w:val="00991CAB"/>
    <w:rsid w:val="009A4C17"/>
    <w:rsid w:val="009B1976"/>
    <w:rsid w:val="009B7D99"/>
    <w:rsid w:val="009D0831"/>
    <w:rsid w:val="009D2642"/>
    <w:rsid w:val="009E2031"/>
    <w:rsid w:val="009E7C2A"/>
    <w:rsid w:val="009F3657"/>
    <w:rsid w:val="009F63E8"/>
    <w:rsid w:val="00A37002"/>
    <w:rsid w:val="00A610DC"/>
    <w:rsid w:val="00A70D19"/>
    <w:rsid w:val="00A74E5F"/>
    <w:rsid w:val="00AB135A"/>
    <w:rsid w:val="00AC12C9"/>
    <w:rsid w:val="00AC65F0"/>
    <w:rsid w:val="00AC6B1C"/>
    <w:rsid w:val="00AD3A16"/>
    <w:rsid w:val="00AD6DA5"/>
    <w:rsid w:val="00AE6B88"/>
    <w:rsid w:val="00AF5CD8"/>
    <w:rsid w:val="00B00DB6"/>
    <w:rsid w:val="00B101AD"/>
    <w:rsid w:val="00B24FD5"/>
    <w:rsid w:val="00B271D7"/>
    <w:rsid w:val="00B307E4"/>
    <w:rsid w:val="00B32315"/>
    <w:rsid w:val="00B355DB"/>
    <w:rsid w:val="00B407ED"/>
    <w:rsid w:val="00B46EEA"/>
    <w:rsid w:val="00B547B7"/>
    <w:rsid w:val="00B71945"/>
    <w:rsid w:val="00B73A05"/>
    <w:rsid w:val="00B74C40"/>
    <w:rsid w:val="00B83A88"/>
    <w:rsid w:val="00BA3728"/>
    <w:rsid w:val="00BC49FF"/>
    <w:rsid w:val="00BD02C2"/>
    <w:rsid w:val="00BD4CDA"/>
    <w:rsid w:val="00BE2C91"/>
    <w:rsid w:val="00BF0B4A"/>
    <w:rsid w:val="00C10F0D"/>
    <w:rsid w:val="00C15042"/>
    <w:rsid w:val="00C161C7"/>
    <w:rsid w:val="00C23DB0"/>
    <w:rsid w:val="00C36C1E"/>
    <w:rsid w:val="00C4252F"/>
    <w:rsid w:val="00C43AE3"/>
    <w:rsid w:val="00C51BA6"/>
    <w:rsid w:val="00C64517"/>
    <w:rsid w:val="00CA2F43"/>
    <w:rsid w:val="00CA65E2"/>
    <w:rsid w:val="00CA78A3"/>
    <w:rsid w:val="00CD6046"/>
    <w:rsid w:val="00CE2155"/>
    <w:rsid w:val="00CF4446"/>
    <w:rsid w:val="00D01AA4"/>
    <w:rsid w:val="00D06FE5"/>
    <w:rsid w:val="00D07E42"/>
    <w:rsid w:val="00D15562"/>
    <w:rsid w:val="00D27818"/>
    <w:rsid w:val="00D311EC"/>
    <w:rsid w:val="00D406DB"/>
    <w:rsid w:val="00D6012F"/>
    <w:rsid w:val="00D6088C"/>
    <w:rsid w:val="00D61F0C"/>
    <w:rsid w:val="00D64521"/>
    <w:rsid w:val="00D64AC3"/>
    <w:rsid w:val="00D745FF"/>
    <w:rsid w:val="00D86287"/>
    <w:rsid w:val="00D90B81"/>
    <w:rsid w:val="00D93A3A"/>
    <w:rsid w:val="00D96E41"/>
    <w:rsid w:val="00DB0D3B"/>
    <w:rsid w:val="00DC3044"/>
    <w:rsid w:val="00E07DFB"/>
    <w:rsid w:val="00E14761"/>
    <w:rsid w:val="00E41C62"/>
    <w:rsid w:val="00E53F14"/>
    <w:rsid w:val="00E57E63"/>
    <w:rsid w:val="00E741C2"/>
    <w:rsid w:val="00E75050"/>
    <w:rsid w:val="00E87EA9"/>
    <w:rsid w:val="00EA45CC"/>
    <w:rsid w:val="00EE0206"/>
    <w:rsid w:val="00EF5960"/>
    <w:rsid w:val="00F05773"/>
    <w:rsid w:val="00F06143"/>
    <w:rsid w:val="00F14A41"/>
    <w:rsid w:val="00F170B0"/>
    <w:rsid w:val="00F21A5F"/>
    <w:rsid w:val="00F26866"/>
    <w:rsid w:val="00F323A3"/>
    <w:rsid w:val="00F33D78"/>
    <w:rsid w:val="00F46522"/>
    <w:rsid w:val="00F538C5"/>
    <w:rsid w:val="00F54945"/>
    <w:rsid w:val="00FB26E3"/>
    <w:rsid w:val="00FB498B"/>
    <w:rsid w:val="00FB5F45"/>
    <w:rsid w:val="4D5D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6FE5"/>
    <w:rPr>
      <w:sz w:val="2"/>
    </w:rPr>
  </w:style>
  <w:style w:type="table" w:styleId="a5">
    <w:name w:val="Table Grid"/>
    <w:basedOn w:val="a1"/>
    <w:uiPriority w:val="99"/>
    <w:rsid w:val="00D06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6FE5"/>
    <w:rPr>
      <w:rFonts w:cs="Times New Roman"/>
      <w:sz w:val="2"/>
    </w:rPr>
  </w:style>
  <w:style w:type="paragraph" w:customStyle="1" w:styleId="1">
    <w:name w:val="Знак Знак Знак1 Знак"/>
    <w:basedOn w:val="a"/>
    <w:uiPriority w:val="99"/>
    <w:rsid w:val="00D06FE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41</cp:revision>
  <cp:lastPrinted>2014-05-10T07:16:00Z</cp:lastPrinted>
  <dcterms:created xsi:type="dcterms:W3CDTF">2017-02-25T17:20:00Z</dcterms:created>
  <dcterms:modified xsi:type="dcterms:W3CDTF">2025-01-21T12:43:00Z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6953890C24E342749E1E7999992130FC</vt:lpwstr>
  </property>
</Properties>
</file>