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0" w:lineRule="atLeast"/>
        <w:jc w:val="both"/>
        <w:rPr>
          <w:sz w:val="28"/>
          <w:szCs w:val="28"/>
        </w:rPr>
      </w:pP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>
      <w:pPr>
        <w:jc w:val="center"/>
        <w:rPr>
          <w:bCs/>
          <w:kern w:val="2"/>
          <w:sz w:val="32"/>
          <w:szCs w:val="28"/>
        </w:rPr>
      </w:pPr>
    </w:p>
    <w:p>
      <w:pPr>
        <w:jc w:val="center"/>
        <w:rPr>
          <w:b w:val="0"/>
          <w:bCs/>
          <w:i w:val="0"/>
          <w:iCs/>
          <w:szCs w:val="28"/>
        </w:rPr>
      </w:pPr>
      <w:r>
        <w:rPr>
          <w:rFonts w:hint="default"/>
          <w:b w:val="0"/>
          <w:bCs/>
          <w:i w:val="0"/>
          <w:iCs/>
          <w:color w:val="000000"/>
          <w:sz w:val="28"/>
          <w:szCs w:val="28"/>
          <w:lang w:val="ru-RU"/>
        </w:rPr>
        <w:t>25.05.</w:t>
      </w:r>
      <w:r>
        <w:rPr>
          <w:b w:val="0"/>
          <w:bCs/>
          <w:i w:val="0"/>
          <w:iCs/>
          <w:color w:val="000000"/>
          <w:sz w:val="28"/>
          <w:szCs w:val="28"/>
        </w:rPr>
        <w:t>202</w:t>
      </w:r>
      <w:r>
        <w:rPr>
          <w:rFonts w:hint="default"/>
          <w:b w:val="0"/>
          <w:bCs/>
          <w:i w:val="0"/>
          <w:iCs/>
          <w:color w:val="000000"/>
          <w:sz w:val="28"/>
          <w:szCs w:val="28"/>
          <w:lang w:val="ru-RU"/>
        </w:rPr>
        <w:t>3</w:t>
      </w:r>
      <w:r>
        <w:rPr>
          <w:b w:val="0"/>
          <w:bCs/>
          <w:i w:val="0"/>
          <w:iCs/>
          <w:color w:val="000000"/>
          <w:sz w:val="28"/>
          <w:szCs w:val="28"/>
        </w:rPr>
        <w:t xml:space="preserve"> года                   № </w:t>
      </w:r>
      <w:r>
        <w:rPr>
          <w:rFonts w:hint="default"/>
          <w:b w:val="0"/>
          <w:bCs/>
          <w:i w:val="0"/>
          <w:iCs/>
          <w:color w:val="000000"/>
          <w:sz w:val="28"/>
          <w:szCs w:val="28"/>
          <w:lang w:val="ru-RU"/>
        </w:rPr>
        <w:t>22</w:t>
      </w:r>
      <w:r>
        <w:rPr>
          <w:b w:val="0"/>
          <w:bCs/>
          <w:i w:val="0"/>
          <w:iCs/>
          <w:color w:val="000000"/>
          <w:sz w:val="28"/>
          <w:szCs w:val="28"/>
        </w:rPr>
        <w:t xml:space="preserve">  </w:t>
      </w:r>
      <w:r>
        <w:rPr>
          <w:b w:val="0"/>
          <w:bCs/>
          <w:i w:val="0"/>
          <w:iCs/>
          <w:sz w:val="28"/>
          <w:szCs w:val="28"/>
        </w:rPr>
        <w:t xml:space="preserve">                                х. Грузинов</w:t>
      </w:r>
    </w:p>
    <w:p>
      <w:pPr>
        <w:autoSpaceDE w:val="0"/>
        <w:jc w:val="both"/>
        <w:rPr>
          <w:sz w:val="28"/>
          <w:szCs w:val="28"/>
        </w:rPr>
      </w:pPr>
    </w:p>
    <w:p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>
      <w:pPr>
        <w:pStyle w:val="8"/>
        <w:spacing w:before="0" w:beforeAutospacing="0" w:after="0" w:afterAutospacing="0"/>
        <w:rPr>
          <w:rFonts w:hint="default"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 xml:space="preserve">22 </w:t>
      </w:r>
      <w:r>
        <w:rPr>
          <w:rFonts w:hint="default"/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 xml:space="preserve">Об </w:t>
      </w:r>
      <w:r>
        <w:rPr>
          <w:color w:val="000000"/>
          <w:sz w:val="28"/>
          <w:szCs w:val="28"/>
          <w:lang w:val="ru-RU"/>
        </w:rPr>
        <w:t>утверждении</w:t>
      </w:r>
    </w:p>
    <w:p>
      <w:pPr>
        <w:pStyle w:val="8"/>
        <w:spacing w:before="0" w:beforeAutospacing="0" w:after="0" w:afterAutospacing="0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административного</w:t>
      </w:r>
      <w:r>
        <w:rPr>
          <w:rFonts w:hint="default"/>
          <w:color w:val="000000"/>
          <w:sz w:val="28"/>
          <w:szCs w:val="28"/>
          <w:lang w:val="ru-RU"/>
        </w:rPr>
        <w:t xml:space="preserve"> регламента </w:t>
      </w:r>
    </w:p>
    <w:p>
      <w:pPr>
        <w:pStyle w:val="8"/>
        <w:spacing w:before="0" w:beforeAutospacing="0" w:after="0" w:afterAutospacing="0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Предоставление  муниципальной услуги </w:t>
      </w:r>
    </w:p>
    <w:p>
      <w:pPr>
        <w:pStyle w:val="8"/>
        <w:spacing w:before="0" w:beforeAutospacing="0" w:after="0" w:afterAutospacing="0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t>«Предоставление земельного участка без тогов»</w:t>
      </w:r>
    </w:p>
    <w:p>
      <w:pPr>
        <w:pStyle w:val="8"/>
        <w:spacing w:before="0" w:beforeAutospacing="0" w:after="0" w:afterAutospacing="0"/>
        <w:rPr>
          <w:rFonts w:hint="default"/>
          <w:color w:val="000000"/>
          <w:sz w:val="28"/>
          <w:szCs w:val="28"/>
          <w:lang w:val="ru-RU"/>
        </w:rPr>
      </w:pPr>
    </w:p>
    <w:p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Земельным кодексом Российской Федерации, Федеральным законом Российской Федерации от 25 октября 2001 года</w:t>
      </w:r>
      <w:r>
        <w:rPr>
          <w:rFonts w:hint="default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№ 137-ФЗ «О введении в действие Земельного кодекса Российской Федерации» (ред. от 03.04.2023), Администрация </w:t>
      </w:r>
      <w:r>
        <w:rPr>
          <w:rFonts w:ascii="Times New Roman" w:hAnsi="Times New Roman"/>
          <w:sz w:val="28"/>
          <w:lang w:val="ru-RU"/>
        </w:rPr>
        <w:t>Грузиновского</w:t>
      </w:r>
      <w:r>
        <w:rPr>
          <w:rFonts w:ascii="Times New Roman" w:hAnsi="Times New Roman"/>
          <w:sz w:val="28"/>
        </w:rPr>
        <w:t>о сельского поселения</w:t>
      </w:r>
    </w:p>
    <w:p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>
      <w:pPr>
        <w:tabs>
          <w:tab w:val="left" w:pos="6624"/>
        </w:tabs>
        <w:spacing w:after="0" w:line="240" w:lineRule="auto"/>
        <w:jc w:val="center"/>
        <w:rPr>
          <w:rFonts w:hint="default" w:ascii="Arial" w:hAnsi="Arial"/>
          <w:sz w:val="24"/>
          <w:lang w:val="ru-RU"/>
        </w:rPr>
      </w:pPr>
      <w:r>
        <w:rPr>
          <w:rFonts w:ascii="Times New Roman" w:hAnsi="Times New Roman"/>
          <w:b w:val="0"/>
          <w:bCs w:val="0"/>
          <w:sz w:val="36"/>
          <w:szCs w:val="32"/>
          <w:lang w:val="ru-RU"/>
        </w:rPr>
        <w:t>ПОСТАНОВЛЯЕТ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изменения в постановление от </w:t>
      </w:r>
      <w:r>
        <w:rPr>
          <w:rFonts w:hint="default"/>
          <w:sz w:val="28"/>
          <w:lang w:val="ru-RU"/>
        </w:rPr>
        <w:t>29</w:t>
      </w:r>
      <w:r>
        <w:rPr>
          <w:rFonts w:ascii="Times New Roman" w:hAnsi="Times New Roman"/>
          <w:sz w:val="28"/>
        </w:rPr>
        <w:t>.</w:t>
      </w:r>
      <w:r>
        <w:rPr>
          <w:rFonts w:hint="default"/>
          <w:sz w:val="28"/>
          <w:lang w:val="ru-RU"/>
        </w:rPr>
        <w:t>03</w:t>
      </w:r>
      <w:r>
        <w:rPr>
          <w:rFonts w:ascii="Times New Roman" w:hAnsi="Times New Roman"/>
          <w:sz w:val="28"/>
        </w:rPr>
        <w:t>.20</w:t>
      </w:r>
      <w:r>
        <w:rPr>
          <w:rFonts w:hint="default"/>
          <w:sz w:val="28"/>
          <w:lang w:val="ru-RU"/>
        </w:rPr>
        <w:t>17</w:t>
      </w:r>
      <w:r>
        <w:rPr>
          <w:rFonts w:ascii="Times New Roman" w:hAnsi="Times New Roman"/>
          <w:sz w:val="28"/>
        </w:rPr>
        <w:t xml:space="preserve"> № </w:t>
      </w:r>
      <w:r>
        <w:rPr>
          <w:rFonts w:hint="default"/>
          <w:sz w:val="28"/>
          <w:lang w:val="ru-RU"/>
        </w:rPr>
        <w:t>22</w:t>
      </w:r>
      <w:r>
        <w:rPr>
          <w:rFonts w:ascii="Times New Roman" w:hAnsi="Times New Roman"/>
          <w:sz w:val="28"/>
        </w:rPr>
        <w:t xml:space="preserve"> "Об утверждении</w:t>
      </w:r>
      <w:r>
        <w:rPr>
          <w:rFonts w:hint="default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 предоставления муниципальной услуги «Предоставление земельного участка без торгов».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Подпункт 2.5.1. пункта 2.5. Приложения к постановлению изложить в следующей редакции:</w:t>
      </w:r>
    </w:p>
    <w:p>
      <w:pPr>
        <w:pStyle w:val="7"/>
        <w:tabs>
          <w:tab w:val="left" w:pos="60"/>
        </w:tabs>
        <w:ind w:left="0" w:leftChars="0" w:firstLine="0" w:firstLineChars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2.5.1. Общий срок предоставления муниципальной услуги – не более 20 дней со дня поступления заявления о предоставлении земельного участка и комплекта документов, необходимых для предоставления муниципальной услуги в администрацию </w:t>
      </w:r>
      <w:r>
        <w:rPr>
          <w:rFonts w:ascii="Times New Roman" w:hAnsi="Times New Roman"/>
          <w:sz w:val="28"/>
          <w:lang w:val="ru-RU"/>
        </w:rPr>
        <w:t>Грузиновского</w:t>
      </w:r>
      <w:r>
        <w:rPr>
          <w:rFonts w:hint="default"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 сельского поселения".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 даты подписания и подлежит официальному опубликованию и размещению на официальном сайте Администрации </w:t>
      </w:r>
      <w:r>
        <w:rPr>
          <w:sz w:val="28"/>
          <w:lang w:val="ru-RU"/>
        </w:rPr>
        <w:t>Грузиновского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Контроль за исполнением постановления оставляю за собой.</w:t>
      </w:r>
    </w:p>
    <w:p>
      <w:pPr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>
      <w:pPr>
        <w:tabs>
          <w:tab w:val="left" w:pos="5149"/>
        </w:tabs>
        <w:snapToGri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Администрации </w:t>
      </w:r>
    </w:p>
    <w:p>
      <w:pPr>
        <w:tabs>
          <w:tab w:val="left" w:pos="5149"/>
        </w:tabs>
        <w:snapToGrid w:val="0"/>
        <w:rPr>
          <w:sz w:val="28"/>
          <w:szCs w:val="28"/>
        </w:rPr>
      </w:pPr>
      <w:r>
        <w:rPr>
          <w:iCs/>
          <w:sz w:val="28"/>
          <w:szCs w:val="28"/>
        </w:rPr>
        <w:t>Грузиновского сельского поселения                                              А.И.Скориков</w:t>
      </w:r>
      <w:bookmarkStart w:id="0" w:name="_GoBack"/>
      <w:bookmarkEnd w:id="0"/>
    </w:p>
    <w:sectPr>
      <w:headerReference r:id="rId5" w:type="default"/>
      <w:headerReference r:id="rId6" w:type="even"/>
      <w:pgSz w:w="11906" w:h="16838"/>
      <w:pgMar w:top="1134" w:right="73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9376339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13</w:t>
        </w:r>
        <w:r>
          <w:fldChar w:fldCharType="end"/>
        </w:r>
      </w:p>
    </w:sdtContent>
  </w:sdt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4"/>
        <w:rFonts w:eastAsia="Arial Unicode MS"/>
      </w:rPr>
    </w:pPr>
    <w:r>
      <w:rPr>
        <w:rStyle w:val="4"/>
        <w:rFonts w:eastAsia="Arial Unicode MS"/>
      </w:rPr>
      <w:fldChar w:fldCharType="begin"/>
    </w:r>
    <w:r>
      <w:rPr>
        <w:rStyle w:val="4"/>
        <w:rFonts w:eastAsia="Arial Unicode MS"/>
      </w:rPr>
      <w:instrText xml:space="preserve">PAGE  </w:instrText>
    </w:r>
    <w:r>
      <w:rPr>
        <w:rStyle w:val="4"/>
        <w:rFonts w:eastAsia="Arial Unicode MS"/>
      </w:rPr>
      <w:fldChar w:fldCharType="end"/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5CE3F8"/>
    <w:multiLevelType w:val="singleLevel"/>
    <w:tmpl w:val="FA5CE3F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E708B"/>
    <w:rsid w:val="000C4F03"/>
    <w:rsid w:val="00212B35"/>
    <w:rsid w:val="00224EFF"/>
    <w:rsid w:val="00241B66"/>
    <w:rsid w:val="0026360B"/>
    <w:rsid w:val="00293D8C"/>
    <w:rsid w:val="00313028"/>
    <w:rsid w:val="0034469D"/>
    <w:rsid w:val="00385D7F"/>
    <w:rsid w:val="003B688B"/>
    <w:rsid w:val="004251E8"/>
    <w:rsid w:val="0052649B"/>
    <w:rsid w:val="005F5956"/>
    <w:rsid w:val="00661352"/>
    <w:rsid w:val="006B351F"/>
    <w:rsid w:val="006C106B"/>
    <w:rsid w:val="007A2DB6"/>
    <w:rsid w:val="007D5A4F"/>
    <w:rsid w:val="00815D48"/>
    <w:rsid w:val="008A3875"/>
    <w:rsid w:val="009F7F6F"/>
    <w:rsid w:val="00A4123C"/>
    <w:rsid w:val="00AE563B"/>
    <w:rsid w:val="00AE5C02"/>
    <w:rsid w:val="00B06EA4"/>
    <w:rsid w:val="00CA715F"/>
    <w:rsid w:val="00CE708B"/>
    <w:rsid w:val="00CF6734"/>
    <w:rsid w:val="00E27388"/>
    <w:rsid w:val="00EC3836"/>
    <w:rsid w:val="07142689"/>
    <w:rsid w:val="56E405D5"/>
    <w:rsid w:val="6F46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0"/>
  </w:style>
  <w:style w:type="paragraph" w:styleId="5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1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 Indent"/>
    <w:basedOn w:val="1"/>
    <w:qFormat/>
    <w:uiPriority w:val="0"/>
    <w:pPr>
      <w:spacing w:before="0" w:after="0" w:line="240" w:lineRule="auto"/>
      <w:ind w:left="0" w:right="0" w:firstLine="720"/>
      <w:jc w:val="both"/>
    </w:pPr>
    <w:rPr>
      <w:rFonts w:ascii="Arial" w:hAnsi="Arial"/>
      <w:sz w:val="2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paragraph" w:customStyle="1" w:styleId="9">
    <w:name w:val="Без интервала1"/>
    <w:qFormat/>
    <w:uiPriority w:val="99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paragraph" w:customStyle="1" w:styleId="10">
    <w:name w:val="ConsPlusNormal"/>
    <w:qFormat/>
    <w:uiPriority w:val="0"/>
    <w:pPr>
      <w:widowControl w:val="0"/>
      <w:suppressAutoHyphens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character" w:customStyle="1" w:styleId="11">
    <w:name w:val="Верхний колонтитул Знак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2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4612</Words>
  <Characters>26290</Characters>
  <Lines>219</Lines>
  <Paragraphs>61</Paragraphs>
  <TotalTime>15</TotalTime>
  <ScaleCrop>false</ScaleCrop>
  <LinksUpToDate>false</LinksUpToDate>
  <CharactersWithSpaces>30841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2022-04-13T04:13:00Z</dcterms:created>
  <dc:creator>Рожкова Людмила Олеговна</dc:creator>
  <cp:lastModifiedBy>Пользователь</cp:lastModifiedBy>
  <cp:lastPrinted>2022-05-12T06:22:00Z</cp:lastPrinted>
  <dcterms:modified xsi:type="dcterms:W3CDTF">2023-05-30T06:46:36Z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1D78B86213F04F9C8AC947BDEB7FC54D</vt:lpwstr>
  </property>
</Properties>
</file>