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E" w:rsidRPr="00016478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</w:t>
      </w:r>
      <w:r w:rsidRPr="00016478">
        <w:rPr>
          <w:b/>
          <w:i/>
          <w:sz w:val="28"/>
          <w:szCs w:val="28"/>
          <w:u w:val="single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 w:rsidR="00CD6847">
        <w:rPr>
          <w:sz w:val="28"/>
          <w:szCs w:val="28"/>
        </w:rPr>
        <w:t>Грузиновское</w:t>
      </w:r>
      <w:proofErr w:type="spellEnd"/>
      <w:r>
        <w:rPr>
          <w:sz w:val="28"/>
          <w:szCs w:val="28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3A1E" w:rsidRDefault="00CD6847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ГРУЗИНОВСКОГО</w:t>
      </w:r>
      <w:r w:rsidR="00B53A1E">
        <w:rPr>
          <w:sz w:val="28"/>
          <w:szCs w:val="28"/>
        </w:rPr>
        <w:t xml:space="preserve"> СЕЛЬСКОГО ПОСЕЛЕНИЯ</w:t>
      </w:r>
    </w:p>
    <w:p w:rsidR="00B53A1E" w:rsidRPr="00415F53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ПОСТАНОВЛЕНИЕ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CD6847" w:rsidP="00B53A1E">
      <w:pPr>
        <w:rPr>
          <w:sz w:val="28"/>
          <w:szCs w:val="28"/>
        </w:rPr>
      </w:pPr>
      <w:r>
        <w:rPr>
          <w:sz w:val="28"/>
          <w:szCs w:val="28"/>
        </w:rPr>
        <w:t>20.05</w:t>
      </w:r>
      <w:r w:rsidR="00B53A1E">
        <w:rPr>
          <w:sz w:val="28"/>
          <w:szCs w:val="28"/>
        </w:rPr>
        <w:t xml:space="preserve">.2021      </w:t>
      </w:r>
      <w:r w:rsidR="00221631">
        <w:rPr>
          <w:sz w:val="28"/>
          <w:szCs w:val="28"/>
        </w:rPr>
        <w:t xml:space="preserve">                           №  28       </w:t>
      </w:r>
      <w:r w:rsidR="00B53A1E">
        <w:rPr>
          <w:sz w:val="28"/>
          <w:szCs w:val="28"/>
        </w:rPr>
        <w:t xml:space="preserve">              х. </w:t>
      </w:r>
      <w:r>
        <w:rPr>
          <w:sz w:val="28"/>
          <w:szCs w:val="28"/>
        </w:rPr>
        <w:t>Грузинов</w:t>
      </w:r>
    </w:p>
    <w:p w:rsidR="00B53A1E" w:rsidRDefault="00B53A1E" w:rsidP="00B53A1E">
      <w:pPr>
        <w:rPr>
          <w:sz w:val="28"/>
          <w:szCs w:val="28"/>
        </w:rPr>
      </w:pPr>
    </w:p>
    <w:p w:rsidR="00B53A1E" w:rsidRDefault="005944B3" w:rsidP="00B53A1E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№ </w:t>
      </w:r>
      <w:r w:rsidR="00CD6847">
        <w:rPr>
          <w:sz w:val="28"/>
          <w:szCs w:val="28"/>
        </w:rPr>
        <w:t>38 от 02.11.2020г.</w:t>
      </w:r>
      <w:r>
        <w:rPr>
          <w:sz w:val="28"/>
          <w:szCs w:val="28"/>
        </w:rPr>
        <w:t xml:space="preserve"> </w:t>
      </w:r>
    </w:p>
    <w:p w:rsidR="005944B3" w:rsidRDefault="00B53A1E" w:rsidP="00B53A1E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5944B3">
        <w:rPr>
          <w:sz w:val="28"/>
          <w:szCs w:val="28"/>
        </w:rPr>
        <w:t xml:space="preserve">б утверждении перечня должностных лиц, </w:t>
      </w:r>
    </w:p>
    <w:p w:rsidR="005944B3" w:rsidRDefault="005944B3" w:rsidP="00B53A1E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</w:t>
      </w:r>
    </w:p>
    <w:p w:rsidR="005944B3" w:rsidRDefault="005944B3" w:rsidP="00B53A1E">
      <w:pPr>
        <w:rPr>
          <w:sz w:val="28"/>
          <w:szCs w:val="28"/>
        </w:rPr>
      </w:pPr>
      <w:r>
        <w:rPr>
          <w:sz w:val="28"/>
          <w:szCs w:val="28"/>
        </w:rPr>
        <w:t>административных правонарушениях</w:t>
      </w:r>
      <w:r w:rsidR="00B53A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53A1E" w:rsidRDefault="005944B3" w:rsidP="00B53A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A1E" w:rsidRDefault="00B53A1E" w:rsidP="00B53A1E">
      <w:pPr>
        <w:rPr>
          <w:sz w:val="28"/>
          <w:szCs w:val="28"/>
        </w:rPr>
      </w:pPr>
    </w:p>
    <w:p w:rsidR="005944B3" w:rsidRDefault="005944B3" w:rsidP="00B53A1E">
      <w:pPr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Областным законом Ростовской области от 03.12.2020 № 407-ЗС внесены изменения в Областной закон от 25 октября 2002 года № 273-ЗС «Об административных правонарушениях», которые вступили в силу 04.12.2020. На основании этого </w:t>
      </w:r>
    </w:p>
    <w:p w:rsidR="00B53A1E" w:rsidRDefault="00B53A1E" w:rsidP="00B53A1E">
      <w:pPr>
        <w:jc w:val="both"/>
        <w:rPr>
          <w:sz w:val="28"/>
          <w:szCs w:val="28"/>
        </w:rPr>
      </w:pPr>
    </w:p>
    <w:p w:rsidR="005944B3" w:rsidRDefault="005944B3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5944B3" w:rsidRDefault="005944B3" w:rsidP="00B53A1E">
      <w:pPr>
        <w:jc w:val="center"/>
        <w:rPr>
          <w:sz w:val="28"/>
          <w:szCs w:val="28"/>
        </w:rPr>
      </w:pPr>
    </w:p>
    <w:p w:rsidR="00B53A1E" w:rsidRDefault="00CD6847" w:rsidP="00E60D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38 от 02.11.2020г. </w:t>
      </w:r>
      <w:r w:rsidR="00E60D98" w:rsidRPr="00E60D98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</w:t>
      </w:r>
      <w:r>
        <w:rPr>
          <w:sz w:val="28"/>
          <w:szCs w:val="28"/>
        </w:rPr>
        <w:t>х правонарушениях</w:t>
      </w:r>
      <w:r w:rsidR="00E60D98" w:rsidRPr="00E60D98">
        <w:rPr>
          <w:sz w:val="28"/>
          <w:szCs w:val="28"/>
        </w:rPr>
        <w:t>»</w:t>
      </w:r>
      <w:r w:rsidR="00B53A1E" w:rsidRPr="00E60D98">
        <w:rPr>
          <w:sz w:val="28"/>
          <w:szCs w:val="28"/>
        </w:rPr>
        <w:t xml:space="preserve"> считать утратившим силу;</w:t>
      </w:r>
    </w:p>
    <w:p w:rsidR="00E60D98" w:rsidRDefault="00E60D98" w:rsidP="00E60D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 администрации </w:t>
      </w:r>
      <w:proofErr w:type="spellStart"/>
      <w:r w:rsidR="00CD6847"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 согласно приложению;</w:t>
      </w:r>
    </w:p>
    <w:p w:rsidR="00E60D98" w:rsidRDefault="00B53A1E" w:rsidP="00E60D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0D98">
        <w:rPr>
          <w:sz w:val="28"/>
          <w:szCs w:val="28"/>
        </w:rPr>
        <w:t xml:space="preserve">Настоящее постановление вступает в силу после обнародования на официальном сайте администрации </w:t>
      </w:r>
      <w:proofErr w:type="spellStart"/>
      <w:r w:rsidR="00CD6847">
        <w:rPr>
          <w:sz w:val="28"/>
          <w:szCs w:val="28"/>
        </w:rPr>
        <w:t>Грузиновского</w:t>
      </w:r>
      <w:proofErr w:type="spellEnd"/>
      <w:r w:rsidR="00927583">
        <w:rPr>
          <w:sz w:val="28"/>
          <w:szCs w:val="28"/>
        </w:rPr>
        <w:t xml:space="preserve"> сельского поселения</w:t>
      </w:r>
      <w:r w:rsidRPr="00E60D98">
        <w:rPr>
          <w:sz w:val="28"/>
          <w:szCs w:val="28"/>
        </w:rPr>
        <w:t>.</w:t>
      </w:r>
    </w:p>
    <w:p w:rsidR="00B53A1E" w:rsidRPr="00E60D98" w:rsidRDefault="00B53A1E" w:rsidP="00E60D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0D98">
        <w:rPr>
          <w:sz w:val="28"/>
          <w:szCs w:val="28"/>
        </w:rPr>
        <w:t>Контроль за исполнением постановления оставляю за собой.</w:t>
      </w:r>
    </w:p>
    <w:p w:rsidR="00B53A1E" w:rsidRDefault="00B53A1E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3A1E" w:rsidRDefault="00927583" w:rsidP="00B53A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</w:t>
      </w:r>
      <w:r w:rsidR="00B53A1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А.И. Скориков</w:t>
      </w:r>
    </w:p>
    <w:p w:rsidR="00E60D98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right"/>
        <w:rPr>
          <w:sz w:val="28"/>
          <w:szCs w:val="28"/>
        </w:rPr>
      </w:pPr>
    </w:p>
    <w:p w:rsidR="00221631" w:rsidRDefault="00221631" w:rsidP="00221631">
      <w:pPr>
        <w:jc w:val="right"/>
      </w:pPr>
      <w:r>
        <w:t>Приложение №1  к  постановлению</w:t>
      </w:r>
    </w:p>
    <w:p w:rsidR="00221631" w:rsidRDefault="00221631" w:rsidP="002216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</w:t>
      </w:r>
      <w:proofErr w:type="spellStart"/>
      <w:r>
        <w:t>Грузиновского</w:t>
      </w:r>
      <w:proofErr w:type="spellEnd"/>
    </w:p>
    <w:p w:rsidR="00221631" w:rsidRDefault="00221631" w:rsidP="00221631">
      <w:pPr>
        <w:jc w:val="right"/>
      </w:pPr>
      <w:r>
        <w:t xml:space="preserve"> сельского   поселения</w:t>
      </w:r>
    </w:p>
    <w:p w:rsidR="00221631" w:rsidRDefault="00221631" w:rsidP="00221631">
      <w:pPr>
        <w:tabs>
          <w:tab w:val="left" w:pos="870"/>
          <w:tab w:val="center" w:pos="1947"/>
        </w:tabs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 20 мая  2021 г. №28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3A1E" w:rsidRDefault="00B53A1E" w:rsidP="00927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правонарушениях,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11.2 Областного закона «Об административных правонарушениях»</w:t>
      </w: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tbl>
      <w:tblPr>
        <w:tblW w:w="928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1235"/>
        <w:gridCol w:w="4510"/>
        <w:gridCol w:w="3541"/>
      </w:tblGrid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№</w:t>
            </w:r>
          </w:p>
          <w:p w:rsidR="00927583" w:rsidRDefault="00927583" w:rsidP="00387FC2">
            <w:pPr>
              <w:jc w:val="center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статьи Областного закона  «Об административных правонарушениях»</w:t>
            </w:r>
          </w:p>
          <w:p w:rsidR="00927583" w:rsidRDefault="00927583" w:rsidP="00387FC2">
            <w:pPr>
              <w:jc w:val="center"/>
              <w:rPr>
                <w:sz w:val="28"/>
              </w:rPr>
            </w:pPr>
          </w:p>
        </w:tc>
      </w:tr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Грузиновского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2.2, 2.10,  8.1, 8.2, 8.8, 8.10;  ч. 2 ст.9.1, ст. 9.3, ч. 2 ст. 9.9</w:t>
            </w:r>
          </w:p>
        </w:tc>
      </w:tr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r>
              <w:rPr>
                <w:sz w:val="28"/>
              </w:rPr>
              <w:t>Ведущий специалист по общим вопросам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both"/>
            </w:pPr>
            <w:r>
              <w:rPr>
                <w:sz w:val="28"/>
              </w:rPr>
              <w:t>ст. 2.2;   2.5;  2.7; 2.10; 3.2;  4.1;  4.4; 4.5;  5.1; 5,5;6,3; 6,4; 8.1; 8.2; 8.8;8.10.</w:t>
            </w:r>
          </w:p>
          <w:p w:rsidR="00927583" w:rsidRDefault="00927583" w:rsidP="00387FC2">
            <w:pPr>
              <w:spacing w:before="57" w:after="257"/>
              <w:jc w:val="both"/>
            </w:pPr>
            <w:r>
              <w:rPr>
                <w:sz w:val="28"/>
              </w:rPr>
              <w:t xml:space="preserve">  ч.2 ст.9.1;  9.3;9,9.</w:t>
            </w:r>
          </w:p>
        </w:tc>
      </w:tr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both"/>
            </w:pPr>
            <w:r>
              <w:rPr>
                <w:sz w:val="28"/>
              </w:rPr>
              <w:t>Специалист 1 категории по земельным и имущественным отношениям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both"/>
            </w:pPr>
            <w:r>
              <w:rPr>
                <w:sz w:val="28"/>
              </w:rPr>
              <w:t>ст. 2.7; 3.2; 4.1;  4.4; 4.5;   5.1;   5.5;   6.3;  6.4.</w:t>
            </w:r>
          </w:p>
        </w:tc>
      </w:tr>
    </w:tbl>
    <w:p w:rsidR="00927583" w:rsidRDefault="00927583" w:rsidP="00927583"/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/>
    <w:p w:rsidR="00B53A1E" w:rsidRDefault="00B53A1E" w:rsidP="00B53A1E"/>
    <w:p w:rsidR="00A659D4" w:rsidRDefault="00A659D4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 w:rsidP="00221631">
      <w:pPr>
        <w:jc w:val="right"/>
      </w:pPr>
      <w:r>
        <w:lastRenderedPageBreak/>
        <w:t>Приложение №2  к  постановлению</w:t>
      </w:r>
    </w:p>
    <w:p w:rsidR="00221631" w:rsidRDefault="00221631" w:rsidP="002216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</w:t>
      </w:r>
      <w:proofErr w:type="spellStart"/>
      <w:r>
        <w:t>Грузиновского</w:t>
      </w:r>
      <w:proofErr w:type="spellEnd"/>
    </w:p>
    <w:p w:rsidR="00221631" w:rsidRDefault="00221631" w:rsidP="00221631">
      <w:pPr>
        <w:jc w:val="right"/>
      </w:pPr>
      <w:r>
        <w:t xml:space="preserve"> сельского   поселения</w:t>
      </w:r>
    </w:p>
    <w:p w:rsidR="00221631" w:rsidRDefault="00221631" w:rsidP="00221631">
      <w:pPr>
        <w:tabs>
          <w:tab w:val="left" w:pos="870"/>
          <w:tab w:val="center" w:pos="1947"/>
        </w:tabs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 20 мая  2021 г. №28</w:t>
      </w:r>
    </w:p>
    <w:p w:rsidR="00221631" w:rsidRDefault="00221631" w:rsidP="00221631">
      <w:pPr>
        <w:widowControl w:val="0"/>
        <w:jc w:val="center"/>
        <w:rPr>
          <w:bCs/>
          <w:sz w:val="28"/>
          <w:szCs w:val="28"/>
        </w:rPr>
      </w:pPr>
    </w:p>
    <w:p w:rsidR="00221631" w:rsidRDefault="00221631" w:rsidP="00221631">
      <w:pPr>
        <w:widowControl w:val="0"/>
        <w:jc w:val="center"/>
        <w:rPr>
          <w:bCs/>
          <w:sz w:val="28"/>
          <w:szCs w:val="28"/>
        </w:rPr>
      </w:pPr>
    </w:p>
    <w:p w:rsidR="00221631" w:rsidRDefault="00221631" w:rsidP="00221631">
      <w:pPr>
        <w:widowControl w:val="0"/>
        <w:jc w:val="center"/>
      </w:pPr>
      <w:r>
        <w:rPr>
          <w:bCs/>
          <w:sz w:val="28"/>
          <w:szCs w:val="28"/>
        </w:rPr>
        <w:t xml:space="preserve">Перечень </w:t>
      </w:r>
    </w:p>
    <w:p w:rsidR="00221631" w:rsidRDefault="00221631" w:rsidP="00221631">
      <w:pPr>
        <w:widowControl w:val="0"/>
        <w:jc w:val="center"/>
      </w:pPr>
      <w:r>
        <w:rPr>
          <w:bCs/>
          <w:sz w:val="28"/>
          <w:szCs w:val="28"/>
        </w:rPr>
        <w:t xml:space="preserve">постановлений  Администрации </w:t>
      </w:r>
      <w:proofErr w:type="spellStart"/>
      <w:r>
        <w:rPr>
          <w:bCs/>
          <w:sz w:val="28"/>
          <w:szCs w:val="28"/>
        </w:rPr>
        <w:t>Грузиновского</w:t>
      </w:r>
      <w:proofErr w:type="spellEnd"/>
      <w:r>
        <w:rPr>
          <w:bCs/>
          <w:sz w:val="28"/>
          <w:szCs w:val="28"/>
        </w:rPr>
        <w:t xml:space="preserve"> сельского поселения, признанных утратившими силу</w:t>
      </w:r>
    </w:p>
    <w:p w:rsidR="00221631" w:rsidRDefault="00221631" w:rsidP="00221631">
      <w:pPr>
        <w:widowControl w:val="0"/>
        <w:jc w:val="center"/>
        <w:rPr>
          <w:bCs/>
          <w:sz w:val="28"/>
          <w:szCs w:val="28"/>
        </w:rPr>
      </w:pPr>
    </w:p>
    <w:p w:rsidR="00221631" w:rsidRDefault="00221631" w:rsidP="00221631">
      <w:pPr>
        <w:widowControl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от 31.01.2019 № 2 «Об утверждении перечня должностных лиц, уполномоченных составлять протоколы об административных правонарушениях». </w:t>
      </w:r>
    </w:p>
    <w:p w:rsidR="00221631" w:rsidRDefault="00221631" w:rsidP="00221631">
      <w:pPr>
        <w:widowControl w:val="0"/>
        <w:ind w:firstLine="708"/>
        <w:jc w:val="both"/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№ 11 от 30.03.2020г. «О внесении изменений в постановление  №2 от 31.01.2019г. Об  утверждении  перечня должностных лиц, уполномоченных составлять протоколы об административных правонарушениях» (в редакции постановления №33 от 16.08.2019). </w:t>
      </w:r>
    </w:p>
    <w:p w:rsidR="00221631" w:rsidRDefault="00221631" w:rsidP="0022163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№ 26 от 03.06.2020г. «О внесении изменений в постановление  №2 от 31.01.2019г. Об  утверждении  перечня должностных лиц, уполномоченных составлять протоколы об административных правонарушениях» (в редакции постановления №</w:t>
      </w:r>
      <w:bookmarkStart w:id="0" w:name="__DdeLink__979_1975484438"/>
      <w:r>
        <w:rPr>
          <w:sz w:val="28"/>
          <w:szCs w:val="28"/>
        </w:rPr>
        <w:t>11 от 30.03.202</w:t>
      </w:r>
      <w:bookmarkEnd w:id="0"/>
      <w:r>
        <w:rPr>
          <w:sz w:val="28"/>
          <w:szCs w:val="28"/>
        </w:rPr>
        <w:t xml:space="preserve">0). </w:t>
      </w:r>
    </w:p>
    <w:p w:rsidR="00221631" w:rsidRDefault="00221631" w:rsidP="00221631">
      <w:pPr>
        <w:widowControl w:val="0"/>
        <w:ind w:firstLine="708"/>
        <w:jc w:val="both"/>
      </w:pPr>
      <w:r>
        <w:rPr>
          <w:sz w:val="28"/>
          <w:szCs w:val="28"/>
        </w:rPr>
        <w:t xml:space="preserve">4. Постановление Администрации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от 02.11.2020 № 38 «Об утверждении перечня должностных лиц, уполномоченных составлять протоколы об административных правонарушениях». </w:t>
      </w:r>
    </w:p>
    <w:p w:rsidR="00221631" w:rsidRDefault="00221631" w:rsidP="00221631">
      <w:pPr>
        <w:widowControl w:val="0"/>
        <w:ind w:firstLine="708"/>
        <w:jc w:val="both"/>
      </w:pPr>
    </w:p>
    <w:p w:rsidR="00221631" w:rsidRDefault="00221631" w:rsidP="00221631">
      <w:pPr>
        <w:widowControl w:val="0"/>
        <w:ind w:firstLine="708"/>
        <w:jc w:val="both"/>
      </w:pPr>
    </w:p>
    <w:sectPr w:rsidR="00221631" w:rsidSect="005944B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409D"/>
    <w:multiLevelType w:val="hybridMultilevel"/>
    <w:tmpl w:val="37B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04FB"/>
    <w:multiLevelType w:val="hybridMultilevel"/>
    <w:tmpl w:val="456EFFC8"/>
    <w:lvl w:ilvl="0" w:tplc="24646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1E"/>
    <w:rsid w:val="00221631"/>
    <w:rsid w:val="005944B3"/>
    <w:rsid w:val="00927583"/>
    <w:rsid w:val="00A659D4"/>
    <w:rsid w:val="00B53A1E"/>
    <w:rsid w:val="00C8294A"/>
    <w:rsid w:val="00CD6847"/>
    <w:rsid w:val="00E6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Грузиновский СДК</cp:lastModifiedBy>
  <cp:revision>2</cp:revision>
  <cp:lastPrinted>2021-06-03T07:02:00Z</cp:lastPrinted>
  <dcterms:created xsi:type="dcterms:W3CDTF">2021-06-03T07:03:00Z</dcterms:created>
  <dcterms:modified xsi:type="dcterms:W3CDTF">2021-06-03T07:03:00Z</dcterms:modified>
</cp:coreProperties>
</file>