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A1" w:rsidRDefault="007D18A1">
      <w:pPr>
        <w:pStyle w:val="a8"/>
        <w:jc w:val="right"/>
        <w:rPr>
          <w:rFonts w:ascii="AGBenguiatCyr" w:hAnsi="AGBenguiatCyr" w:hint="eastAsia"/>
          <w:b/>
          <w:i/>
        </w:rPr>
      </w:pPr>
      <w:r w:rsidRPr="007D18A1">
        <w:rPr>
          <w:rFonts w:ascii="Calibri" w:hAnsi="Calibri" w:hint="eastAsia"/>
          <w:b/>
        </w:rPr>
        <w:pict>
          <v:rect id="Picture 1" o:spid="_x0000_s1026" style="position:absolute;left:0;text-align:left;margin-left:313.75pt;margin-top:2.45pt;width:151.25pt;height:64.85pt;z-index:251657216" o:gfxdata="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YOBgfYAAAACQEAAA8AAAAAAAAAAQAgAAAAIgAAAGRycy9kb3du&#10;cmV2LnhtbFBLAQIUABQAAAAIAIdO4kBS6RGdxgEAAKkDAAAOAAAAAAAAAAEAIAAAACcBAABkcnMv&#10;ZTJvRG9jLnhtbFBLBQYAAAAABgAGAFkBAABfBQAAAAA=&#10;" filled="f" stroked="f">
            <v:textbox inset="1pt,1pt,1pt,1pt">
              <w:txbxContent>
                <w:p w:rsidR="007D18A1" w:rsidRDefault="002B0BA2">
                  <w:r>
                    <w:t xml:space="preserve">                </w:t>
                  </w:r>
                </w:p>
              </w:txbxContent>
            </v:textbox>
          </v:rect>
        </w:pict>
      </w:r>
      <w:r w:rsidRPr="007D18A1">
        <w:rPr>
          <w:rFonts w:ascii="Calibri" w:hAnsi="Calibri" w:hint="eastAsia"/>
          <w:b/>
        </w:rPr>
        <w:pict>
          <v:rect id="Picture 2" o:spid="_x0000_s1027" style="position:absolute;left:0;text-align:left;margin-left:349.8pt;margin-top:-11.95pt;width:136.85pt;height:72.05pt;z-index:251658240" o:gfxdata="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6NXXtkAAAALAQAADwAAAAAAAAABACAAAAAiAAAAZHJzL2Rv&#10;d25yZXYueG1sUEsBAhQAFAAAAAgAh07iQLWvV+jHAQAAqQMAAA4AAAAAAAAAAQAgAAAAKAEAAGRy&#10;cy9lMm9Eb2MueG1sUEsFBgAAAAAGAAYAWQEAAGEFAAAAAA==&#10;" filled="f" stroked="f">
            <v:textbox inset="1pt,1pt,1pt,1pt">
              <w:txbxContent>
                <w:p w:rsidR="007D18A1" w:rsidRDefault="007D18A1">
                  <w:pPr>
                    <w:jc w:val="right"/>
                    <w:rPr>
                      <w:i/>
                      <w:sz w:val="36"/>
                    </w:rPr>
                  </w:pPr>
                </w:p>
              </w:txbxContent>
            </v:textbox>
          </v:rect>
        </w:pict>
      </w:r>
    </w:p>
    <w:p w:rsidR="007D18A1" w:rsidRDefault="007D18A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</w:rPr>
      </w:pPr>
    </w:p>
    <w:p w:rsidR="007D18A1" w:rsidRDefault="002B0BA2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D18A1" w:rsidRDefault="002B0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7D18A1" w:rsidRDefault="002B0B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D18A1" w:rsidRDefault="002B0B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ГРУЗИНОВСКОЕ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18A1" w:rsidRDefault="002B0BA2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</w:t>
      </w:r>
    </w:p>
    <w:p w:rsidR="007D18A1" w:rsidRDefault="002B0BA2">
      <w:pPr>
        <w:pStyle w:val="1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18A1" w:rsidRDefault="007D18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3711"/>
        <w:gridCol w:w="5930"/>
      </w:tblGrid>
      <w:tr w:rsidR="007D18A1">
        <w:trPr>
          <w:trHeight w:val="790"/>
        </w:trPr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8A1" w:rsidRDefault="002B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Принято</w:t>
            </w:r>
          </w:p>
          <w:p w:rsidR="007D18A1" w:rsidRDefault="002B0BA2">
            <w:pPr>
              <w:spacing w:after="0" w:line="240" w:lineRule="auto"/>
              <w:jc w:val="center"/>
              <w:rPr>
                <w:rFonts w:ascii="Sylfaen" w:hAnsi="Sylfae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8A1" w:rsidRDefault="00246ABA" w:rsidP="00246ABA">
            <w:pPr>
              <w:spacing w:after="0" w:line="240" w:lineRule="auto"/>
              <w:jc w:val="right"/>
              <w:rPr>
                <w:rFonts w:ascii="Sylfaen" w:hAnsi="Sylfae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</w:t>
            </w:r>
            <w:r w:rsidR="002B0BA2">
              <w:rPr>
                <w:rFonts w:ascii="Times New Roman" w:hAnsi="Times New Roman"/>
                <w:sz w:val="28"/>
              </w:rPr>
              <w:t xml:space="preserve"> 202</w:t>
            </w:r>
            <w:r w:rsidR="002B0BA2">
              <w:rPr>
                <w:rFonts w:ascii="Times New Roman" w:hAnsi="Times New Roman"/>
                <w:sz w:val="28"/>
              </w:rPr>
              <w:t>3</w:t>
            </w:r>
            <w:r w:rsidR="002B0BA2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7D18A1" w:rsidRDefault="002B0BA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Порядка предоставления </w:t>
      </w:r>
      <w:proofErr w:type="gramStart"/>
      <w:r>
        <w:rPr>
          <w:rFonts w:ascii="Times New Roman" w:hAnsi="Times New Roman"/>
          <w:sz w:val="28"/>
        </w:rPr>
        <w:t>жилых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7D18A1" w:rsidRDefault="002B0BA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помещений муниципального специализированного </w:t>
      </w:r>
    </w:p>
    <w:p w:rsidR="007D18A1" w:rsidRDefault="002B0BA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жилищного фонда муниципального образования </w:t>
      </w:r>
    </w:p>
    <w:p w:rsidR="007D18A1" w:rsidRDefault="002B0BA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proofErr w:type="spellStart"/>
      <w:r>
        <w:rPr>
          <w:rFonts w:ascii="Times New Roman" w:hAnsi="Times New Roman"/>
          <w:sz w:val="28"/>
        </w:rPr>
        <w:t>Грузиновское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поселение" </w:t>
      </w:r>
    </w:p>
    <w:p w:rsidR="007D18A1" w:rsidRDefault="002B0BA2">
      <w:pPr>
        <w:spacing w:after="0" w:line="240" w:lineRule="auto"/>
        <w:ind w:right="5243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</w:t>
      </w:r>
    </w:p>
    <w:p w:rsidR="007D18A1" w:rsidRDefault="002B0BA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В соответствии с Жилищным кодексом Российской Федерации, Федеральным з</w:t>
      </w:r>
      <w:r>
        <w:rPr>
          <w:rFonts w:ascii="Times New Roman" w:hAnsi="Times New Roman"/>
          <w:sz w:val="28"/>
        </w:rPr>
        <w:t>аконом от 06 октября 2003 года № 131-ФЗ "Об общих принципах организации местного самоуправления в Российской Федерации", Постановлением Правительства Российской Федерации от 26 января 2006 года № 42 "Об утверждении Правил отнесения жилого помещения к специ</w:t>
      </w:r>
      <w:r>
        <w:rPr>
          <w:rFonts w:ascii="Times New Roman" w:hAnsi="Times New Roman"/>
          <w:sz w:val="28"/>
        </w:rPr>
        <w:t xml:space="preserve">ализированному жилищному фонду и типовых договоров найма специализированных жилых помещений", Уставом муниципального образования </w:t>
      </w:r>
      <w:proofErr w:type="spellStart"/>
      <w:r>
        <w:rPr>
          <w:rFonts w:ascii="Times New Roman" w:hAnsi="Times New Roman"/>
          <w:sz w:val="28"/>
        </w:rPr>
        <w:t>Грузиновское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сельское поселение Морозовского района Ростовской</w:t>
      </w:r>
      <w:proofErr w:type="gramEnd"/>
      <w:r>
        <w:rPr>
          <w:rFonts w:ascii="Times New Roman" w:hAnsi="Times New Roman"/>
          <w:sz w:val="28"/>
        </w:rPr>
        <w:t xml:space="preserve"> области, Собрание депутатов </w:t>
      </w:r>
      <w:r>
        <w:rPr>
          <w:rFonts w:ascii="Times New Roman" w:hAnsi="Times New Roman"/>
          <w:sz w:val="28"/>
        </w:rPr>
        <w:t>Грузиновског</w:t>
      </w:r>
      <w:bookmarkStart w:id="0" w:name="_GoBack"/>
      <w:bookmarkEnd w:id="0"/>
      <w:r>
        <w:rPr>
          <w:rFonts w:ascii="Times New Roman" w:hAnsi="Times New Roman"/>
          <w:sz w:val="28"/>
        </w:rPr>
        <w:t>о сельского поселения</w:t>
      </w:r>
    </w:p>
    <w:p w:rsidR="007D18A1" w:rsidRDefault="007D18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7D18A1" w:rsidRDefault="002B0BA2">
      <w:pPr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ЕШИЛО:</w:t>
      </w:r>
    </w:p>
    <w:p w:rsidR="007D18A1" w:rsidRDefault="002B0BA2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Порядок предоставления жилых помещений специализированного жилищного фонда муниципального образования "</w:t>
      </w:r>
      <w:proofErr w:type="spellStart"/>
      <w:r>
        <w:rPr>
          <w:rFonts w:ascii="Times New Roman" w:hAnsi="Times New Roman"/>
          <w:sz w:val="28"/>
        </w:rPr>
        <w:t>Грузиновское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поселение" согласно приложению к данному решению.</w:t>
      </w:r>
    </w:p>
    <w:p w:rsidR="007D18A1" w:rsidRDefault="002B0BA2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Настоящее решение вступает в силу после его опубликования </w:t>
      </w:r>
      <w:r>
        <w:rPr>
          <w:rFonts w:ascii="Times New Roman" w:hAnsi="Times New Roman"/>
          <w:sz w:val="28"/>
        </w:rPr>
        <w:t xml:space="preserve">(обнародования) в установленном порядке и подлежит размещению в сети Интернет на сайте </w:t>
      </w:r>
      <w:r>
        <w:rPr>
          <w:rFonts w:ascii="Times New Roman" w:hAnsi="Times New Roman"/>
          <w:sz w:val="28"/>
        </w:rPr>
        <w:t>Грузиновского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:rsidR="007D18A1" w:rsidRDefault="007D18A1">
      <w:pPr>
        <w:spacing w:after="0" w:line="240" w:lineRule="auto"/>
        <w:ind w:firstLine="360"/>
        <w:contextualSpacing/>
        <w:rPr>
          <w:rFonts w:ascii="Times New Roman" w:hAnsi="Times New Roman"/>
          <w:sz w:val="28"/>
        </w:rPr>
      </w:pPr>
    </w:p>
    <w:p w:rsidR="007D18A1" w:rsidRDefault="002B0BA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 -</w:t>
      </w:r>
    </w:p>
    <w:p w:rsidR="007D18A1" w:rsidRDefault="002B0BA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Грузиновского</w:t>
      </w:r>
      <w:r>
        <w:rPr>
          <w:rFonts w:ascii="Times New Roman" w:hAnsi="Times New Roman"/>
          <w:sz w:val="28"/>
        </w:rPr>
        <w:t xml:space="preserve"> сельского поселения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.Д.</w:t>
      </w:r>
      <w:r w:rsidR="00246ABA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Грабчак</w:t>
      </w:r>
      <w:proofErr w:type="spellEnd"/>
    </w:p>
    <w:p w:rsidR="007D18A1" w:rsidRDefault="007D18A1">
      <w:pPr>
        <w:spacing w:after="0" w:line="240" w:lineRule="auto"/>
        <w:rPr>
          <w:rFonts w:ascii="Times New Roman" w:hAnsi="Times New Roman"/>
          <w:sz w:val="28"/>
        </w:rPr>
      </w:pPr>
    </w:p>
    <w:p w:rsidR="007D18A1" w:rsidRDefault="007D18A1">
      <w:pPr>
        <w:spacing w:after="0" w:line="240" w:lineRule="auto"/>
        <w:rPr>
          <w:rFonts w:ascii="Times New Roman" w:hAnsi="Times New Roman"/>
          <w:sz w:val="28"/>
        </w:rPr>
      </w:pPr>
    </w:p>
    <w:p w:rsidR="007D18A1" w:rsidRDefault="002B0B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х. </w:t>
      </w:r>
      <w:r>
        <w:rPr>
          <w:rFonts w:ascii="Times New Roman" w:hAnsi="Times New Roman"/>
          <w:sz w:val="28"/>
        </w:rPr>
        <w:t>Грузинов</w:t>
      </w:r>
    </w:p>
    <w:p w:rsidR="007D18A1" w:rsidRDefault="002B0B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</w:p>
    <w:p w:rsidR="007D18A1" w:rsidRDefault="002B0B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 </w:t>
      </w:r>
    </w:p>
    <w:p w:rsidR="007D18A1" w:rsidRDefault="002B0BA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7D18A1" w:rsidRDefault="002B0BA2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:rsidR="007D18A1" w:rsidRDefault="002B0BA2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Собрания  депутатов </w:t>
      </w:r>
    </w:p>
    <w:p w:rsidR="007D18A1" w:rsidRDefault="002B0BA2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Грузиновского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:rsidR="007D18A1" w:rsidRDefault="00246ABA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 </w:t>
      </w:r>
      <w:r w:rsidR="002B0BA2">
        <w:rPr>
          <w:rFonts w:ascii="Times New Roman" w:hAnsi="Times New Roman"/>
          <w:sz w:val="24"/>
        </w:rPr>
        <w:t>2023</w:t>
      </w:r>
      <w:r w:rsidR="002B0BA2">
        <w:rPr>
          <w:rFonts w:ascii="Times New Roman" w:hAnsi="Times New Roman"/>
          <w:sz w:val="24"/>
        </w:rPr>
        <w:t xml:space="preserve"> №</w:t>
      </w: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7D18A1" w:rsidRDefault="002B0BA2">
      <w:pPr>
        <w:pStyle w:val="ConsPlusNormal"/>
        <w:jc w:val="center"/>
        <w:outlineLvl w:val="0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b/>
          <w:sz w:val="28"/>
          <w:szCs w:val="21"/>
        </w:rPr>
        <w:t>ПОРЯДОК</w:t>
      </w:r>
    </w:p>
    <w:p w:rsidR="007D18A1" w:rsidRDefault="002B0BA2">
      <w:pPr>
        <w:pStyle w:val="ConsPlusNormal"/>
        <w:jc w:val="center"/>
        <w:rPr>
          <w:rFonts w:ascii="Times New Roman" w:hAnsi="Times New Roman"/>
          <w:b/>
          <w:sz w:val="28"/>
          <w:szCs w:val="21"/>
        </w:rPr>
      </w:pPr>
      <w:r>
        <w:rPr>
          <w:rFonts w:ascii="Times New Roman" w:hAnsi="Times New Roman"/>
          <w:b/>
          <w:sz w:val="28"/>
          <w:szCs w:val="21"/>
        </w:rPr>
        <w:t>предоставления жилых помещений муниципального специализированного жилищного фонда муниципального образования "</w:t>
      </w:r>
      <w:proofErr w:type="spellStart"/>
      <w:r>
        <w:rPr>
          <w:rFonts w:ascii="Times New Roman" w:hAnsi="Times New Roman"/>
          <w:b/>
          <w:sz w:val="28"/>
          <w:szCs w:val="21"/>
        </w:rPr>
        <w:t>Грузиновское</w:t>
      </w:r>
      <w:proofErr w:type="spellEnd"/>
      <w:r>
        <w:rPr>
          <w:rFonts w:ascii="Times New Roman" w:hAnsi="Times New Roman"/>
          <w:b/>
          <w:sz w:val="28"/>
          <w:szCs w:val="21"/>
        </w:rPr>
        <w:t xml:space="preserve"> сельское поселение" </w:t>
      </w:r>
    </w:p>
    <w:p w:rsidR="007D18A1" w:rsidRDefault="007D18A1">
      <w:pPr>
        <w:pStyle w:val="ConsPlusNormal"/>
        <w:jc w:val="center"/>
        <w:rPr>
          <w:rFonts w:ascii="Times New Roman" w:hAnsi="Times New Roman"/>
          <w:b/>
          <w:sz w:val="28"/>
          <w:szCs w:val="21"/>
        </w:rPr>
      </w:pPr>
    </w:p>
    <w:p w:rsidR="007D18A1" w:rsidRDefault="002B0BA2">
      <w:pPr>
        <w:pStyle w:val="ConsPlusNormal"/>
        <w:jc w:val="center"/>
        <w:outlineLvl w:val="0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b/>
          <w:sz w:val="28"/>
          <w:szCs w:val="21"/>
        </w:rPr>
        <w:t>1. Общие положения</w:t>
      </w: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4"/>
        </w:rPr>
      </w:pP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1.1. 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предоставления жилых помещений муниципального специализированного жилищного фонда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Грузиновское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поселение" (далее - Порядок) разработан в соо</w:t>
      </w:r>
      <w:r>
        <w:rPr>
          <w:rFonts w:ascii="Times New Roman" w:hAnsi="Times New Roman"/>
          <w:sz w:val="28"/>
          <w:szCs w:val="28"/>
        </w:rPr>
        <w:t>тветствии с Жилищным кодексом Российской Федерации, Постановлением Правительства Российской Федерации от 26 января 2006 года № 42 "Об утверждении Правил отнесения жилого помещения к специализированному жилищному фонду и типовых договоров найма специализиро</w:t>
      </w:r>
      <w:r>
        <w:rPr>
          <w:rFonts w:ascii="Times New Roman" w:hAnsi="Times New Roman"/>
          <w:sz w:val="28"/>
          <w:szCs w:val="28"/>
        </w:rPr>
        <w:t>ванных жилых помещений", устанавливает категории граждан, которым предоставляются жилые помещения муниципального специализированного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жилищного фонда, и порядок предоставления специализированных жилых помещений.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регулирует правоотношения, </w:t>
      </w:r>
      <w:r>
        <w:rPr>
          <w:rFonts w:ascii="Times New Roman" w:hAnsi="Times New Roman"/>
          <w:sz w:val="28"/>
          <w:szCs w:val="28"/>
        </w:rPr>
        <w:t>возникающие при предоставлении жилых помещений муниципального специализированного жилищного фонда на территории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Грузиновское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поселение" (далее – </w:t>
      </w:r>
      <w:proofErr w:type="spellStart"/>
      <w:r>
        <w:rPr>
          <w:rFonts w:ascii="Times New Roman" w:hAnsi="Times New Roman"/>
          <w:sz w:val="28"/>
          <w:szCs w:val="28"/>
        </w:rPr>
        <w:t>Грузиновское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поселение).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В рамках настоящего Порядка к жилым</w:t>
      </w:r>
      <w:r>
        <w:rPr>
          <w:rFonts w:ascii="Times New Roman" w:hAnsi="Times New Roman"/>
          <w:sz w:val="28"/>
          <w:szCs w:val="28"/>
        </w:rPr>
        <w:t xml:space="preserve"> помещениям муниципального специализированного жилищного фонда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- специализированные жилые помещения), относятся:</w:t>
      </w:r>
    </w:p>
    <w:p w:rsidR="007D18A1" w:rsidRDefault="002B0BA2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служебные жилые помещения;</w:t>
      </w:r>
    </w:p>
    <w:p w:rsidR="007D18A1" w:rsidRDefault="002B0BA2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жилые помещения в общежитиях;</w:t>
      </w:r>
    </w:p>
    <w:p w:rsidR="007D18A1" w:rsidRDefault="002B0BA2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жилые помещения </w:t>
      </w:r>
      <w:r>
        <w:rPr>
          <w:rFonts w:ascii="Times New Roman" w:hAnsi="Times New Roman"/>
          <w:sz w:val="28"/>
          <w:szCs w:val="28"/>
        </w:rPr>
        <w:t>манёвренного</w:t>
      </w:r>
      <w:r>
        <w:rPr>
          <w:rFonts w:ascii="Times New Roman" w:hAnsi="Times New Roman"/>
          <w:sz w:val="28"/>
          <w:szCs w:val="28"/>
        </w:rPr>
        <w:t xml:space="preserve"> фонда;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Правительством Российско</w:t>
      </w:r>
      <w:r>
        <w:rPr>
          <w:rFonts w:ascii="Times New Roman" w:hAnsi="Times New Roman"/>
          <w:sz w:val="28"/>
          <w:szCs w:val="28"/>
        </w:rPr>
        <w:t>й Федерации.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жилого помещения в специализированный жилищный фонд с отнесением такого помещения к </w:t>
      </w:r>
      <w:r>
        <w:rPr>
          <w:rFonts w:ascii="Times New Roman" w:hAnsi="Times New Roman"/>
          <w:sz w:val="28"/>
          <w:szCs w:val="28"/>
        </w:rPr>
        <w:t>определённому</w:t>
      </w:r>
      <w:r>
        <w:rPr>
          <w:rFonts w:ascii="Times New Roman" w:hAnsi="Times New Roman"/>
          <w:sz w:val="28"/>
          <w:szCs w:val="28"/>
        </w:rPr>
        <w:t xml:space="preserve"> виду специализированных жилых помещений и исключение жилого помещения из указанного фонда осуществляется на основании постановления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Жилые помещения специализированного жилищного фонда предоставляются гражданам, не обеспеченным жилыми помещениями на территории </w:t>
      </w:r>
      <w:r>
        <w:rPr>
          <w:rFonts w:ascii="Times New Roman" w:hAnsi="Times New Roman"/>
          <w:sz w:val="28"/>
          <w:szCs w:val="28"/>
        </w:rPr>
        <w:t>Грузиновског</w:t>
      </w:r>
      <w:r>
        <w:rPr>
          <w:rFonts w:ascii="Times New Roman" w:hAnsi="Times New Roman"/>
          <w:sz w:val="28"/>
          <w:szCs w:val="28"/>
        </w:rPr>
        <w:t>о сельского поселения.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>
        <w:rPr>
          <w:rFonts w:ascii="Times New Roman" w:hAnsi="Times New Roman"/>
          <w:sz w:val="28"/>
          <w:szCs w:val="28"/>
        </w:rPr>
        <w:t>Учёт</w:t>
      </w:r>
      <w:r>
        <w:rPr>
          <w:rFonts w:ascii="Times New Roman" w:hAnsi="Times New Roman"/>
          <w:sz w:val="28"/>
          <w:szCs w:val="28"/>
        </w:rPr>
        <w:t xml:space="preserve"> граждан, претендующих на получение специализированных жилых помещений, осуществляется специалистом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путём</w:t>
      </w:r>
      <w:r>
        <w:rPr>
          <w:rFonts w:ascii="Times New Roman" w:hAnsi="Times New Roman"/>
          <w:sz w:val="28"/>
          <w:szCs w:val="28"/>
        </w:rPr>
        <w:t xml:space="preserve"> ведения следующих списков граждан, претендующих на получение таких жилых помещений: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списка граждан,</w:t>
      </w:r>
      <w:r>
        <w:rPr>
          <w:rFonts w:ascii="Times New Roman" w:hAnsi="Times New Roman"/>
          <w:sz w:val="28"/>
          <w:szCs w:val="28"/>
        </w:rPr>
        <w:t xml:space="preserve"> претендующих на получение служебных жилых помещений </w:t>
      </w:r>
      <w:r>
        <w:rPr>
          <w:rFonts w:ascii="Times New Roman" w:hAnsi="Times New Roman"/>
          <w:sz w:val="28"/>
          <w:szCs w:val="28"/>
        </w:rPr>
        <w:lastRenderedPageBreak/>
        <w:t>(далее - Список № 1);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списка граждан, претендующих на получение помещений в общежитии (далее - Список   № 2);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списка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претендующих на получение жилых помещений </w:t>
      </w:r>
      <w:r>
        <w:rPr>
          <w:rFonts w:ascii="Times New Roman" w:hAnsi="Times New Roman"/>
          <w:sz w:val="28"/>
          <w:szCs w:val="28"/>
        </w:rPr>
        <w:t>манёвренного</w:t>
      </w:r>
      <w:r>
        <w:rPr>
          <w:rFonts w:ascii="Times New Roman" w:hAnsi="Times New Roman"/>
          <w:sz w:val="28"/>
          <w:szCs w:val="28"/>
        </w:rPr>
        <w:t xml:space="preserve"> фонда (далее - С</w:t>
      </w:r>
      <w:r>
        <w:rPr>
          <w:rFonts w:ascii="Times New Roman" w:hAnsi="Times New Roman"/>
          <w:sz w:val="28"/>
          <w:szCs w:val="28"/>
        </w:rPr>
        <w:t>писок № 3);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 Специализированные жилые помещения предоставляются на основании постановления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договорам найма специализированных жилых помещений, 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Договор найма специализированного жилого помещения з</w:t>
      </w:r>
      <w:r>
        <w:rPr>
          <w:rFonts w:ascii="Times New Roman" w:hAnsi="Times New Roman"/>
          <w:sz w:val="28"/>
          <w:szCs w:val="28"/>
        </w:rPr>
        <w:t xml:space="preserve">аключается между лицом, которому предоставлено специализированное жилое помещение (далее - Наниматель), и администрацией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- </w:t>
      </w:r>
      <w:proofErr w:type="spellStart"/>
      <w:r>
        <w:rPr>
          <w:rFonts w:ascii="Times New Roman" w:hAnsi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Граждане, претендующие на получение специализированных жилых помещений, и</w:t>
      </w:r>
      <w:r>
        <w:rPr>
          <w:rFonts w:ascii="Times New Roman" w:hAnsi="Times New Roman"/>
          <w:sz w:val="28"/>
          <w:szCs w:val="28"/>
        </w:rPr>
        <w:t>сключаются из списков в случае:</w:t>
      </w:r>
    </w:p>
    <w:p w:rsidR="007D18A1" w:rsidRDefault="002B0BA2">
      <w:pPr>
        <w:pStyle w:val="ConsPlusNormal"/>
        <w:tabs>
          <w:tab w:val="left" w:pos="567"/>
        </w:tabs>
        <w:ind w:left="-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подачи ими заявления об отказе в получении специализированного жилого помещения;</w:t>
      </w:r>
    </w:p>
    <w:p w:rsidR="007D18A1" w:rsidRDefault="002B0BA2">
      <w:pPr>
        <w:pStyle w:val="ConsPlusNormal"/>
        <w:tabs>
          <w:tab w:val="left" w:pos="567"/>
        </w:tabs>
        <w:ind w:left="-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утраты права на получение жилого помещения специализированного жилищного фонда;</w:t>
      </w:r>
    </w:p>
    <w:p w:rsidR="007D18A1" w:rsidRDefault="002B0BA2">
      <w:pPr>
        <w:pStyle w:val="ConsPlusNormal"/>
        <w:tabs>
          <w:tab w:val="left" w:pos="567"/>
        </w:tabs>
        <w:ind w:left="-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ими договора социального найма жилого помещения (най</w:t>
      </w:r>
      <w:r>
        <w:rPr>
          <w:rFonts w:ascii="Times New Roman" w:hAnsi="Times New Roman"/>
          <w:sz w:val="28"/>
          <w:szCs w:val="28"/>
        </w:rPr>
        <w:t xml:space="preserve">ма жилого помещения социального использования) либо приобретения жилого помещения в собственность в границах территории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D18A1" w:rsidRDefault="002B0BA2">
      <w:pPr>
        <w:pStyle w:val="ConsPlusNormal"/>
        <w:tabs>
          <w:tab w:val="left" w:pos="567"/>
        </w:tabs>
        <w:ind w:left="-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жилого помещения специализированного жилищного фонда.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В целях настоящего Порядка </w:t>
      </w:r>
      <w:r>
        <w:rPr>
          <w:rFonts w:ascii="Times New Roman" w:hAnsi="Times New Roman"/>
          <w:sz w:val="28"/>
          <w:szCs w:val="28"/>
        </w:rPr>
        <w:t xml:space="preserve">к специализированному жилищному фонду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относятся следующие жилые помещения: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жилые помещения, которые находились в зданиях, принадлежавших государственным или муниципальным предприятиям либо государственным или муниципаль</w:t>
      </w:r>
      <w:r>
        <w:rPr>
          <w:rFonts w:ascii="Times New Roman" w:hAnsi="Times New Roman"/>
          <w:sz w:val="28"/>
          <w:szCs w:val="28"/>
        </w:rPr>
        <w:t xml:space="preserve">ным учреждениям, и использовались в качестве общежитий или служебных жилых помещений, и переданы в ведение органов местного самоуправления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вне зависимости от даты передачи этих жилых помещений и от даты их предоставления </w:t>
      </w:r>
      <w:r>
        <w:rPr>
          <w:rFonts w:ascii="Times New Roman" w:hAnsi="Times New Roman"/>
          <w:sz w:val="28"/>
          <w:szCs w:val="28"/>
        </w:rPr>
        <w:t>гражданам на законных основаниях;</w:t>
      </w:r>
      <w:proofErr w:type="gramEnd"/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жилые помещения, которые находились на территории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зданиях, принадлежавших государственным или муниципальным предприятиям либо государственным или муниципальным учреждениям, и использова</w:t>
      </w:r>
      <w:r>
        <w:rPr>
          <w:rFonts w:ascii="Times New Roman" w:hAnsi="Times New Roman"/>
          <w:sz w:val="28"/>
          <w:szCs w:val="28"/>
        </w:rPr>
        <w:t xml:space="preserve">лись в качестве общежитий или служебных жилых помещений, и не были переданы в ведение органов местного самоуправления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результате изменения формы собственности или ликвидации указанных предприятий или учреждений, если эти</w:t>
      </w:r>
      <w:r>
        <w:rPr>
          <w:rFonts w:ascii="Times New Roman" w:hAnsi="Times New Roman"/>
          <w:sz w:val="28"/>
          <w:szCs w:val="28"/>
        </w:rPr>
        <w:t xml:space="preserve"> жилые помещения предоставлены гражданам 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законных </w:t>
      </w:r>
      <w:proofErr w:type="gramStart"/>
      <w:r>
        <w:rPr>
          <w:rFonts w:ascii="Times New Roman" w:hAnsi="Times New Roman"/>
          <w:sz w:val="28"/>
          <w:szCs w:val="28"/>
        </w:rPr>
        <w:t>основаниях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до даты изменения формы собственности или ликвидации указанных предприятий или учреждений.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Пользование жилым помещением специализированного жилищного фонда осуществляется с 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z w:val="28"/>
          <w:szCs w:val="28"/>
        </w:rPr>
        <w:t> соблюде</w:t>
      </w:r>
      <w:r>
        <w:rPr>
          <w:rFonts w:ascii="Times New Roman" w:hAnsi="Times New Roman"/>
          <w:sz w:val="28"/>
          <w:szCs w:val="28"/>
        </w:rPr>
        <w:t xml:space="preserve">ния прав и законных </w:t>
      </w:r>
      <w:proofErr w:type="gramStart"/>
      <w:r>
        <w:rPr>
          <w:rFonts w:ascii="Times New Roman" w:hAnsi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z w:val="28"/>
          <w:szCs w:val="28"/>
        </w:rPr>
        <w:t>утверждёнными</w:t>
      </w:r>
      <w:r>
        <w:rPr>
          <w:rFonts w:ascii="Times New Roman" w:hAnsi="Times New Roman"/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- наниматели и члены их семей обязаны использовать жилые помещения специализированного жилищного фонда только для проживания, </w:t>
      </w:r>
      <w:r>
        <w:rPr>
          <w:rFonts w:ascii="Times New Roman" w:hAnsi="Times New Roman"/>
          <w:sz w:val="28"/>
          <w:szCs w:val="28"/>
        </w:rPr>
        <w:t xml:space="preserve">обеспечивать сохранность жилого помещения и поддерживать его в надлежащем </w:t>
      </w:r>
      <w:r>
        <w:rPr>
          <w:rFonts w:ascii="Times New Roman" w:hAnsi="Times New Roman"/>
          <w:sz w:val="28"/>
          <w:szCs w:val="28"/>
        </w:rPr>
        <w:lastRenderedPageBreak/>
        <w:t>состоянии.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Самовольное переселение из одного жилого помещения в другое, а также заселение лиц, не </w:t>
      </w:r>
      <w:r>
        <w:rPr>
          <w:rFonts w:ascii="Times New Roman" w:hAnsi="Times New Roman"/>
          <w:sz w:val="28"/>
          <w:szCs w:val="28"/>
        </w:rPr>
        <w:t>включённых</w:t>
      </w:r>
      <w:r>
        <w:rPr>
          <w:rFonts w:ascii="Times New Roman" w:hAnsi="Times New Roman"/>
          <w:sz w:val="28"/>
          <w:szCs w:val="28"/>
        </w:rPr>
        <w:t xml:space="preserve"> в договор найма жилого помещения специализированного жилищного фонда, не </w:t>
      </w:r>
      <w:r>
        <w:rPr>
          <w:rFonts w:ascii="Times New Roman" w:hAnsi="Times New Roman"/>
          <w:sz w:val="28"/>
          <w:szCs w:val="28"/>
        </w:rPr>
        <w:t>допускаются.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прекращения или расторжения договора найма жилого помещения специализированного жилищного фонда по основаниям, предусмотренными жилищным законодательством, граждане, занимающие данные жилые помещения, обязаны их освободить в срок, уст</w:t>
      </w:r>
      <w:r>
        <w:rPr>
          <w:rFonts w:ascii="Times New Roman" w:hAnsi="Times New Roman"/>
          <w:sz w:val="28"/>
          <w:szCs w:val="28"/>
        </w:rPr>
        <w:t>ановленный договором найма жилого помещения специализированного жилищного фонда.</w:t>
      </w:r>
    </w:p>
    <w:p w:rsidR="007D18A1" w:rsidRDefault="007D18A1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tabs>
          <w:tab w:val="left" w:pos="567"/>
        </w:tabs>
        <w:ind w:left="567" w:firstLine="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Порядок предоставления служебных жилых помещений.</w:t>
      </w:r>
    </w:p>
    <w:p w:rsidR="007D18A1" w:rsidRDefault="007D18A1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Служебные жилые помещения предоставляются гражданам для временного проживания в соответствии с требованиями статей </w:t>
      </w:r>
      <w:r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104 Жилищного кодекса Российской Федерации.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Порядок ведения учета граждан в качестве нуждающихся в служебных жилых помещениях определяется администрацией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D18A1" w:rsidRDefault="002B0BA2">
      <w:pPr>
        <w:pStyle w:val="ConsPlusNormal"/>
        <w:tabs>
          <w:tab w:val="left" w:pos="567"/>
        </w:tabs>
        <w:ind w:left="-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2.3. Служебные жилые помещения могут предоставляться след</w:t>
      </w:r>
      <w:r>
        <w:rPr>
          <w:rFonts w:ascii="Times New Roman" w:hAnsi="Times New Roman"/>
          <w:sz w:val="28"/>
          <w:szCs w:val="28"/>
        </w:rPr>
        <w:t>ующим категориям граждан: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лицам, замещающим муниципальные должности в органах местного самоуправления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муниципальным служащим органов местного самоуправления </w:t>
      </w:r>
      <w:r>
        <w:rPr>
          <w:rFonts w:ascii="Times New Roman" w:hAnsi="Times New Roman"/>
          <w:sz w:val="28"/>
          <w:szCs w:val="28"/>
        </w:rPr>
        <w:t>Грузиновског</w:t>
      </w:r>
      <w:r>
        <w:rPr>
          <w:rFonts w:ascii="Times New Roman" w:hAnsi="Times New Roman"/>
          <w:sz w:val="28"/>
          <w:szCs w:val="28"/>
        </w:rPr>
        <w:t>о сельского поселения;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работникам муниципальных учреждений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работникам муниципальных предприятий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сотрудникам, замещающим должность участкового уполномоченного полиции на территории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 поселения.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Для рассмотрения вопроса о предоставлении служебного жилого помещения необходимы следующие документы: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заявление на имя  главы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предоставлении служебного жилого помещения по форме согла</w:t>
      </w:r>
      <w:r>
        <w:rPr>
          <w:rFonts w:ascii="Times New Roman" w:hAnsi="Times New Roman"/>
          <w:sz w:val="28"/>
          <w:szCs w:val="28"/>
        </w:rPr>
        <w:t>сно приложению 1 к настоящему Порядку;</w:t>
      </w:r>
    </w:p>
    <w:p w:rsidR="007D18A1" w:rsidRDefault="002B0BA2">
      <w:pPr>
        <w:pStyle w:val="ConsPlusNormal"/>
        <w:tabs>
          <w:tab w:val="left" w:pos="567"/>
        </w:tabs>
        <w:ind w:left="-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 документы, удостоверяющие личность гражданина и членов его семьи;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трудовой договор по замещаемой должности (в органах местного самоуправления, муниципальных учреждениях, муниципальных предприятиях), документ, п</w:t>
      </w:r>
      <w:r>
        <w:rPr>
          <w:rFonts w:ascii="Times New Roman" w:hAnsi="Times New Roman"/>
          <w:sz w:val="28"/>
          <w:szCs w:val="28"/>
        </w:rPr>
        <w:t>одтверждающий замещение лицом муниципальной должности;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документы, подтверждающие состав семьи заявителя и степень родства членов его семьи (свидетельство о рождении, свидетельство о заключении брака и другие документы);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справки из органа, осуществляю</w:t>
      </w:r>
      <w:r>
        <w:rPr>
          <w:rFonts w:ascii="Times New Roman" w:hAnsi="Times New Roman"/>
          <w:sz w:val="28"/>
          <w:szCs w:val="28"/>
        </w:rPr>
        <w:t>щего технический учет жилищного фонда, и сведений из органа, осуществляющего государственную регистрацию недвижимости, о наличии (отсутствии) у заявителя и членов его семьи, указанных в заявлении, на праве собственности или на основании иного подлежащего г</w:t>
      </w:r>
      <w:r>
        <w:rPr>
          <w:rFonts w:ascii="Times New Roman" w:hAnsi="Times New Roman"/>
          <w:sz w:val="28"/>
          <w:szCs w:val="28"/>
        </w:rPr>
        <w:t>осударственной регистрации права жилог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Документы, указанные в подпунктах 3, 5 пункта 2.4 раздела 2 настоящего Порядка, запрашиваются администрацией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порядке межведомственного взаимодействия. Заяви</w:t>
      </w:r>
      <w:r>
        <w:rPr>
          <w:rFonts w:ascii="Times New Roman" w:hAnsi="Times New Roman"/>
          <w:sz w:val="28"/>
          <w:szCs w:val="28"/>
        </w:rPr>
        <w:t xml:space="preserve">тель вправе самостоятельно </w:t>
      </w:r>
      <w:r>
        <w:rPr>
          <w:rFonts w:ascii="Times New Roman" w:hAnsi="Times New Roman"/>
          <w:sz w:val="28"/>
          <w:szCs w:val="28"/>
        </w:rPr>
        <w:lastRenderedPageBreak/>
        <w:t>представить указанные документы.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наличии всех необходимых документов, указанных в пункте 2.4 раздела 2 настоящего Порядка, обязанность по представлению которых возложена на заявителя, заявление регистрируется в книге </w:t>
      </w:r>
      <w:r>
        <w:rPr>
          <w:rFonts w:ascii="Times New Roman" w:hAnsi="Times New Roman"/>
          <w:sz w:val="28"/>
          <w:szCs w:val="28"/>
        </w:rPr>
        <w:t>регистрации заявлений граждан, претендующих на получение служебного жилого помещения по форме согласно приложению № 2 к настоящему Порядку.</w:t>
      </w:r>
      <w:proofErr w:type="gramEnd"/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заявления и представленных или полученных по межведомственным запросам документов, заяви</w:t>
      </w:r>
      <w:r>
        <w:rPr>
          <w:rFonts w:ascii="Times New Roman" w:hAnsi="Times New Roman"/>
          <w:sz w:val="28"/>
          <w:szCs w:val="28"/>
        </w:rPr>
        <w:t>тель включается в Список № 1, исходя из даты подачи им заявления и представления всех необходимых документов, обязанность по представлению которых возложена на заявителя.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 Служебные жилые помещения предоставляются в порядке </w:t>
      </w:r>
      <w:r>
        <w:rPr>
          <w:rFonts w:ascii="Times New Roman" w:hAnsi="Times New Roman"/>
          <w:sz w:val="28"/>
          <w:szCs w:val="28"/>
        </w:rPr>
        <w:t>очерёдности</w:t>
      </w:r>
      <w:r>
        <w:rPr>
          <w:rFonts w:ascii="Times New Roman" w:hAnsi="Times New Roman"/>
          <w:sz w:val="28"/>
          <w:szCs w:val="28"/>
        </w:rPr>
        <w:t xml:space="preserve"> исходя из даты в</w:t>
      </w:r>
      <w:r>
        <w:rPr>
          <w:rFonts w:ascii="Times New Roman" w:hAnsi="Times New Roman"/>
          <w:sz w:val="28"/>
          <w:szCs w:val="28"/>
        </w:rPr>
        <w:t>ключения в Список № 1.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 Специалист администрации готовит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предоставлении служебного жилого помещения в составе муниципального жилищного фонда и направляет его на согласование.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 Н</w:t>
      </w:r>
      <w:r>
        <w:rPr>
          <w:rFonts w:ascii="Times New Roman" w:hAnsi="Times New Roman"/>
          <w:sz w:val="28"/>
          <w:szCs w:val="28"/>
        </w:rPr>
        <w:t xml:space="preserve">е позднее чем через 3 рабочих дня со дня подписания постановления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предоставлении служебного жилого помещения специалист </w:t>
      </w:r>
      <w:r>
        <w:rPr>
          <w:rFonts w:ascii="Times New Roman" w:hAnsi="Times New Roman"/>
          <w:sz w:val="28"/>
          <w:szCs w:val="28"/>
        </w:rPr>
        <w:t>выдаёт</w:t>
      </w:r>
      <w:r>
        <w:rPr>
          <w:rFonts w:ascii="Times New Roman" w:hAnsi="Times New Roman"/>
          <w:sz w:val="28"/>
          <w:szCs w:val="28"/>
        </w:rPr>
        <w:t xml:space="preserve"> заявителю под роспись или направляет заказным письмом с уведомлением о вручении</w:t>
      </w:r>
      <w:r>
        <w:rPr>
          <w:rFonts w:ascii="Times New Roman" w:hAnsi="Times New Roman"/>
          <w:sz w:val="28"/>
          <w:szCs w:val="28"/>
        </w:rPr>
        <w:t xml:space="preserve">, выписку из постановления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предоставлении служебного жилого помещения.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 При отсутствии свободного служебного жилого помещения заявитель сохраняет право на его получение в порядке </w:t>
      </w:r>
      <w:r>
        <w:rPr>
          <w:rFonts w:ascii="Times New Roman" w:hAnsi="Times New Roman"/>
          <w:sz w:val="28"/>
          <w:szCs w:val="28"/>
        </w:rPr>
        <w:t>очерёдности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С</w:t>
      </w:r>
      <w:r>
        <w:rPr>
          <w:rFonts w:ascii="Times New Roman" w:hAnsi="Times New Roman"/>
          <w:sz w:val="28"/>
          <w:szCs w:val="28"/>
        </w:rPr>
        <w:t>писка</w:t>
      </w:r>
      <w:proofErr w:type="gramEnd"/>
      <w:r>
        <w:rPr>
          <w:rFonts w:ascii="Times New Roman" w:hAnsi="Times New Roman"/>
          <w:sz w:val="28"/>
          <w:szCs w:val="28"/>
        </w:rPr>
        <w:t xml:space="preserve"> № 1.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2.11. 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предоставлении служебного жилого помещения является основанием для заключения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договора найма служебного жилого помещения с гражданином в соответствии с требования</w:t>
      </w:r>
      <w:r>
        <w:rPr>
          <w:rFonts w:ascii="Times New Roman" w:hAnsi="Times New Roman"/>
          <w:sz w:val="28"/>
          <w:szCs w:val="28"/>
        </w:rPr>
        <w:t>ми Жилищного кодекса Российской Федерации по типовой форме, установленной Постановлением Правительства РФ от 26 января 2006 г. N 42 "Об утверждении Правил отнесения жилого помещения к специализированному жилищному фонду и типовых договоров найма специализи</w:t>
      </w:r>
      <w:r>
        <w:rPr>
          <w:rFonts w:ascii="Times New Roman" w:hAnsi="Times New Roman"/>
          <w:sz w:val="28"/>
          <w:szCs w:val="28"/>
        </w:rPr>
        <w:t>рованных жилых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помещений".</w:t>
      </w:r>
    </w:p>
    <w:p w:rsidR="007D18A1" w:rsidRDefault="002B0BA2">
      <w:pPr>
        <w:pStyle w:val="ConsPlusNormal"/>
        <w:tabs>
          <w:tab w:val="left" w:pos="567"/>
        </w:tabs>
        <w:ind w:left="-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 Заявителю может быть отказано во включении в Список № 1 в следующих случаях: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 заявитель не относится к категории лиц, указанных в пункте 2.3 раздела 2 настоящего Порядка;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 заявителем представлены не в полном </w:t>
      </w:r>
      <w:r>
        <w:rPr>
          <w:rFonts w:ascii="Times New Roman" w:hAnsi="Times New Roman"/>
          <w:sz w:val="28"/>
          <w:szCs w:val="28"/>
        </w:rPr>
        <w:t>объёме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документы, указанные в пункте 2.4 раздела 2 настоящего Порядка, обязанность по представлению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возложена на заявителя;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3) ответ органа государственной власти, органа местного самоуправления либо подведомственной органу государственной власти или орг</w:t>
      </w:r>
      <w:r>
        <w:rPr>
          <w:rFonts w:ascii="Times New Roman" w:hAnsi="Times New Roman"/>
          <w:sz w:val="28"/>
          <w:szCs w:val="28"/>
        </w:rPr>
        <w:t xml:space="preserve">ану местного самоуправления организации на межведомственный запрос свидетельствует об отсутствии документа и (или) информации, необходимых для включения граждан в список в качестве нуждающихся в служебных жилых помещениях, если соответствующий документ не </w:t>
      </w:r>
      <w:r>
        <w:rPr>
          <w:rFonts w:ascii="Times New Roman" w:hAnsi="Times New Roman"/>
          <w:sz w:val="28"/>
          <w:szCs w:val="28"/>
        </w:rPr>
        <w:t>был представлен заявителем по собственной инициативе, за исключением случаев, если отсутствие таких запрашиваемых документа или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 в распоряжении таких органов или организаций подтверждает право соответствующих граждан состоять на учете в качестве </w:t>
      </w:r>
      <w:r>
        <w:rPr>
          <w:rFonts w:ascii="Times New Roman" w:hAnsi="Times New Roman"/>
          <w:sz w:val="28"/>
          <w:szCs w:val="28"/>
        </w:rPr>
        <w:t>нуждающихся в служебных жилых помещениях.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решения об отказе во включении в Список № 1 Специалист </w:t>
      </w:r>
      <w:r>
        <w:rPr>
          <w:rFonts w:ascii="Times New Roman" w:hAnsi="Times New Roman"/>
          <w:sz w:val="28"/>
          <w:szCs w:val="28"/>
        </w:rPr>
        <w:lastRenderedPageBreak/>
        <w:t>информирует заявителя в письменной форме в течение трех рабочих дней со дня принятия такого решения.</w:t>
      </w:r>
    </w:p>
    <w:p w:rsidR="007D18A1" w:rsidRDefault="007D18A1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tabs>
          <w:tab w:val="left" w:pos="567"/>
        </w:tabs>
        <w:ind w:left="567" w:firstLine="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Порядок предоставления жилых помещен</w:t>
      </w:r>
      <w:r>
        <w:rPr>
          <w:rFonts w:ascii="Times New Roman" w:hAnsi="Times New Roman"/>
          <w:b/>
          <w:sz w:val="28"/>
          <w:szCs w:val="28"/>
        </w:rPr>
        <w:t>ий в общежитиях</w:t>
      </w:r>
    </w:p>
    <w:p w:rsidR="007D18A1" w:rsidRDefault="007D18A1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Жилые помещения в общежитиях предоставляются гражданам для временного проживания в соответствии с требованиями статей 94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105 Жилищного кодекса Российской Федерации.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Жилые помещения в общежитиях могут предоставляться следующим </w:t>
      </w:r>
      <w:r>
        <w:rPr>
          <w:rFonts w:ascii="Times New Roman" w:hAnsi="Times New Roman"/>
          <w:sz w:val="28"/>
          <w:szCs w:val="28"/>
        </w:rPr>
        <w:t>категориям граждан: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лицам, замещающим муниципальные должности в органах местного самоуправления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муниципальным служащим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работникам органов местно</w:t>
      </w:r>
      <w:r>
        <w:rPr>
          <w:rFonts w:ascii="Times New Roman" w:hAnsi="Times New Roman"/>
          <w:sz w:val="28"/>
          <w:szCs w:val="28"/>
        </w:rPr>
        <w:t xml:space="preserve">го самоуправления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замещающим должности, не являющиеся должностями муниципальной службы;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работникам муниципальных учреждений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работникам муниципальных предприятий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сотрудникам, замещающим должность участкового уполномоченного полиции на территории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Для рассмотрения вопроса о предоставлении жилого помещения в общежитии необходимы следующие документы: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з</w:t>
      </w:r>
      <w:r>
        <w:rPr>
          <w:rFonts w:ascii="Times New Roman" w:hAnsi="Times New Roman"/>
          <w:sz w:val="28"/>
          <w:szCs w:val="28"/>
        </w:rPr>
        <w:t xml:space="preserve">аявление на имя главы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предоставлении жилого помещения в общежитии по форме согласно приложению 1 к настоящему Порядку;</w:t>
      </w:r>
    </w:p>
    <w:p w:rsidR="007D18A1" w:rsidRDefault="002B0BA2">
      <w:pPr>
        <w:pStyle w:val="ConsPlusNormal"/>
        <w:tabs>
          <w:tab w:val="left" w:pos="567"/>
        </w:tabs>
        <w:ind w:left="-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 документы, удостоверяющие личность гражданина и членов его семьи;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трудовой дого</w:t>
      </w:r>
      <w:r>
        <w:rPr>
          <w:rFonts w:ascii="Times New Roman" w:hAnsi="Times New Roman"/>
          <w:sz w:val="28"/>
          <w:szCs w:val="28"/>
        </w:rPr>
        <w:t xml:space="preserve">вор и приказ о </w:t>
      </w:r>
      <w:r>
        <w:rPr>
          <w:rFonts w:ascii="Times New Roman" w:hAnsi="Times New Roman"/>
          <w:sz w:val="28"/>
          <w:szCs w:val="28"/>
        </w:rPr>
        <w:t>приёме</w:t>
      </w:r>
      <w:r>
        <w:rPr>
          <w:rFonts w:ascii="Times New Roman" w:hAnsi="Times New Roman"/>
          <w:sz w:val="28"/>
          <w:szCs w:val="28"/>
        </w:rPr>
        <w:t xml:space="preserve"> на работу в органы местного самоуправления  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муниципальные учреждения, муниципальные предприятия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или документ, подтверждающий замещение лицом муниципальной должности</w:t>
      </w:r>
      <w:r>
        <w:rPr>
          <w:rFonts w:ascii="Times New Roman" w:hAnsi="Times New Roman"/>
          <w:sz w:val="28"/>
          <w:szCs w:val="28"/>
        </w:rPr>
        <w:t>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документы, подтверждающие состав семьи заявителя и степень родства членов его семьи (свидетельство о рождении, свидетельство о заключении брака и другие документы);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справки из органа, осуществляющего технический </w:t>
      </w:r>
      <w:r>
        <w:rPr>
          <w:rFonts w:ascii="Times New Roman" w:hAnsi="Times New Roman"/>
          <w:sz w:val="28"/>
          <w:szCs w:val="28"/>
        </w:rPr>
        <w:t>учёт</w:t>
      </w:r>
      <w:r>
        <w:rPr>
          <w:rFonts w:ascii="Times New Roman" w:hAnsi="Times New Roman"/>
          <w:sz w:val="28"/>
          <w:szCs w:val="28"/>
        </w:rPr>
        <w:t xml:space="preserve"> жилищного фонда, и сведений из </w:t>
      </w:r>
      <w:r>
        <w:rPr>
          <w:rFonts w:ascii="Times New Roman" w:hAnsi="Times New Roman"/>
          <w:sz w:val="28"/>
          <w:szCs w:val="28"/>
        </w:rPr>
        <w:t>органа, осуществляющего государственную регистрацию недвижимости,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 (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помещени</w:t>
      </w:r>
      <w:r>
        <w:rPr>
          <w:rFonts w:ascii="Times New Roman" w:hAnsi="Times New Roman"/>
          <w:sz w:val="28"/>
          <w:szCs w:val="28"/>
        </w:rPr>
        <w:t>я (</w:t>
      </w:r>
      <w:proofErr w:type="spellStart"/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3.4. Документы, указанные в подпунктах 3, 5 пункта 3.3 раздела 3 настоящего Порядка, запрашиваются администрацией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порядке межведомственного взаимодействия. Заявитель вправе </w:t>
      </w:r>
      <w:proofErr w:type="gramStart"/>
      <w:r>
        <w:rPr>
          <w:rFonts w:ascii="Times New Roman" w:hAnsi="Times New Roman"/>
          <w:sz w:val="28"/>
          <w:szCs w:val="28"/>
        </w:rPr>
        <w:t>предоставить указанные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</w:t>
      </w:r>
      <w:r>
        <w:rPr>
          <w:rFonts w:ascii="Times New Roman" w:hAnsi="Times New Roman"/>
          <w:sz w:val="28"/>
          <w:szCs w:val="28"/>
        </w:rPr>
        <w:t>тоятельно.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При наличии всех необходимых документов, указанных в пункте 3.3 раздела 3 настоящего Порядка, заявление регистрируется в книге регистрации заявлений граждан, претендующих на получение жилого помещения в общежитии, и заявитель включается в С</w:t>
      </w:r>
      <w:r>
        <w:rPr>
          <w:rFonts w:ascii="Times New Roman" w:hAnsi="Times New Roman"/>
          <w:sz w:val="28"/>
          <w:szCs w:val="28"/>
        </w:rPr>
        <w:t>писок № 2 исходя из даты подачи им заявления и представления всех необходимых документов.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3.6. Жилые помещения в общежитиях предоставляются в порядке </w:t>
      </w:r>
      <w:r>
        <w:rPr>
          <w:rFonts w:ascii="Times New Roman" w:hAnsi="Times New Roman"/>
          <w:sz w:val="28"/>
          <w:szCs w:val="28"/>
        </w:rPr>
        <w:t>очерёдности</w:t>
      </w:r>
      <w:r>
        <w:rPr>
          <w:rFonts w:ascii="Times New Roman" w:hAnsi="Times New Roman"/>
          <w:sz w:val="28"/>
          <w:szCs w:val="28"/>
        </w:rPr>
        <w:t xml:space="preserve"> исходя из даты включения в Список № 2.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 Специалист по благоустройству Администрации </w:t>
      </w:r>
      <w:r>
        <w:rPr>
          <w:rFonts w:ascii="Times New Roman" w:hAnsi="Times New Roman"/>
          <w:sz w:val="28"/>
          <w:szCs w:val="28"/>
        </w:rPr>
        <w:t>Грузин</w:t>
      </w:r>
      <w:r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готовит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предоставлении жилого помещения в общежитии и направляет его на согласование.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Не позднее чем через 3 рабочих дня со дня подписания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предоставлении жилого помещения в общежитии администрация </w:t>
      </w:r>
      <w:r>
        <w:rPr>
          <w:rFonts w:ascii="Times New Roman" w:hAnsi="Times New Roman"/>
          <w:sz w:val="28"/>
          <w:szCs w:val="28"/>
        </w:rPr>
        <w:t>выдаёт</w:t>
      </w:r>
      <w:r>
        <w:rPr>
          <w:rFonts w:ascii="Times New Roman" w:hAnsi="Times New Roman"/>
          <w:sz w:val="28"/>
          <w:szCs w:val="28"/>
        </w:rPr>
        <w:t xml:space="preserve"> заявителю под роспись или направляет заказным письмом с уведомлением о вручении, выписку из постановления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 поселения о предоставлении жилого помещения в общежитии.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 При отсутствии свободного жилого помещения в общежитии заявитель сохраняет право на его получение в порядке </w:t>
      </w:r>
      <w:r>
        <w:rPr>
          <w:rFonts w:ascii="Times New Roman" w:hAnsi="Times New Roman"/>
          <w:sz w:val="28"/>
          <w:szCs w:val="28"/>
        </w:rPr>
        <w:t>очерёдности</w:t>
      </w:r>
      <w:r>
        <w:rPr>
          <w:rFonts w:ascii="Times New Roman" w:hAnsi="Times New Roman"/>
          <w:sz w:val="28"/>
          <w:szCs w:val="28"/>
        </w:rPr>
        <w:t xml:space="preserve"> согласно Списку № 2.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3.10. 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о предоставлении жилого помещения в общежитии является основанием для заключения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договора найма жилого помещения в общежитии с гражданином в соответствии с требованиями Жилищного кодекса Российской Федерации, по типовой фор</w:t>
      </w:r>
      <w:r>
        <w:rPr>
          <w:rFonts w:ascii="Times New Roman" w:hAnsi="Times New Roman"/>
          <w:sz w:val="28"/>
          <w:szCs w:val="28"/>
        </w:rPr>
        <w:t xml:space="preserve">ме, установленной Постановлением Правительства РФ от 26 января 2006 г. № 42 "Об утверждении Правил отнесения жилого помещения к специализированному жилищному фонду и типовых договоров найма </w:t>
      </w:r>
      <w:r>
        <w:rPr>
          <w:rFonts w:ascii="Times New Roman" w:hAnsi="Times New Roman"/>
          <w:sz w:val="28"/>
          <w:szCs w:val="28"/>
        </w:rPr>
        <w:t>специализированных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жилых помещений".</w:t>
      </w:r>
    </w:p>
    <w:p w:rsidR="007D18A1" w:rsidRDefault="002B0BA2">
      <w:pPr>
        <w:pStyle w:val="ConsPlusNormal"/>
        <w:tabs>
          <w:tab w:val="left" w:pos="567"/>
        </w:tabs>
        <w:ind w:firstLineChars="250" w:firstLine="7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 Заявителю может быть от</w:t>
      </w:r>
      <w:r>
        <w:rPr>
          <w:rFonts w:ascii="Times New Roman" w:hAnsi="Times New Roman"/>
          <w:sz w:val="28"/>
          <w:szCs w:val="28"/>
        </w:rPr>
        <w:t xml:space="preserve">казано во включении в Список № 2 в </w:t>
      </w:r>
      <w:proofErr w:type="gramStart"/>
      <w:r>
        <w:rPr>
          <w:rFonts w:ascii="Times New Roman" w:hAnsi="Times New Roman"/>
          <w:sz w:val="28"/>
          <w:szCs w:val="28"/>
        </w:rPr>
        <w:t>следующих</w:t>
      </w:r>
      <w:proofErr w:type="gramEnd"/>
    </w:p>
    <w:p w:rsidR="007D18A1" w:rsidRDefault="002B0BA2">
      <w:pPr>
        <w:pStyle w:val="ConsPlusNormal"/>
        <w:tabs>
          <w:tab w:val="left" w:pos="567"/>
        </w:tabs>
        <w:ind w:left="-85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D18A1" w:rsidRDefault="002B0BA2">
      <w:pPr>
        <w:pStyle w:val="ConsPlusNormal"/>
        <w:tabs>
          <w:tab w:val="left" w:pos="567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заявитель не относится к категории лиц, указанных в пункте 3.2 раздела 3</w:t>
      </w:r>
    </w:p>
    <w:p w:rsidR="007D18A1" w:rsidRDefault="002B0BA2">
      <w:pPr>
        <w:pStyle w:val="ConsPlusNormal"/>
        <w:tabs>
          <w:tab w:val="left" w:pos="567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настоящего Порядка;</w:t>
      </w:r>
    </w:p>
    <w:p w:rsidR="007D18A1" w:rsidRDefault="002B0BA2">
      <w:pPr>
        <w:pStyle w:val="ConsPlusNormal"/>
        <w:tabs>
          <w:tab w:val="left" w:pos="567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заявителем представлены не в полном </w:t>
      </w:r>
      <w:r>
        <w:rPr>
          <w:rFonts w:ascii="Times New Roman" w:hAnsi="Times New Roman"/>
          <w:sz w:val="28"/>
          <w:szCs w:val="28"/>
        </w:rPr>
        <w:t>объёме</w:t>
      </w:r>
      <w:r>
        <w:rPr>
          <w:rFonts w:ascii="Times New Roman" w:hAnsi="Times New Roman"/>
          <w:sz w:val="28"/>
          <w:szCs w:val="28"/>
        </w:rPr>
        <w:t xml:space="preserve"> документы, указанные в пункте 3.3</w:t>
      </w:r>
    </w:p>
    <w:p w:rsidR="007D18A1" w:rsidRDefault="002B0BA2">
      <w:pPr>
        <w:pStyle w:val="ConsPlusNormal"/>
        <w:tabs>
          <w:tab w:val="left" w:pos="567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раздела 3 настоящего </w:t>
      </w:r>
      <w:r>
        <w:rPr>
          <w:rFonts w:ascii="Times New Roman" w:hAnsi="Times New Roman"/>
          <w:sz w:val="28"/>
          <w:szCs w:val="28"/>
        </w:rPr>
        <w:t xml:space="preserve">Порядка, обязанность по представлению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возложена на    заявителя;</w:t>
      </w:r>
    </w:p>
    <w:p w:rsidR="007D18A1" w:rsidRDefault="002B0BA2">
      <w:pPr>
        <w:pStyle w:val="ConsPlusNormal"/>
        <w:tabs>
          <w:tab w:val="left" w:pos="567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ответ органа государственной власти, органа местного самоуправления либо</w:t>
      </w:r>
    </w:p>
    <w:p w:rsidR="007D18A1" w:rsidRDefault="002B0BA2">
      <w:pPr>
        <w:pStyle w:val="ConsPlusNormal"/>
        <w:tabs>
          <w:tab w:val="left" w:pos="567"/>
        </w:tabs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подведомственной органу государственной власти или органу местного самоуправления            организации на</w:t>
      </w:r>
      <w:r>
        <w:rPr>
          <w:rFonts w:ascii="Times New Roman" w:hAnsi="Times New Roman"/>
          <w:sz w:val="28"/>
          <w:szCs w:val="28"/>
        </w:rPr>
        <w:t xml:space="preserve"> межведомственный запрос свидетельствует об отсутствии документа и (или) информации, необходимых для включения граждан в список в качестве нуждающихся в общежитии, если соответствующий документ не был представлен заявителем по собственной инициативе, за ис</w:t>
      </w:r>
      <w:r>
        <w:rPr>
          <w:rFonts w:ascii="Times New Roman" w:hAnsi="Times New Roman"/>
          <w:sz w:val="28"/>
          <w:szCs w:val="28"/>
        </w:rPr>
        <w:t>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состоять на учете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общежитии.</w:t>
      </w:r>
    </w:p>
    <w:p w:rsidR="007D18A1" w:rsidRDefault="002B0BA2">
      <w:pPr>
        <w:pStyle w:val="ConsPlusNormal"/>
        <w:tabs>
          <w:tab w:val="left" w:pos="567"/>
        </w:tabs>
        <w:ind w:firstLineChars="100" w:firstLine="28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отказ</w:t>
      </w:r>
      <w:r>
        <w:rPr>
          <w:rFonts w:ascii="Times New Roman" w:hAnsi="Times New Roman"/>
          <w:sz w:val="28"/>
          <w:szCs w:val="28"/>
        </w:rPr>
        <w:t>е во включении в Список № 2 администрация</w:t>
      </w:r>
    </w:p>
    <w:p w:rsidR="007D18A1" w:rsidRDefault="002B0BA2">
      <w:pPr>
        <w:pStyle w:val="ConsPlusNormal"/>
        <w:tabs>
          <w:tab w:val="left" w:pos="567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информирует заявителя в письменной форме в течение </w:t>
      </w:r>
      <w:r>
        <w:rPr>
          <w:rFonts w:ascii="Times New Roman" w:hAnsi="Times New Roman"/>
          <w:sz w:val="28"/>
          <w:szCs w:val="28"/>
        </w:rPr>
        <w:t>трёх</w:t>
      </w:r>
      <w:r>
        <w:rPr>
          <w:rFonts w:ascii="Times New Roman" w:hAnsi="Times New Roman"/>
          <w:sz w:val="28"/>
          <w:szCs w:val="28"/>
        </w:rPr>
        <w:t xml:space="preserve"> рабочих дней со дня принятия такого решения.</w:t>
      </w:r>
    </w:p>
    <w:p w:rsidR="007D18A1" w:rsidRDefault="007D18A1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tabs>
          <w:tab w:val="left" w:pos="567"/>
        </w:tabs>
        <w:ind w:left="567" w:firstLine="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 Предоставление жилых помещений </w:t>
      </w:r>
      <w:r>
        <w:rPr>
          <w:rFonts w:ascii="Times New Roman" w:hAnsi="Times New Roman"/>
          <w:b/>
          <w:sz w:val="28"/>
          <w:szCs w:val="28"/>
        </w:rPr>
        <w:t>манёвренного</w:t>
      </w:r>
      <w:r>
        <w:rPr>
          <w:rFonts w:ascii="Times New Roman" w:hAnsi="Times New Roman"/>
          <w:b/>
          <w:sz w:val="28"/>
          <w:szCs w:val="28"/>
        </w:rPr>
        <w:t xml:space="preserve"> фонда</w:t>
      </w:r>
    </w:p>
    <w:p w:rsidR="007D18A1" w:rsidRDefault="007D18A1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Жилые помещения </w:t>
      </w:r>
      <w:r>
        <w:rPr>
          <w:rFonts w:ascii="Times New Roman" w:hAnsi="Times New Roman"/>
          <w:sz w:val="28"/>
          <w:szCs w:val="28"/>
        </w:rPr>
        <w:t>манёвренного</w:t>
      </w:r>
      <w:r>
        <w:rPr>
          <w:rFonts w:ascii="Times New Roman" w:hAnsi="Times New Roman"/>
          <w:sz w:val="28"/>
          <w:szCs w:val="28"/>
        </w:rPr>
        <w:t xml:space="preserve"> фонда предоставляются гр</w:t>
      </w:r>
      <w:r>
        <w:rPr>
          <w:rFonts w:ascii="Times New Roman" w:hAnsi="Times New Roman"/>
          <w:sz w:val="28"/>
          <w:szCs w:val="28"/>
        </w:rPr>
        <w:t>ажданам для временного проживания в соответствии с требованиями статей 95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106 Жилищного кодекса Российской Федерации.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 Жилые помещения </w:t>
      </w:r>
      <w:r>
        <w:rPr>
          <w:rFonts w:ascii="Times New Roman" w:hAnsi="Times New Roman"/>
          <w:sz w:val="28"/>
          <w:szCs w:val="28"/>
        </w:rPr>
        <w:t>манёвренного</w:t>
      </w:r>
      <w:r>
        <w:rPr>
          <w:rFonts w:ascii="Times New Roman" w:hAnsi="Times New Roman"/>
          <w:sz w:val="28"/>
          <w:szCs w:val="28"/>
        </w:rPr>
        <w:t xml:space="preserve"> фонда могут предоставляться следующим категориям граждан: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 связи с капитальным ремонтом или реконст</w:t>
      </w:r>
      <w:r>
        <w:rPr>
          <w:rFonts w:ascii="Times New Roman" w:hAnsi="Times New Roman"/>
          <w:sz w:val="28"/>
          <w:szCs w:val="28"/>
        </w:rPr>
        <w:t>рукцией дома, в котором находятся жилые помещения, занимаемые ими по договорам социального найма;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утративших жилые помещения в результате обращения взыскания на эти жилые помещения, которые были приобретены за </w:t>
      </w:r>
      <w:r>
        <w:rPr>
          <w:rFonts w:ascii="Times New Roman" w:hAnsi="Times New Roman"/>
          <w:sz w:val="28"/>
          <w:szCs w:val="28"/>
        </w:rPr>
        <w:t>счёт</w:t>
      </w:r>
      <w:r>
        <w:rPr>
          <w:rFonts w:ascii="Times New Roman" w:hAnsi="Times New Roman"/>
          <w:sz w:val="28"/>
          <w:szCs w:val="28"/>
        </w:rPr>
        <w:t xml:space="preserve"> кредита банка или иной кредитной орган</w:t>
      </w:r>
      <w:r>
        <w:rPr>
          <w:rFonts w:ascii="Times New Roman" w:hAnsi="Times New Roman"/>
          <w:sz w:val="28"/>
          <w:szCs w:val="28"/>
        </w:rPr>
        <w:t>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 которых единственные жилые помещения стали непригодными для проживания в результате чрезвычайных обстоятельств;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жилые помещения стали непригодными для проживания в результате признания многоквартирного дома аварийным и подлежащим сносу ил</w:t>
      </w:r>
      <w:r>
        <w:rPr>
          <w:rFonts w:ascii="Times New Roman" w:hAnsi="Times New Roman"/>
          <w:sz w:val="28"/>
          <w:szCs w:val="28"/>
        </w:rPr>
        <w:t>и реконструкции;</w:t>
      </w:r>
    </w:p>
    <w:p w:rsidR="007D18A1" w:rsidRDefault="002B0BA2">
      <w:pPr>
        <w:pStyle w:val="ConsPlusNormal"/>
        <w:tabs>
          <w:tab w:val="left" w:pos="567"/>
        </w:tabs>
        <w:ind w:left="-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5) иных граждан в случаях, предусмотренных законодательством.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 Для рассмотрения вопроса о предоставлении жилого помещения </w:t>
      </w:r>
      <w:r>
        <w:rPr>
          <w:rFonts w:ascii="Times New Roman" w:hAnsi="Times New Roman"/>
          <w:sz w:val="28"/>
          <w:szCs w:val="28"/>
        </w:rPr>
        <w:t>манёвренного</w:t>
      </w:r>
      <w:r>
        <w:rPr>
          <w:rFonts w:ascii="Times New Roman" w:hAnsi="Times New Roman"/>
          <w:sz w:val="28"/>
          <w:szCs w:val="28"/>
        </w:rPr>
        <w:t xml:space="preserve"> фонда необходимы следующие документы: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заявление на имя главы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 xml:space="preserve">ого поселения о предоставлении жилого помещения </w:t>
      </w:r>
      <w:r>
        <w:rPr>
          <w:rFonts w:ascii="Times New Roman" w:hAnsi="Times New Roman"/>
          <w:sz w:val="28"/>
          <w:szCs w:val="28"/>
        </w:rPr>
        <w:t>манёвренного</w:t>
      </w:r>
      <w:r>
        <w:rPr>
          <w:rFonts w:ascii="Times New Roman" w:hAnsi="Times New Roman"/>
          <w:sz w:val="28"/>
          <w:szCs w:val="28"/>
        </w:rPr>
        <w:t xml:space="preserve"> фонда по форме согласно приложению 1 к настоящему Порядку;</w:t>
      </w:r>
    </w:p>
    <w:p w:rsidR="007D18A1" w:rsidRDefault="002B0BA2">
      <w:pPr>
        <w:pStyle w:val="ConsPlusNormal"/>
        <w:tabs>
          <w:tab w:val="left" w:pos="567"/>
        </w:tabs>
        <w:ind w:left="-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 документы, удостоверяющие личность гражданина и членов его семьи;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решение суда об обращении взыскания на жилое помещение, </w:t>
      </w:r>
      <w:r>
        <w:rPr>
          <w:rFonts w:ascii="Times New Roman" w:hAnsi="Times New Roman"/>
          <w:sz w:val="28"/>
          <w:szCs w:val="28"/>
        </w:rPr>
        <w:t>заложенное в обеспечение возврата кредита или целевого займа на приобретение жилого помещения, соглашение об удовлетворении требований между залогодержателем и залогодателем (в зависимости от основания предоставления);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документы, подтверждающие состав с</w:t>
      </w:r>
      <w:r>
        <w:rPr>
          <w:rFonts w:ascii="Times New Roman" w:hAnsi="Times New Roman"/>
          <w:sz w:val="28"/>
          <w:szCs w:val="28"/>
        </w:rPr>
        <w:t>емьи заявителя и степень родства членов его семьи (свидетельство о рождении, свидетельство о заключении брака и другие документы);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справки из органа, осуществляющего технический </w:t>
      </w:r>
      <w:r>
        <w:rPr>
          <w:rFonts w:ascii="Times New Roman" w:hAnsi="Times New Roman"/>
          <w:sz w:val="28"/>
          <w:szCs w:val="28"/>
        </w:rPr>
        <w:t>учёт</w:t>
      </w:r>
      <w:r>
        <w:rPr>
          <w:rFonts w:ascii="Times New Roman" w:hAnsi="Times New Roman"/>
          <w:sz w:val="28"/>
          <w:szCs w:val="28"/>
        </w:rPr>
        <w:t xml:space="preserve"> жилищного фонда, и сведений из органа, осуществляющего государственную</w:t>
      </w:r>
      <w:r>
        <w:rPr>
          <w:rFonts w:ascii="Times New Roman" w:hAnsi="Times New Roman"/>
          <w:sz w:val="28"/>
          <w:szCs w:val="28"/>
        </w:rPr>
        <w:t xml:space="preserve"> регистрацию прав на недвижимое имущество и сделок с ним, о наличии (отсутствии) прав на жилые помещения у заявителя и членов его семьи, предоставляемые в отношении каждого из них;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постановление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признани</w:t>
      </w:r>
      <w:r>
        <w:rPr>
          <w:rFonts w:ascii="Times New Roman" w:hAnsi="Times New Roman"/>
          <w:sz w:val="28"/>
          <w:szCs w:val="28"/>
        </w:rPr>
        <w:t>и жилого помещения непригодным для проживания, в результате признания многоквартирного дома аварийным и подлежащим сносу или реконструкции;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документы, подтверждающие факт того, что единственные жилые помещения граждан стали непригодными для проживания в</w:t>
      </w:r>
      <w:r>
        <w:rPr>
          <w:rFonts w:ascii="Times New Roman" w:hAnsi="Times New Roman"/>
          <w:sz w:val="28"/>
          <w:szCs w:val="28"/>
        </w:rPr>
        <w:t xml:space="preserve"> результате чрезвычайных обстоятельств.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 Документы, указанные в подпунктах 5, 6 пункта 4.3 настоящего Порядка, запрашиваются администрацией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порядке межведомственного взаимодействия. Заявитель вправе представить указа</w:t>
      </w:r>
      <w:r>
        <w:rPr>
          <w:rFonts w:ascii="Times New Roman" w:hAnsi="Times New Roman"/>
          <w:sz w:val="28"/>
          <w:szCs w:val="28"/>
        </w:rPr>
        <w:t>нные документы самостоятельно.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 При наличии всех необходимых документов, указанных в пункте 4.3 раздела 4 настоящего Порядка, заявление регистрируется в книге регистрации заявлений граждан, претендующих на получение жилого помещения </w:t>
      </w:r>
      <w:r>
        <w:rPr>
          <w:rFonts w:ascii="Times New Roman" w:hAnsi="Times New Roman"/>
          <w:sz w:val="28"/>
          <w:szCs w:val="28"/>
        </w:rPr>
        <w:t>манёвренного</w:t>
      </w:r>
      <w:r>
        <w:rPr>
          <w:rFonts w:ascii="Times New Roman" w:hAnsi="Times New Roman"/>
          <w:sz w:val="28"/>
          <w:szCs w:val="28"/>
        </w:rPr>
        <w:t xml:space="preserve"> фонда, и заявитель включается в Список № 3 исходя из даты подачи им заявления и представления всех необходимых документов.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 Жилые помещения </w:t>
      </w:r>
      <w:r>
        <w:rPr>
          <w:rFonts w:ascii="Times New Roman" w:hAnsi="Times New Roman"/>
          <w:sz w:val="28"/>
          <w:szCs w:val="28"/>
        </w:rPr>
        <w:t>манёвренного</w:t>
      </w:r>
      <w:r>
        <w:rPr>
          <w:rFonts w:ascii="Times New Roman" w:hAnsi="Times New Roman"/>
          <w:sz w:val="28"/>
          <w:szCs w:val="28"/>
        </w:rPr>
        <w:t xml:space="preserve"> фонда предоставляются в порядке </w:t>
      </w:r>
      <w:r>
        <w:rPr>
          <w:rFonts w:ascii="Times New Roman" w:hAnsi="Times New Roman"/>
          <w:sz w:val="28"/>
          <w:szCs w:val="28"/>
        </w:rPr>
        <w:t>очерёдности</w:t>
      </w:r>
      <w:r>
        <w:rPr>
          <w:rFonts w:ascii="Times New Roman" w:hAnsi="Times New Roman"/>
          <w:sz w:val="28"/>
          <w:szCs w:val="28"/>
        </w:rPr>
        <w:t xml:space="preserve"> исходя из даты включения в Список № 3.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Гражданам, у ко</w:t>
      </w:r>
      <w:r>
        <w:rPr>
          <w:rFonts w:ascii="Times New Roman" w:hAnsi="Times New Roman"/>
          <w:sz w:val="28"/>
          <w:szCs w:val="28"/>
        </w:rPr>
        <w:t xml:space="preserve">торых единственное жилое помещение стало непригодным для проживания в результате чрезвычайных обстоятельств, в результате признания многоквартирного дома аварийным и подлежащим сносу или реконструкции, жилое помещение </w:t>
      </w:r>
      <w:r>
        <w:rPr>
          <w:rFonts w:ascii="Times New Roman" w:hAnsi="Times New Roman"/>
          <w:sz w:val="28"/>
          <w:szCs w:val="28"/>
        </w:rPr>
        <w:t>манёвренного</w:t>
      </w:r>
      <w:r>
        <w:rPr>
          <w:rFonts w:ascii="Times New Roman" w:hAnsi="Times New Roman"/>
          <w:sz w:val="28"/>
          <w:szCs w:val="28"/>
        </w:rPr>
        <w:t xml:space="preserve"> фонда предоставляется вне</w:t>
      </w:r>
      <w:r>
        <w:rPr>
          <w:rFonts w:ascii="Times New Roman" w:hAnsi="Times New Roman"/>
          <w:sz w:val="28"/>
          <w:szCs w:val="28"/>
        </w:rPr>
        <w:t xml:space="preserve"> очереди.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 Специалист по благоустройства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готовит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о предоставлении жилого помещения </w:t>
      </w:r>
      <w:r>
        <w:rPr>
          <w:rFonts w:ascii="Times New Roman" w:hAnsi="Times New Roman"/>
          <w:sz w:val="28"/>
          <w:szCs w:val="28"/>
        </w:rPr>
        <w:t>манёвренного</w:t>
      </w:r>
      <w:r>
        <w:rPr>
          <w:rFonts w:ascii="Times New Roman" w:hAnsi="Times New Roman"/>
          <w:sz w:val="28"/>
          <w:szCs w:val="28"/>
        </w:rPr>
        <w:t xml:space="preserve"> фонда и направляет его на согласование.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 При отсутствии свободного жилого помещения </w:t>
      </w:r>
      <w:r>
        <w:rPr>
          <w:rFonts w:ascii="Times New Roman" w:hAnsi="Times New Roman"/>
          <w:sz w:val="28"/>
          <w:szCs w:val="28"/>
        </w:rPr>
        <w:t>манёвренного</w:t>
      </w:r>
      <w:r>
        <w:rPr>
          <w:rFonts w:ascii="Times New Roman" w:hAnsi="Times New Roman"/>
          <w:sz w:val="28"/>
          <w:szCs w:val="28"/>
        </w:rPr>
        <w:t xml:space="preserve"> фонда заявитель сохраняет право на его получение в порядке </w:t>
      </w:r>
      <w:r>
        <w:rPr>
          <w:rFonts w:ascii="Times New Roman" w:hAnsi="Times New Roman"/>
          <w:sz w:val="28"/>
          <w:szCs w:val="28"/>
        </w:rPr>
        <w:t>очерёдности</w:t>
      </w:r>
      <w:r>
        <w:rPr>
          <w:rFonts w:ascii="Times New Roman" w:hAnsi="Times New Roman"/>
          <w:sz w:val="28"/>
          <w:szCs w:val="28"/>
        </w:rPr>
        <w:t xml:space="preserve"> согласно Списку № 3.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4.9. 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предоставлении жилого помещения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анёвренного</w:t>
      </w:r>
      <w:r>
        <w:rPr>
          <w:rFonts w:ascii="Times New Roman" w:hAnsi="Times New Roman"/>
          <w:sz w:val="28"/>
          <w:szCs w:val="28"/>
        </w:rPr>
        <w:t xml:space="preserve"> фонда является основанием для заключения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договора найма жилого помещения </w:t>
      </w:r>
      <w:r>
        <w:rPr>
          <w:rFonts w:ascii="Times New Roman" w:hAnsi="Times New Roman"/>
          <w:sz w:val="28"/>
          <w:szCs w:val="28"/>
        </w:rPr>
        <w:t>манёвренного</w:t>
      </w:r>
      <w:r>
        <w:rPr>
          <w:rFonts w:ascii="Times New Roman" w:hAnsi="Times New Roman"/>
          <w:sz w:val="28"/>
          <w:szCs w:val="28"/>
        </w:rPr>
        <w:t xml:space="preserve"> фонда с гражданином в соответствии с требованиями Жилищного кодекса Российской Федерации, по типовой форме, установленной Постановлением Правител</w:t>
      </w:r>
      <w:r>
        <w:rPr>
          <w:rFonts w:ascii="Times New Roman" w:hAnsi="Times New Roman"/>
          <w:sz w:val="28"/>
          <w:szCs w:val="28"/>
        </w:rPr>
        <w:t xml:space="preserve">ьства РФ от 26 января 2006 г. № 42 "Об утверждении Правил отнесения жилого помещения к специализированному жилищному фонду и типовых договоров найма </w:t>
      </w:r>
      <w:r>
        <w:rPr>
          <w:rFonts w:ascii="Times New Roman" w:hAnsi="Times New Roman"/>
          <w:sz w:val="28"/>
          <w:szCs w:val="28"/>
        </w:rPr>
        <w:t>специализированных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жилых помещений".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 Заявителю может быть отказано во включении в Список № 3 в следую</w:t>
      </w:r>
      <w:r>
        <w:rPr>
          <w:rFonts w:ascii="Times New Roman" w:hAnsi="Times New Roman"/>
          <w:sz w:val="28"/>
          <w:szCs w:val="28"/>
        </w:rPr>
        <w:t>щих случаях: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заявитель не относится к категории лиц, указанных в пункте 4.2 раздела 4 настоящего Порядка;</w:t>
      </w:r>
      <w:proofErr w:type="gramEnd"/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заявителем представлены не в полном </w:t>
      </w:r>
      <w:r>
        <w:rPr>
          <w:rFonts w:ascii="Times New Roman" w:hAnsi="Times New Roman"/>
          <w:sz w:val="28"/>
          <w:szCs w:val="28"/>
        </w:rPr>
        <w:t>объёме</w:t>
      </w:r>
      <w:r>
        <w:rPr>
          <w:rFonts w:ascii="Times New Roman" w:hAnsi="Times New Roman"/>
          <w:sz w:val="28"/>
          <w:szCs w:val="28"/>
        </w:rPr>
        <w:t xml:space="preserve"> документы, указанные в пункте 4.3 раздела 4 настоящего Порядка, обязанность по представлению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возложена на заявителя;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</w:t>
      </w:r>
      <w:r>
        <w:rPr>
          <w:rFonts w:ascii="Times New Roman" w:hAnsi="Times New Roman"/>
          <w:sz w:val="28"/>
          <w:szCs w:val="28"/>
        </w:rPr>
        <w:t xml:space="preserve">ента и (или) информации, необходимых для включения граждан в список в качестве нуждающихся в </w:t>
      </w:r>
      <w:r>
        <w:rPr>
          <w:rFonts w:ascii="Times New Roman" w:hAnsi="Times New Roman"/>
          <w:sz w:val="28"/>
          <w:szCs w:val="28"/>
        </w:rPr>
        <w:t>манёвренных</w:t>
      </w:r>
      <w:r>
        <w:rPr>
          <w:rFonts w:ascii="Times New Roman" w:hAnsi="Times New Roman"/>
          <w:sz w:val="28"/>
          <w:szCs w:val="28"/>
        </w:rPr>
        <w:t xml:space="preserve">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</w:t>
      </w:r>
      <w:r>
        <w:rPr>
          <w:rFonts w:ascii="Times New Roman" w:hAnsi="Times New Roman"/>
          <w:sz w:val="28"/>
          <w:szCs w:val="28"/>
        </w:rPr>
        <w:t>запрашиваемых документа или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 в распоряжении таких органов или организаций подтверждает право соответствующих граждан состоять на учете в качестве нуждающихся в </w:t>
      </w:r>
      <w:r>
        <w:rPr>
          <w:rFonts w:ascii="Times New Roman" w:hAnsi="Times New Roman"/>
          <w:sz w:val="28"/>
          <w:szCs w:val="28"/>
        </w:rPr>
        <w:t>манёвренных</w:t>
      </w:r>
      <w:r>
        <w:rPr>
          <w:rFonts w:ascii="Times New Roman" w:hAnsi="Times New Roman"/>
          <w:sz w:val="28"/>
          <w:szCs w:val="28"/>
        </w:rPr>
        <w:t xml:space="preserve"> жилых помещениях.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жилое помещение, которое стало непригодным для прожив</w:t>
      </w:r>
      <w:r>
        <w:rPr>
          <w:rFonts w:ascii="Times New Roman" w:hAnsi="Times New Roman"/>
          <w:sz w:val="28"/>
          <w:szCs w:val="28"/>
        </w:rPr>
        <w:t>ания, не является у заявителя и членов его семьи единственным.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решения об отказе во включении в Список № 3 администрация информирует заявителя в письменной форме в течение </w:t>
      </w:r>
      <w:r>
        <w:rPr>
          <w:rFonts w:ascii="Times New Roman" w:hAnsi="Times New Roman"/>
          <w:sz w:val="28"/>
          <w:szCs w:val="28"/>
        </w:rPr>
        <w:t>трёх</w:t>
      </w:r>
      <w:r>
        <w:rPr>
          <w:rFonts w:ascii="Times New Roman" w:hAnsi="Times New Roman"/>
          <w:sz w:val="28"/>
          <w:szCs w:val="28"/>
        </w:rPr>
        <w:t xml:space="preserve"> рабочих дней со дня принятия такого решения.</w:t>
      </w:r>
    </w:p>
    <w:p w:rsidR="007D18A1" w:rsidRDefault="007D18A1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tabs>
          <w:tab w:val="left" w:pos="567"/>
        </w:tabs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 Расторжение </w:t>
      </w:r>
      <w:r>
        <w:rPr>
          <w:rFonts w:ascii="Times New Roman" w:hAnsi="Times New Roman"/>
          <w:b/>
          <w:sz w:val="28"/>
          <w:szCs w:val="28"/>
        </w:rPr>
        <w:t>и прекращение договора найма специализированного жилого помещения</w:t>
      </w:r>
    </w:p>
    <w:p w:rsidR="007D18A1" w:rsidRDefault="007D18A1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Договор найма специализированного жилого помещения расторгается и прекращается в порядке и по основаниям, установленным Жилищным кодексом Российской Федерации, а также в случаях прекра</w:t>
      </w:r>
      <w:r>
        <w:rPr>
          <w:rFonts w:ascii="Times New Roman" w:hAnsi="Times New Roman"/>
          <w:sz w:val="28"/>
          <w:szCs w:val="28"/>
        </w:rPr>
        <w:t>щения оснований, в связи с которыми данные жилые помещения были предоставлены.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 В случаях расторжения или прекращения договора найма </w:t>
      </w:r>
      <w:r>
        <w:rPr>
          <w:rFonts w:ascii="Times New Roman" w:hAnsi="Times New Roman"/>
          <w:sz w:val="28"/>
          <w:szCs w:val="28"/>
        </w:rPr>
        <w:lastRenderedPageBreak/>
        <w:t>специализированного жилого помещения граждане должны освободить жилые помещения, которые они занимали по данным договор</w:t>
      </w:r>
      <w:r>
        <w:rPr>
          <w:rFonts w:ascii="Times New Roman" w:hAnsi="Times New Roman"/>
          <w:sz w:val="28"/>
          <w:szCs w:val="28"/>
        </w:rPr>
        <w:t>ам.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Выселение граждан из специализированных жилых помещений осуществляется по основаниям и в порядке, установленным Жилищным кодексом Российской Федерации.</w:t>
      </w:r>
    </w:p>
    <w:p w:rsidR="007D18A1" w:rsidRDefault="007D18A1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tabs>
          <w:tab w:val="left" w:pos="567"/>
        </w:tabs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 Порядок обжалования действий и решений по вопросам предоставления специализированных жилых </w:t>
      </w:r>
      <w:r>
        <w:rPr>
          <w:rFonts w:ascii="Times New Roman" w:hAnsi="Times New Roman"/>
          <w:b/>
          <w:sz w:val="28"/>
          <w:szCs w:val="28"/>
        </w:rPr>
        <w:t>помещений</w:t>
      </w:r>
    </w:p>
    <w:p w:rsidR="007D18A1" w:rsidRDefault="007D18A1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 Заявители могут обжаловать действия и решения по вопросам предоставления специализированных жилых помещений </w:t>
      </w:r>
      <w:r>
        <w:rPr>
          <w:rFonts w:ascii="Times New Roman" w:hAnsi="Times New Roman"/>
          <w:sz w:val="28"/>
          <w:szCs w:val="28"/>
        </w:rPr>
        <w:t>путём</w:t>
      </w:r>
      <w:r>
        <w:rPr>
          <w:rFonts w:ascii="Times New Roman" w:hAnsi="Times New Roman"/>
          <w:sz w:val="28"/>
          <w:szCs w:val="28"/>
        </w:rPr>
        <w:t xml:space="preserve"> подачи соответствующего заявления главе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 Заявление рассматривается главой администрации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или уполномоченным им лицом. </w:t>
      </w:r>
      <w:proofErr w:type="gramStart"/>
      <w:r>
        <w:rPr>
          <w:rFonts w:ascii="Times New Roman" w:hAnsi="Times New Roman"/>
          <w:sz w:val="28"/>
          <w:szCs w:val="28"/>
        </w:rPr>
        <w:t>Заявление подлежит рассмотрению в течение 15 рабочих дней со дня его регистрации, а в случае обжалования отказа администрации сельского посел</w:t>
      </w:r>
      <w:r>
        <w:rPr>
          <w:rFonts w:ascii="Times New Roman" w:hAnsi="Times New Roman"/>
          <w:sz w:val="28"/>
          <w:szCs w:val="28"/>
        </w:rPr>
        <w:t xml:space="preserve">ения, действия должностных лиц администрации сельского поселения, в </w:t>
      </w:r>
      <w:r>
        <w:rPr>
          <w:rFonts w:ascii="Times New Roman" w:hAnsi="Times New Roman"/>
          <w:sz w:val="28"/>
          <w:szCs w:val="28"/>
        </w:rPr>
        <w:t>приёме</w:t>
      </w:r>
      <w:r>
        <w:rPr>
          <w:rFonts w:ascii="Times New Roman" w:hAnsi="Times New Roman"/>
          <w:sz w:val="28"/>
          <w:szCs w:val="28"/>
        </w:rPr>
        <w:t xml:space="preserve">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</w:t>
      </w:r>
      <w:r>
        <w:rPr>
          <w:rFonts w:ascii="Times New Roman" w:hAnsi="Times New Roman"/>
          <w:sz w:val="28"/>
          <w:szCs w:val="28"/>
        </w:rPr>
        <w:t>го регистрации.</w:t>
      </w:r>
      <w:proofErr w:type="gramEnd"/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По результатам рассмотрения заявления заявитель информируется об удовлетворении (отказе) заявления и принятии соответствующего решения.</w:t>
      </w:r>
    </w:p>
    <w:p w:rsidR="007D18A1" w:rsidRDefault="002B0BA2">
      <w:pPr>
        <w:pStyle w:val="ConsPlusNormal"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 Заявители вправе обжаловать действия и решения по вопросам предоставления специализированных ж</w:t>
      </w:r>
      <w:r>
        <w:rPr>
          <w:rFonts w:ascii="Times New Roman" w:hAnsi="Times New Roman"/>
          <w:sz w:val="28"/>
          <w:szCs w:val="28"/>
        </w:rPr>
        <w:t>илых помещений в судебном порядке.</w:t>
      </w:r>
    </w:p>
    <w:p w:rsidR="007D18A1" w:rsidRDefault="002B0BA2">
      <w:pPr>
        <w:pStyle w:val="ConsPlusNormal"/>
        <w:tabs>
          <w:tab w:val="left" w:pos="567"/>
        </w:tabs>
        <w:ind w:left="-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8.5. Срок для исправления допущенных опечаток и ошибок составляет 5 рабочих дней.</w:t>
      </w: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18A1" w:rsidRDefault="002B0BA2">
      <w:pPr>
        <w:pStyle w:val="ConsPlusNormal"/>
        <w:ind w:left="496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предоставления жилых помещений специализированного жилищного фонда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Грузиновское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Морозовского района Ростовской области</w:t>
      </w: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18A1" w:rsidRDefault="002B0BA2">
      <w:pPr>
        <w:pStyle w:val="ConsPlusNormal"/>
        <w:ind w:left="496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 (наименование уполномоченного органа</w:t>
      </w:r>
      <w:r>
        <w:rPr>
          <w:rFonts w:ascii="Times New Roman" w:hAnsi="Times New Roman"/>
          <w:sz w:val="24"/>
          <w:szCs w:val="24"/>
        </w:rPr>
        <w:t>, осуществляющего постановку на учет граждан, нуждающихся в жилых помещениях муниципального специализированного жилищного фонда)</w:t>
      </w: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принять меня на учет в качестве нуждающегося в жилом помещении муниципального специализированного жилищно</w:t>
      </w:r>
      <w:r>
        <w:rPr>
          <w:rFonts w:ascii="Times New Roman" w:hAnsi="Times New Roman"/>
          <w:sz w:val="28"/>
          <w:szCs w:val="28"/>
        </w:rPr>
        <w:t>го фонда_____________________________________________________________</w:t>
      </w: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разновидность жилого помещения специализированного жилищного фонда)</w:t>
      </w: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______________________________________________________________ (трудовые отношения, прохождение слу</w:t>
      </w:r>
      <w:r>
        <w:rPr>
          <w:rFonts w:ascii="Times New Roman" w:hAnsi="Times New Roman"/>
          <w:sz w:val="28"/>
          <w:szCs w:val="28"/>
        </w:rPr>
        <w:t>жбы, обучение, иное)</w:t>
      </w: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связи с отсутствием </w:t>
      </w:r>
      <w:proofErr w:type="gramStart"/>
      <w:r>
        <w:rPr>
          <w:rFonts w:ascii="Times New Roman" w:hAnsi="Times New Roman"/>
          <w:sz w:val="28"/>
          <w:szCs w:val="28"/>
        </w:rPr>
        <w:t>принадлежащего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мне или члену моей семьи в </w:t>
      </w:r>
      <w:r>
        <w:rPr>
          <w:rFonts w:ascii="Times New Roman" w:hAnsi="Times New Roman"/>
          <w:b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населенного пункта)</w:t>
      </w: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жилого помещения, занимаемого по договору социального найма, иного </w:t>
      </w:r>
      <w:r>
        <w:rPr>
          <w:rFonts w:ascii="Times New Roman" w:hAnsi="Times New Roman"/>
          <w:sz w:val="28"/>
          <w:szCs w:val="28"/>
        </w:rPr>
        <w:t>жилого помещения.</w:t>
      </w: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моей семьи ____________________ человек: </w:t>
      </w: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Заявитель</w:t>
      </w: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(Ф.И.О., число, месяц, год рождения)</w:t>
      </w:r>
    </w:p>
    <w:p w:rsidR="007D18A1" w:rsidRDefault="002B0BA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Члены семьи заявителя: 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(Ф.И.О., число, месяц, год рождения)</w:t>
      </w: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(Ф.И.О., число, месяц, год рождения)</w:t>
      </w: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___________________________________ </w:t>
      </w: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совершеннолетних членов семьи: __________________ _________________________</w:t>
      </w: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(Ф.И.О.) </w:t>
      </w: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(Ф.И.О.)</w:t>
      </w: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"__"___________ 20__ г. </w:t>
      </w: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Подпись заявителя ___________ </w:t>
      </w: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7D18A1" w:rsidRDefault="002B0BA2">
      <w:pPr>
        <w:pStyle w:val="ConsPlusNormal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предоставления жилых помещений специализированного жилищного фонда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Грузиновское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поселение"</w:t>
      </w: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</w:t>
      </w:r>
    </w:p>
    <w:p w:rsidR="007D18A1" w:rsidRDefault="002B0BA2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РЕГИСТРАЦИИ ЗАЯВЛЕНИЙ ГРАЖДАН О ПРИНЯТИИ НА УЧЕТ НУЖДАЮЩИХСЯ В ПРЕДОСТАВЛЕНИИ ЖИЛЫХ ПОМЕЩЕНИЙ </w:t>
      </w:r>
      <w:r>
        <w:rPr>
          <w:rFonts w:ascii="Times New Roman" w:hAnsi="Times New Roman"/>
          <w:sz w:val="28"/>
          <w:szCs w:val="28"/>
        </w:rPr>
        <w:t>СПЕЦИАЛИЗИРОВАННОГО ЖИЛИЩНОГО ФОНДА</w:t>
      </w: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 наименование уполномоченного органа</w:t>
      </w: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Начата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 20___ г. Окончена _______________ 20___ г.</w:t>
      </w: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42"/>
        <w:gridCol w:w="1448"/>
        <w:gridCol w:w="1843"/>
        <w:gridCol w:w="1702"/>
        <w:gridCol w:w="2523"/>
        <w:gridCol w:w="2041"/>
      </w:tblGrid>
      <w:tr w:rsidR="007D18A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D18A1" w:rsidRDefault="002B0BA2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D18A1" w:rsidRDefault="002B0BA2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поступлени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D18A1" w:rsidRDefault="002B0BA2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D18A1" w:rsidRDefault="002B0BA2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места </w:t>
            </w:r>
            <w:r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2B0BA2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Решение органа местного самоуправления (наименование, номер, дата,</w:t>
            </w:r>
            <w:proofErr w:type="gramEnd"/>
          </w:p>
          <w:p w:rsidR="007D18A1" w:rsidRDefault="002B0BA2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2B0BA2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гражданину о принятом решении (дата и номер письма)</w:t>
            </w:r>
          </w:p>
        </w:tc>
      </w:tr>
      <w:tr w:rsidR="007D18A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8A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8A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8A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A1" w:rsidRDefault="007D18A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2B0BA2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7D18A1" w:rsidRDefault="002B0BA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.Д. </w:t>
      </w:r>
      <w:proofErr w:type="spellStart"/>
      <w:r>
        <w:rPr>
          <w:rFonts w:ascii="Times New Roman" w:hAnsi="Times New Roman"/>
          <w:sz w:val="28"/>
          <w:szCs w:val="28"/>
        </w:rPr>
        <w:t>Грабчак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D18A1" w:rsidRDefault="007D18A1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18A1" w:rsidRDefault="007D18A1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sectPr w:rsidR="007D18A1" w:rsidSect="007D18A1">
      <w:pgSz w:w="11908" w:h="16848"/>
      <w:pgMar w:top="340" w:right="567" w:bottom="283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A2" w:rsidRDefault="002B0BA2">
      <w:pPr>
        <w:spacing w:line="240" w:lineRule="auto"/>
      </w:pPr>
      <w:r>
        <w:separator/>
      </w:r>
    </w:p>
  </w:endnote>
  <w:endnote w:type="continuationSeparator" w:id="0">
    <w:p w:rsidR="002B0BA2" w:rsidRDefault="002B0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BenguiatCy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A2" w:rsidRDefault="002B0BA2">
      <w:pPr>
        <w:spacing w:after="0"/>
      </w:pPr>
      <w:r>
        <w:separator/>
      </w:r>
    </w:p>
  </w:footnote>
  <w:footnote w:type="continuationSeparator" w:id="0">
    <w:p w:rsidR="002B0BA2" w:rsidRDefault="002B0B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0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8A1"/>
    <w:rsid w:val="00246ABA"/>
    <w:rsid w:val="002B0BA2"/>
    <w:rsid w:val="007D18A1"/>
    <w:rsid w:val="3708023F"/>
    <w:rsid w:val="52773C2B"/>
    <w:rsid w:val="5917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Normal Table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A1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1">
    <w:name w:val="heading 1"/>
    <w:basedOn w:val="a"/>
    <w:next w:val="a"/>
    <w:uiPriority w:val="9"/>
    <w:qFormat/>
    <w:rsid w:val="007D18A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7D18A1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7D18A1"/>
    <w:pPr>
      <w:spacing w:after="200" w:line="276" w:lineRule="auto"/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7D18A1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7D18A1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7D18A1"/>
    <w:rPr>
      <w:color w:val="0000FF"/>
      <w:u w:val="single"/>
    </w:rPr>
  </w:style>
  <w:style w:type="paragraph" w:styleId="a4">
    <w:name w:val="Balloon Text"/>
    <w:basedOn w:val="a"/>
    <w:qFormat/>
    <w:rsid w:val="007D18A1"/>
    <w:pPr>
      <w:spacing w:after="0" w:line="240" w:lineRule="auto"/>
    </w:pPr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7D18A1"/>
    <w:pPr>
      <w:spacing w:after="200" w:line="276" w:lineRule="auto"/>
      <w:ind w:left="1400"/>
    </w:pPr>
    <w:rPr>
      <w:color w:val="000000"/>
      <w:sz w:val="22"/>
    </w:rPr>
  </w:style>
  <w:style w:type="paragraph" w:styleId="9">
    <w:name w:val="toc 9"/>
    <w:next w:val="a"/>
    <w:uiPriority w:val="39"/>
    <w:qFormat/>
    <w:rsid w:val="007D18A1"/>
    <w:pPr>
      <w:spacing w:after="200" w:line="276" w:lineRule="auto"/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7D18A1"/>
    <w:pPr>
      <w:spacing w:after="200" w:line="276" w:lineRule="auto"/>
      <w:ind w:left="1200"/>
    </w:pPr>
    <w:rPr>
      <w:color w:val="000000"/>
      <w:sz w:val="22"/>
    </w:rPr>
  </w:style>
  <w:style w:type="paragraph" w:styleId="10">
    <w:name w:val="toc 1"/>
    <w:next w:val="a"/>
    <w:uiPriority w:val="39"/>
    <w:rsid w:val="007D18A1"/>
    <w:pPr>
      <w:spacing w:after="200" w:line="276" w:lineRule="auto"/>
    </w:pPr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7D18A1"/>
    <w:pPr>
      <w:spacing w:after="200" w:line="276" w:lineRule="auto"/>
      <w:ind w:left="1000"/>
    </w:pPr>
    <w:rPr>
      <w:color w:val="000000"/>
      <w:sz w:val="22"/>
    </w:rPr>
  </w:style>
  <w:style w:type="paragraph" w:styleId="30">
    <w:name w:val="toc 3"/>
    <w:next w:val="a"/>
    <w:uiPriority w:val="39"/>
    <w:qFormat/>
    <w:rsid w:val="007D18A1"/>
    <w:pPr>
      <w:spacing w:after="200" w:line="276" w:lineRule="auto"/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7D18A1"/>
    <w:pPr>
      <w:spacing w:after="200" w:line="276" w:lineRule="auto"/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7D18A1"/>
    <w:pPr>
      <w:spacing w:after="200" w:line="276" w:lineRule="auto"/>
      <w:ind w:left="600"/>
    </w:pPr>
    <w:rPr>
      <w:color w:val="000000"/>
      <w:sz w:val="22"/>
    </w:rPr>
  </w:style>
  <w:style w:type="paragraph" w:styleId="50">
    <w:name w:val="toc 5"/>
    <w:next w:val="a"/>
    <w:uiPriority w:val="39"/>
    <w:rsid w:val="007D18A1"/>
    <w:pPr>
      <w:spacing w:after="200" w:line="276" w:lineRule="auto"/>
      <w:ind w:left="800"/>
    </w:pPr>
    <w:rPr>
      <w:color w:val="000000"/>
      <w:sz w:val="22"/>
    </w:rPr>
  </w:style>
  <w:style w:type="paragraph" w:styleId="a5">
    <w:name w:val="Title"/>
    <w:next w:val="a"/>
    <w:uiPriority w:val="10"/>
    <w:qFormat/>
    <w:rsid w:val="007D18A1"/>
    <w:pPr>
      <w:spacing w:after="200" w:line="276" w:lineRule="auto"/>
    </w:pPr>
    <w:rPr>
      <w:rFonts w:ascii="XO Thames" w:hAnsi="XO Thames"/>
      <w:b/>
      <w:color w:val="000000"/>
      <w:sz w:val="52"/>
    </w:rPr>
  </w:style>
  <w:style w:type="paragraph" w:styleId="a6">
    <w:name w:val="Subtitle"/>
    <w:next w:val="a"/>
    <w:uiPriority w:val="11"/>
    <w:qFormat/>
    <w:rsid w:val="007D18A1"/>
    <w:pPr>
      <w:spacing w:after="200" w:line="276" w:lineRule="auto"/>
    </w:pPr>
    <w:rPr>
      <w:rFonts w:ascii="XO Thames" w:hAnsi="XO Thames"/>
      <w:i/>
      <w:color w:val="616161"/>
      <w:sz w:val="24"/>
    </w:rPr>
  </w:style>
  <w:style w:type="table" w:styleId="a7">
    <w:name w:val="Table Grid"/>
    <w:basedOn w:val="a1"/>
    <w:rsid w:val="007D18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110"/>
    <w:qFormat/>
    <w:rsid w:val="007D18A1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110">
    <w:name w:val="Обычный11"/>
    <w:link w:val="11"/>
    <w:qFormat/>
    <w:rsid w:val="007D18A1"/>
    <w:rPr>
      <w:rFonts w:ascii="Calibri" w:hAnsi="Calibri"/>
    </w:rPr>
  </w:style>
  <w:style w:type="paragraph" w:styleId="a8">
    <w:name w:val="No Spacing"/>
    <w:qFormat/>
    <w:rsid w:val="007D18A1"/>
    <w:rPr>
      <w:rFonts w:ascii="Times New Roman" w:hAnsi="Times New Roman"/>
      <w:color w:val="000000"/>
    </w:rPr>
  </w:style>
  <w:style w:type="paragraph" w:customStyle="1" w:styleId="ConsPlusNormal">
    <w:name w:val="ConsPlusNormal"/>
    <w:link w:val="ConsPlusNormal1"/>
    <w:rsid w:val="007D18A1"/>
    <w:pPr>
      <w:widowControl w:val="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rsid w:val="007D18A1"/>
    <w:rPr>
      <w:rFonts w:ascii="Arial" w:hAnsi="Arial"/>
      <w:sz w:val="20"/>
    </w:rPr>
  </w:style>
  <w:style w:type="paragraph" w:customStyle="1" w:styleId="Footnote">
    <w:name w:val="Footnote"/>
    <w:link w:val="Footnote1"/>
    <w:qFormat/>
    <w:rsid w:val="007D18A1"/>
    <w:pPr>
      <w:spacing w:after="200" w:line="276" w:lineRule="auto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qFormat/>
    <w:rsid w:val="007D18A1"/>
    <w:rPr>
      <w:rFonts w:ascii="XO Thames" w:hAnsi="XO Thames"/>
    </w:rPr>
  </w:style>
  <w:style w:type="paragraph" w:customStyle="1" w:styleId="12">
    <w:name w:val="Основной шрифт абзаца1"/>
    <w:link w:val="111"/>
    <w:rsid w:val="007D18A1"/>
    <w:pPr>
      <w:spacing w:after="200" w:line="276" w:lineRule="auto"/>
    </w:pPr>
    <w:rPr>
      <w:color w:val="000000"/>
      <w:sz w:val="22"/>
    </w:rPr>
  </w:style>
  <w:style w:type="character" w:customStyle="1" w:styleId="111">
    <w:name w:val="Основной шрифт абзаца11"/>
    <w:link w:val="12"/>
    <w:rsid w:val="007D18A1"/>
  </w:style>
  <w:style w:type="paragraph" w:customStyle="1" w:styleId="ConsPlusTitle">
    <w:name w:val="ConsPlusTitle"/>
    <w:link w:val="ConsPlusTitle1"/>
    <w:qFormat/>
    <w:rsid w:val="007D18A1"/>
    <w:pPr>
      <w:widowControl w:val="0"/>
    </w:pPr>
    <w:rPr>
      <w:rFonts w:ascii="Arial" w:hAnsi="Arial"/>
      <w:b/>
      <w:color w:val="000000"/>
    </w:rPr>
  </w:style>
  <w:style w:type="character" w:customStyle="1" w:styleId="ConsPlusTitle1">
    <w:name w:val="ConsPlusTitle1"/>
    <w:link w:val="ConsPlusTitle"/>
    <w:rsid w:val="007D18A1"/>
    <w:rPr>
      <w:rFonts w:ascii="Arial" w:hAnsi="Arial"/>
      <w:b/>
      <w:sz w:val="20"/>
    </w:rPr>
  </w:style>
  <w:style w:type="paragraph" w:customStyle="1" w:styleId="HeaderandFooter">
    <w:name w:val="Header and Footer"/>
    <w:link w:val="HeaderandFooter1"/>
    <w:rsid w:val="007D18A1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7D18A1"/>
    <w:rPr>
      <w:rFonts w:ascii="XO Thames" w:hAnsi="XO Thames"/>
      <w:sz w:val="20"/>
    </w:rPr>
  </w:style>
  <w:style w:type="paragraph" w:customStyle="1" w:styleId="13">
    <w:name w:val="Гиперссылка1"/>
    <w:link w:val="112"/>
    <w:rsid w:val="007D18A1"/>
    <w:pPr>
      <w:spacing w:after="200" w:line="276" w:lineRule="auto"/>
    </w:pPr>
    <w:rPr>
      <w:color w:val="0000FF"/>
      <w:sz w:val="22"/>
      <w:u w:val="single"/>
    </w:rPr>
  </w:style>
  <w:style w:type="character" w:customStyle="1" w:styleId="112">
    <w:name w:val="Гиперссылка11"/>
    <w:link w:val="13"/>
    <w:rsid w:val="007D18A1"/>
    <w:rPr>
      <w:color w:val="0000FF"/>
      <w:u w:val="single"/>
    </w:rPr>
  </w:style>
  <w:style w:type="paragraph" w:styleId="a9">
    <w:name w:val="List Paragraph"/>
    <w:basedOn w:val="a"/>
    <w:qFormat/>
    <w:rsid w:val="007D18A1"/>
    <w:pPr>
      <w:ind w:left="720"/>
      <w:contextualSpacing/>
    </w:pPr>
  </w:style>
  <w:style w:type="paragraph" w:customStyle="1" w:styleId="toc10">
    <w:name w:val="toc 10"/>
    <w:next w:val="a"/>
    <w:link w:val="toc101"/>
    <w:uiPriority w:val="39"/>
    <w:qFormat/>
    <w:rsid w:val="007D18A1"/>
    <w:pPr>
      <w:spacing w:after="200" w:line="276" w:lineRule="auto"/>
      <w:ind w:left="1800"/>
    </w:pPr>
    <w:rPr>
      <w:color w:val="000000"/>
      <w:sz w:val="22"/>
    </w:rPr>
  </w:style>
  <w:style w:type="character" w:customStyle="1" w:styleId="toc101">
    <w:name w:val="toc 101"/>
    <w:link w:val="toc10"/>
    <w:rsid w:val="007D1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4317</Words>
  <Characters>24612</Characters>
  <Application>Microsoft Office Word</Application>
  <DocSecurity>0</DocSecurity>
  <Lines>205</Lines>
  <Paragraphs>57</Paragraphs>
  <ScaleCrop>false</ScaleCrop>
  <Company>RePack by SPecialiST</Company>
  <LinksUpToDate>false</LinksUpToDate>
  <CharactersWithSpaces>28872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Грузиновский СДК</cp:lastModifiedBy>
  <cp:revision>3</cp:revision>
  <dcterms:created xsi:type="dcterms:W3CDTF">2023-05-15T11:00:00Z</dcterms:created>
  <dcterms:modified xsi:type="dcterms:W3CDTF">2023-07-13T13:24:00Z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DB9D1F8F3CC74CB7BB0F7FCE92D1F935</vt:lpwstr>
  </property>
</Properties>
</file>