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Грузиновского сельского поселения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Ростовской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>
      <w:pPr>
        <w:pStyle w:val="1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№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4/4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х.Грузинов</w:t>
      </w:r>
    </w:p>
    <w:p>
      <w:pPr>
        <w:pStyle w:val="17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отчетов об исполнении плана</w:t>
      </w:r>
      <w:r>
        <w:rPr>
          <w:b w:val="0"/>
          <w:bCs w:val="0"/>
        </w:rPr>
        <w:t xml:space="preserve">  </w:t>
      </w:r>
      <w:r>
        <w:rPr>
          <w:sz w:val="28"/>
          <w:szCs w:val="28"/>
        </w:rPr>
        <w:t>реализации муниципальн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Грузиновского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«Муниципальная политика»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</w:t>
      </w: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30.11.2019 года № 55 «Об утверждении Порядка разработки, реализации и оценки эффективности муниципальных программ Грузиновского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отчёт об исполнении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 «Муниципальная политика»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распоряжение вступает в силу с даты подписания, подлежит официальному обнародованию и размещению на официальном сайте Грузиновского сельского поселения.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Грузиновского  сельского поселения                                        А.И.Скориков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777" w:right="797" w:bottom="959" w:left="709" w:header="720" w:footer="720" w:gutter="0"/>
          <w:cols w:space="720" w:num="1"/>
          <w:formProt w:val="0"/>
          <w:docGrid w:linePitch="299" w:charSpace="4096"/>
        </w:sectPr>
      </w:pP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>
      <w:pPr>
        <w:pStyle w:val="182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</w:rPr>
        <w:t>.0</w:t>
      </w:r>
      <w:r>
        <w:rPr>
          <w:rFonts w:hint="default"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</w:rPr>
        <w:t xml:space="preserve"> № </w:t>
      </w:r>
      <w:r>
        <w:rPr>
          <w:rFonts w:hint="default" w:ascii="Times New Roman" w:hAnsi="Times New Roman" w:cs="Times New Roman"/>
          <w:lang w:val="ru-RU"/>
        </w:rPr>
        <w:t>4/4</w:t>
      </w:r>
      <w:r>
        <w:rPr>
          <w:rFonts w:ascii="Times New Roman" w:hAnsi="Times New Roman" w:cs="Times New Roman"/>
        </w:rPr>
        <w:t xml:space="preserve">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182"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>
      <w:pPr>
        <w:widowControl w:val="0"/>
        <w:spacing w:after="0" w:line="240" w:lineRule="auto"/>
        <w:outlineLvl w:val="2"/>
        <w:rPr>
          <w:color w:val="FF0000"/>
        </w:rPr>
      </w:pPr>
      <w:r>
        <w:rPr>
          <w:color w:val="FF0000"/>
        </w:rPr>
        <w:t xml:space="preserve">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>
      <w:pPr>
        <w:pStyle w:val="179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>
      <w:pPr>
        <w:pStyle w:val="18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«Муниципальная политика» за 20</w:t>
      </w:r>
      <w:r>
        <w:rPr>
          <w:rFonts w:hint="default" w:ascii="Times New Roman" w:hAnsi="Times New Roman" w:cs="Times New Roman"/>
          <w:b/>
          <w:bCs/>
          <w:lang w:val="ru-RU"/>
        </w:rPr>
        <w:t>20</w:t>
      </w:r>
      <w:r>
        <w:rPr>
          <w:rFonts w:ascii="Times New Roman" w:hAnsi="Times New Roman" w:cs="Times New Roman"/>
          <w:b/>
          <w:bCs/>
        </w:rPr>
        <w:t xml:space="preserve"> год</w:t>
      </w:r>
    </w:p>
    <w:p>
      <w:pPr>
        <w:pStyle w:val="179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>
      <w:pPr>
        <w:pStyle w:val="182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10"/>
        <w:tblW w:w="155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5" w:type="dxa"/>
        </w:tblCellMar>
      </w:tblPr>
      <w:tblGrid>
        <w:gridCol w:w="909"/>
        <w:gridCol w:w="2762"/>
        <w:gridCol w:w="1848"/>
        <w:gridCol w:w="2118"/>
        <w:gridCol w:w="1711"/>
        <w:gridCol w:w="1697"/>
        <w:gridCol w:w="1848"/>
        <w:gridCol w:w="1276"/>
        <w:gridCol w:w="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806" w:hRule="atLeast"/>
          <w:jc w:val="center"/>
        </w:trPr>
        <w:tc>
          <w:tcPr>
            <w:tcW w:w="909" w:type="dxa"/>
            <w:vMerge w:val="restart"/>
          </w:tcPr>
          <w:p>
            <w:pPr>
              <w:pStyle w:val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2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8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(заместитель руководителя ОИВ/ФИО)</w:t>
            </w:r>
          </w:p>
        </w:tc>
        <w:tc>
          <w:tcPr>
            <w:tcW w:w="2118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11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697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3124" w:type="dxa"/>
            <w:gridSpan w:val="2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тыс. руб.</w:t>
            </w:r>
          </w:p>
        </w:tc>
        <w:tc>
          <w:tcPr>
            <w:tcW w:w="1424" w:type="dxa"/>
            <w:vMerge w:val="restart"/>
          </w:tcPr>
          <w:p>
            <w:pPr>
              <w:pStyle w:val="183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fldChar w:fldCharType="begin"/>
            </w:r>
            <w:r>
              <w:instrText xml:space="preserve"> HYPERLINK \l "Par1414" \h </w:instrText>
            </w:r>
            <w:r>
              <w:fldChar w:fldCharType="separate"/>
            </w:r>
            <w:r>
              <w:rPr>
                <w:rStyle w:val="174"/>
                <w:rFonts w:cs="Times New Roman"/>
                <w:szCs w:val="20"/>
              </w:rPr>
              <w:t>01.</w:t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0</w:t>
            </w:r>
            <w:r>
              <w:rPr>
                <w:rStyle w:val="174"/>
                <w:rFonts w:cs="Times New Roman"/>
                <w:szCs w:val="20"/>
              </w:rPr>
              <w:fldChar w:fldCharType="end"/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1.2021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679" w:hRule="atLeast"/>
          <w:jc w:val="center"/>
        </w:trPr>
        <w:tc>
          <w:tcPr>
            <w:tcW w:w="909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6" w:type="dxa"/>
          </w:tcPr>
          <w:p>
            <w:pPr>
              <w:pStyle w:val="183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>
              <w:fldChar w:fldCharType="begin"/>
            </w:r>
            <w:r>
              <w:instrText xml:space="preserve"> HYPERLINK \l "Par1414" \h </w:instrText>
            </w:r>
            <w:r>
              <w:fldChar w:fldCharType="separate"/>
            </w:r>
            <w:r>
              <w:rPr>
                <w:rStyle w:val="174"/>
                <w:rFonts w:cs="Times New Roman"/>
                <w:szCs w:val="20"/>
              </w:rPr>
              <w:t>01.</w:t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0</w:t>
            </w:r>
            <w:r>
              <w:rPr>
                <w:rStyle w:val="174"/>
                <w:rFonts w:cs="Times New Roman"/>
                <w:szCs w:val="20"/>
              </w:rPr>
              <w:fldChar w:fldCharType="end"/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1.2021</w:t>
            </w:r>
          </w:p>
        </w:tc>
        <w:tc>
          <w:tcPr>
            <w:tcW w:w="1424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36" w:hRule="atLeast"/>
          <w:jc w:val="center"/>
        </w:trPr>
        <w:tc>
          <w:tcPr>
            <w:tcW w:w="909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Совершенствование правовой основы муниципальной службы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повышение профессиональной компетентности муниципальных служащих</w:t>
            </w:r>
          </w:p>
        </w:tc>
        <w:tc>
          <w:tcPr>
            <w:tcW w:w="1711" w:type="dxa"/>
          </w:tcPr>
          <w:p>
            <w:pPr>
              <w:pStyle w:val="13"/>
              <w:spacing w:line="276" w:lineRule="auto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</w:tcPr>
          <w:p>
            <w:pPr>
              <w:pStyle w:val="13"/>
              <w:spacing w:line="276" w:lineRule="auto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Внедрение эффективных технологий и современных методов кадровой работы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повышение профессиональной компетентности муниципальных служащих</w:t>
            </w:r>
          </w:p>
        </w:tc>
        <w:tc>
          <w:tcPr>
            <w:tcW w:w="1711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повышение профессиональной компетентности муниципальных служащих</w:t>
            </w:r>
          </w:p>
        </w:tc>
        <w:tc>
          <w:tcPr>
            <w:tcW w:w="1711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обеспечение условий для результативной профессиональной служебной деятельности</w:t>
            </w:r>
          </w:p>
        </w:tc>
        <w:tc>
          <w:tcPr>
            <w:tcW w:w="1711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28,0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28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28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создание системы контроля деятельности  муниципальных служащих со стороны институтов гражданского общества</w:t>
            </w:r>
          </w:p>
        </w:tc>
        <w:tc>
          <w:tcPr>
            <w:tcW w:w="1711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2161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1711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2161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сведение к минимуму проявлений терроризма и экстремизма</w:t>
            </w:r>
          </w:p>
        </w:tc>
        <w:tc>
          <w:tcPr>
            <w:tcW w:w="1711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1,0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1,0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2161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Мониторинг состояния межнациональных отношений на территории поселения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достижение межэтнической толерантности</w:t>
            </w:r>
          </w:p>
        </w:tc>
        <w:tc>
          <w:tcPr>
            <w:tcW w:w="1711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0,0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2161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11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1,0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1,0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2161" w:hRule="atLeast"/>
          <w:jc w:val="center"/>
        </w:trPr>
        <w:tc>
          <w:tcPr>
            <w:tcW w:w="909" w:type="dxa"/>
          </w:tcPr>
          <w:p>
            <w:pPr>
              <w:pStyle w:val="13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6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11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697" w:type="dxa"/>
            <w:vAlign w:val="top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</w:t>
            </w:r>
            <w:r>
              <w:rPr>
                <w:rFonts w:hint="default"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1,0</w:t>
            </w:r>
          </w:p>
        </w:tc>
        <w:tc>
          <w:tcPr>
            <w:tcW w:w="1424" w:type="dxa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lang w:val="ru-RU"/>
              </w:rPr>
              <w:t>1,0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3671" w:type="dxa"/>
            <w:gridSpan w:val="2"/>
          </w:tcPr>
          <w:p>
            <w:pPr>
              <w:pStyle w:val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>
            <w:pPr>
              <w:pStyle w:val="1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pStyle w:val="183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52,0</w:t>
            </w:r>
          </w:p>
        </w:tc>
        <w:tc>
          <w:tcPr>
            <w:tcW w:w="1276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4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>
      <w:bookmarkStart w:id="0" w:name="_GoBack"/>
      <w:bookmarkEnd w:id="0"/>
    </w:p>
    <w:sectPr>
      <w:headerReference r:id="rId7" w:type="default"/>
      <w:footerReference r:id="rId8" w:type="default"/>
      <w:pgSz w:w="16840" w:h="11907" w:orient="landscape"/>
      <w:pgMar w:top="777" w:right="709" w:bottom="777" w:left="1134" w:header="720" w:footer="720" w:gutter="0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08"/>
    <w:rsid w:val="000025F5"/>
    <w:rsid w:val="000F14A9"/>
    <w:rsid w:val="00133FF2"/>
    <w:rsid w:val="001B3260"/>
    <w:rsid w:val="0024013D"/>
    <w:rsid w:val="00312D0F"/>
    <w:rsid w:val="00320914"/>
    <w:rsid w:val="0041058E"/>
    <w:rsid w:val="006D733A"/>
    <w:rsid w:val="007339CA"/>
    <w:rsid w:val="00804F41"/>
    <w:rsid w:val="00812F56"/>
    <w:rsid w:val="00912CC2"/>
    <w:rsid w:val="0093497C"/>
    <w:rsid w:val="009644D2"/>
    <w:rsid w:val="00973B71"/>
    <w:rsid w:val="00975EE2"/>
    <w:rsid w:val="009957CF"/>
    <w:rsid w:val="009B4C9C"/>
    <w:rsid w:val="009E4E62"/>
    <w:rsid w:val="00A34E5C"/>
    <w:rsid w:val="00A900C1"/>
    <w:rsid w:val="00B11F17"/>
    <w:rsid w:val="00BA44B8"/>
    <w:rsid w:val="00C52F8C"/>
    <w:rsid w:val="00D05808"/>
    <w:rsid w:val="00D85BF0"/>
    <w:rsid w:val="00DD339E"/>
    <w:rsid w:val="00F4320D"/>
    <w:rsid w:val="2E462F44"/>
    <w:rsid w:val="76391BFC"/>
    <w:rsid w:val="7ED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9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2"/>
    <w:basedOn w:val="1"/>
    <w:next w:val="1"/>
    <w:link w:val="39"/>
    <w:qFormat/>
    <w:uiPriority w:val="99"/>
    <w:pPr>
      <w:keepNext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40"/>
    <w:qFormat/>
    <w:uiPriority w:val="99"/>
    <w:pPr>
      <w:keepNext/>
      <w:ind w:firstLine="709"/>
      <w:jc w:val="both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41"/>
    <w:qFormat/>
    <w:uiPriority w:val="99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42"/>
    <w:qFormat/>
    <w:uiPriority w:val="9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7">
    <w:name w:val="heading 6"/>
    <w:basedOn w:val="1"/>
    <w:next w:val="1"/>
    <w:link w:val="43"/>
    <w:qFormat/>
    <w:uiPriority w:val="99"/>
    <w:pPr>
      <w:keepNext/>
      <w:outlineLvl w:val="5"/>
    </w:pPr>
    <w:rPr>
      <w:b/>
      <w:bCs/>
      <w:sz w:val="28"/>
      <w:szCs w:val="28"/>
    </w:rPr>
  </w:style>
  <w:style w:type="paragraph" w:styleId="8">
    <w:name w:val="heading 9"/>
    <w:basedOn w:val="1"/>
    <w:next w:val="1"/>
    <w:link w:val="44"/>
    <w:qFormat/>
    <w:uiPriority w:val="99"/>
    <w:pPr>
      <w:spacing w:before="240" w:after="60"/>
      <w:outlineLvl w:val="8"/>
    </w:pPr>
    <w:rPr>
      <w:rFonts w:ascii="Arial" w:hAnsi="Arial" w:cs="Arial"/>
    </w:rPr>
  </w:style>
  <w:style w:type="character" w:default="1" w:styleId="9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9"/>
    <w:qFormat/>
    <w:uiPriority w:val="99"/>
    <w:rPr>
      <w:rFonts w:ascii="Arial" w:hAnsi="Arial" w:cs="Arial"/>
      <w:i/>
      <w:iCs/>
      <w:lang w:val="ru-RU"/>
    </w:rPr>
  </w:style>
  <w:style w:type="character" w:styleId="12">
    <w:name w:val="page number"/>
    <w:basedOn w:val="9"/>
    <w:qFormat/>
    <w:uiPriority w:val="99"/>
    <w:rPr>
      <w:rFonts w:ascii="Arial" w:hAnsi="Arial" w:cs="Arial"/>
      <w:lang w:val="ru-RU"/>
    </w:rPr>
  </w:style>
  <w:style w:type="paragraph" w:styleId="13">
    <w:name w:val="Balloon Text"/>
    <w:basedOn w:val="1"/>
    <w:link w:val="185"/>
    <w:qFormat/>
    <w:uiPriority w:val="99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styleId="14">
    <w:name w:val="Body Text 2"/>
    <w:basedOn w:val="1"/>
    <w:link w:val="194"/>
    <w:qFormat/>
    <w:uiPriority w:val="9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5">
    <w:name w:val="Body Text Indent 3"/>
    <w:basedOn w:val="1"/>
    <w:link w:val="195"/>
    <w:qFormat/>
    <w:uiPriority w:val="99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paragraph" w:styleId="16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index 1"/>
    <w:basedOn w:val="1"/>
    <w:next w:val="1"/>
    <w:semiHidden/>
    <w:qFormat/>
    <w:uiPriority w:val="99"/>
    <w:pPr>
      <w:ind w:left="220" w:hanging="220"/>
    </w:pPr>
  </w:style>
  <w:style w:type="paragraph" w:styleId="18">
    <w:name w:val="Document Map"/>
    <w:basedOn w:val="1"/>
    <w:link w:val="203"/>
    <w:qFormat/>
    <w:uiPriority w:val="99"/>
    <w:pPr>
      <w:shd w:val="clear" w:color="auto" w:fill="000080"/>
    </w:pPr>
    <w:rPr>
      <w:rFonts w:ascii="Tahoma" w:hAnsi="Tahoma" w:cs="Times New Roman"/>
      <w:sz w:val="24"/>
      <w:szCs w:val="20"/>
    </w:rPr>
  </w:style>
  <w:style w:type="paragraph" w:styleId="19">
    <w:name w:val="footnote text"/>
    <w:basedOn w:val="1"/>
    <w:link w:val="214"/>
    <w:qFormat/>
    <w:uiPriority w:val="99"/>
    <w:pPr>
      <w:widowControl w:val="0"/>
      <w:jc w:val="both"/>
    </w:pPr>
    <w:rPr>
      <w:rFonts w:cs="Times New Roman"/>
      <w:sz w:val="24"/>
      <w:szCs w:val="24"/>
    </w:rPr>
  </w:style>
  <w:style w:type="paragraph" w:styleId="20">
    <w:name w:val="header"/>
    <w:basedOn w:val="1"/>
    <w:link w:val="18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1">
    <w:name w:val="Body Text"/>
    <w:basedOn w:val="22"/>
    <w:link w:val="176"/>
    <w:qFormat/>
    <w:uiPriority w:val="99"/>
    <w:rPr>
      <w:rFonts w:ascii="Calibri" w:hAnsi="Calibri"/>
      <w:sz w:val="28"/>
    </w:rPr>
  </w:style>
  <w:style w:type="paragraph" w:customStyle="1" w:styleId="22">
    <w:name w:val="Обычный2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3">
    <w:name w:val="index heading"/>
    <w:basedOn w:val="1"/>
    <w:next w:val="17"/>
    <w:qFormat/>
    <w:uiPriority w:val="99"/>
    <w:pPr>
      <w:suppressLineNumbers/>
    </w:pPr>
    <w:rPr>
      <w:rFonts w:cs="Mangal"/>
    </w:rPr>
  </w:style>
  <w:style w:type="paragraph" w:styleId="24">
    <w:name w:val="Body Text Indent"/>
    <w:basedOn w:val="1"/>
    <w:link w:val="197"/>
    <w:qFormat/>
    <w:uiPriority w:val="99"/>
    <w:pPr>
      <w:ind w:firstLine="709"/>
      <w:jc w:val="both"/>
    </w:pPr>
    <w:rPr>
      <w:rFonts w:cs="Times New Roman"/>
      <w:sz w:val="28"/>
      <w:szCs w:val="28"/>
    </w:rPr>
  </w:style>
  <w:style w:type="paragraph" w:styleId="25">
    <w:name w:val="Title"/>
    <w:basedOn w:val="1"/>
    <w:next w:val="1"/>
    <w:link w:val="205"/>
    <w:qFormat/>
    <w:uiPriority w:val="99"/>
    <w:pPr>
      <w:jc w:val="center"/>
    </w:pPr>
    <w:rPr>
      <w:rFonts w:cs="Times New Roman"/>
      <w:b/>
      <w:bCs/>
      <w:sz w:val="28"/>
      <w:szCs w:val="28"/>
    </w:rPr>
  </w:style>
  <w:style w:type="paragraph" w:styleId="26">
    <w:name w:val="footer"/>
    <w:basedOn w:val="1"/>
    <w:link w:val="18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7">
    <w:name w:val="List"/>
    <w:basedOn w:val="21"/>
    <w:qFormat/>
    <w:uiPriority w:val="99"/>
    <w:rPr>
      <w:rFonts w:cs="Mangal"/>
    </w:rPr>
  </w:style>
  <w:style w:type="paragraph" w:styleId="28">
    <w:name w:val="Body Text 3"/>
    <w:basedOn w:val="1"/>
    <w:link w:val="198"/>
    <w:qFormat/>
    <w:uiPriority w:val="99"/>
    <w:pPr>
      <w:jc w:val="center"/>
    </w:pPr>
    <w:rPr>
      <w:rFonts w:cs="Times New Roman"/>
      <w:b/>
      <w:sz w:val="27"/>
      <w:szCs w:val="20"/>
    </w:rPr>
  </w:style>
  <w:style w:type="paragraph" w:styleId="29">
    <w:name w:val="Body Text Indent 2"/>
    <w:basedOn w:val="1"/>
    <w:link w:val="180"/>
    <w:qFormat/>
    <w:uiPriority w:val="99"/>
    <w:pPr>
      <w:spacing w:after="120" w:line="480" w:lineRule="auto"/>
      <w:ind w:left="283"/>
    </w:pPr>
    <w:rPr>
      <w:rFonts w:ascii="Garamond" w:hAnsi="Garamond" w:cs="Times New Roman"/>
      <w:szCs w:val="20"/>
    </w:rPr>
  </w:style>
  <w:style w:type="paragraph" w:styleId="30">
    <w:name w:val="Subtitle"/>
    <w:basedOn w:val="22"/>
    <w:next w:val="1"/>
    <w:link w:val="196"/>
    <w:qFormat/>
    <w:uiPriority w:val="99"/>
    <w:rPr>
      <w:rFonts w:ascii="Calibri" w:hAnsi="Calibri"/>
      <w:sz w:val="28"/>
    </w:rPr>
  </w:style>
  <w:style w:type="character" w:customStyle="1" w:styleId="31">
    <w:name w:val="Heading 1 Char"/>
    <w:basedOn w:val="9"/>
    <w:link w:val="2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2">
    <w:name w:val="Heading 2 Char"/>
    <w:basedOn w:val="9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3">
    <w:name w:val="Heading 3 Char"/>
    <w:basedOn w:val="9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4">
    <w:name w:val="Heading 4 Char"/>
    <w:basedOn w:val="9"/>
    <w:link w:val="5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5">
    <w:name w:val="Heading 5 Char"/>
    <w:basedOn w:val="9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36">
    <w:name w:val="Heading 6 Char"/>
    <w:basedOn w:val="9"/>
    <w:link w:val="7"/>
    <w:semiHidden/>
    <w:qFormat/>
    <w:locked/>
    <w:uiPriority w:val="99"/>
    <w:rPr>
      <w:rFonts w:cs="Times New Roman"/>
      <w:b/>
      <w:bCs/>
    </w:rPr>
  </w:style>
  <w:style w:type="character" w:customStyle="1" w:styleId="37">
    <w:name w:val="Heading 9 Char"/>
    <w:basedOn w:val="9"/>
    <w:link w:val="8"/>
    <w:semiHidden/>
    <w:qFormat/>
    <w:locked/>
    <w:uiPriority w:val="99"/>
    <w:rPr>
      <w:rFonts w:ascii="Cambria" w:hAnsi="Cambria" w:cs="Times New Roman"/>
    </w:rPr>
  </w:style>
  <w:style w:type="character" w:customStyle="1" w:styleId="38">
    <w:name w:val="Heading 1 Char6"/>
    <w:basedOn w:val="9"/>
    <w:link w:val="2"/>
    <w:qFormat/>
    <w:locked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39">
    <w:name w:val="Heading 2 Char6"/>
    <w:basedOn w:val="9"/>
    <w:link w:val="3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0">
    <w:name w:val="Heading 3 Char6"/>
    <w:basedOn w:val="9"/>
    <w:link w:val="4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1">
    <w:name w:val="Heading 4 Char6"/>
    <w:basedOn w:val="9"/>
    <w:link w:val="5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2">
    <w:name w:val="Heading 5 Char6"/>
    <w:basedOn w:val="9"/>
    <w:link w:val="6"/>
    <w:qFormat/>
    <w:locked/>
    <w:uiPriority w:val="99"/>
    <w:rPr>
      <w:rFonts w:ascii="Cambria" w:hAnsi="Cambria" w:cs="Cambria"/>
      <w:color w:val="243F60"/>
      <w:sz w:val="22"/>
      <w:szCs w:val="22"/>
      <w:lang w:val="ru-RU"/>
    </w:rPr>
  </w:style>
  <w:style w:type="character" w:customStyle="1" w:styleId="43">
    <w:name w:val="Heading 6 Char6"/>
    <w:basedOn w:val="9"/>
    <w:link w:val="7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4">
    <w:name w:val="Heading 9 Char6"/>
    <w:basedOn w:val="9"/>
    <w:link w:val="8"/>
    <w:qFormat/>
    <w:locked/>
    <w:uiPriority w:val="99"/>
    <w:rPr>
      <w:rFonts w:ascii="Arial" w:hAnsi="Arial" w:cs="Arial"/>
      <w:sz w:val="22"/>
      <w:szCs w:val="22"/>
      <w:lang w:val="ru-RU"/>
    </w:rPr>
  </w:style>
  <w:style w:type="character" w:customStyle="1" w:styleId="45">
    <w:name w:val="Heading 1 Char5"/>
    <w:qFormat/>
    <w:uiPriority w:val="99"/>
    <w:rPr>
      <w:rFonts w:ascii="Cambria" w:hAnsi="Cambria"/>
      <w:b/>
      <w:sz w:val="32"/>
      <w:lang w:val="ru-RU"/>
    </w:rPr>
  </w:style>
  <w:style w:type="character" w:customStyle="1" w:styleId="46">
    <w:name w:val="Heading 2 Char5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47">
    <w:name w:val="Heading 3 Char5"/>
    <w:qFormat/>
    <w:uiPriority w:val="99"/>
    <w:rPr>
      <w:rFonts w:ascii="Cambria" w:hAnsi="Cambria"/>
      <w:b/>
      <w:sz w:val="26"/>
      <w:lang w:val="ru-RU"/>
    </w:rPr>
  </w:style>
  <w:style w:type="character" w:customStyle="1" w:styleId="48">
    <w:name w:val="Heading 4 Char5"/>
    <w:qFormat/>
    <w:uiPriority w:val="99"/>
    <w:rPr>
      <w:rFonts w:ascii="Arial" w:hAnsi="Arial"/>
      <w:b/>
      <w:sz w:val="28"/>
      <w:lang w:val="ru-RU"/>
    </w:rPr>
  </w:style>
  <w:style w:type="character" w:customStyle="1" w:styleId="49">
    <w:name w:val="Heading 5 Char5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0">
    <w:name w:val="Heading 6 Char5"/>
    <w:qFormat/>
    <w:uiPriority w:val="99"/>
    <w:rPr>
      <w:rFonts w:ascii="Arial" w:hAnsi="Arial"/>
      <w:b/>
      <w:lang w:val="ru-RU"/>
    </w:rPr>
  </w:style>
  <w:style w:type="character" w:customStyle="1" w:styleId="51">
    <w:name w:val="Heading 9 Char5"/>
    <w:qFormat/>
    <w:uiPriority w:val="99"/>
    <w:rPr>
      <w:rFonts w:ascii="Cambria" w:hAnsi="Cambria"/>
      <w:lang w:val="ru-RU"/>
    </w:rPr>
  </w:style>
  <w:style w:type="character" w:customStyle="1" w:styleId="52">
    <w:name w:val="Heading 1 Char4"/>
    <w:qFormat/>
    <w:uiPriority w:val="99"/>
    <w:rPr>
      <w:rFonts w:ascii="Cambria" w:hAnsi="Cambria"/>
      <w:b/>
      <w:sz w:val="32"/>
      <w:lang w:val="ru-RU"/>
    </w:rPr>
  </w:style>
  <w:style w:type="character" w:customStyle="1" w:styleId="53">
    <w:name w:val="Heading 5 Char4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4">
    <w:name w:val="Heading 1 Char3"/>
    <w:qFormat/>
    <w:uiPriority w:val="99"/>
    <w:rPr>
      <w:rFonts w:ascii="Cambria" w:hAnsi="Cambria"/>
      <w:b/>
      <w:sz w:val="32"/>
      <w:lang w:val="ru-RU"/>
    </w:rPr>
  </w:style>
  <w:style w:type="character" w:customStyle="1" w:styleId="55">
    <w:name w:val="Heading 5 Char3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6">
    <w:name w:val="Заголовок №1 Text"/>
    <w:basedOn w:val="9"/>
    <w:link w:val="57"/>
    <w:qFormat/>
    <w:locked/>
    <w:uiPriority w:val="99"/>
    <w:rPr>
      <w:rFonts w:cs="Times New Roman"/>
      <w:b/>
      <w:bCs/>
      <w:sz w:val="34"/>
      <w:szCs w:val="34"/>
      <w:lang w:val="ru-RU"/>
    </w:rPr>
  </w:style>
  <w:style w:type="paragraph" w:customStyle="1" w:styleId="57">
    <w:name w:val="Заголовок №1"/>
    <w:basedOn w:val="1"/>
    <w:link w:val="56"/>
    <w:qFormat/>
    <w:uiPriority w:val="9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58">
    <w:name w:val="Body Text Indent 2 Char"/>
    <w:basedOn w:val="9"/>
    <w:link w:val="29"/>
    <w:semiHidden/>
    <w:qFormat/>
    <w:locked/>
    <w:uiPriority w:val="99"/>
    <w:rPr>
      <w:rFonts w:ascii="Calibri" w:hAnsi="Calibri" w:cs="Calibri"/>
    </w:rPr>
  </w:style>
  <w:style w:type="character" w:customStyle="1" w:styleId="59">
    <w:name w:val="Body Text Indent 2 Char5"/>
    <w:qFormat/>
    <w:locked/>
    <w:uiPriority w:val="99"/>
    <w:rPr>
      <w:rFonts w:ascii="Garamond" w:hAnsi="Garamond"/>
      <w:sz w:val="22"/>
      <w:lang w:val="ru-RU"/>
    </w:rPr>
  </w:style>
  <w:style w:type="character" w:customStyle="1" w:styleId="60">
    <w:name w:val="Body Text Indent 2 Char4"/>
    <w:qFormat/>
    <w:uiPriority w:val="99"/>
    <w:rPr>
      <w:rFonts w:ascii="Calibri" w:hAnsi="Calibri"/>
      <w:lang w:val="ru-RU"/>
    </w:rPr>
  </w:style>
  <w:style w:type="character" w:customStyle="1" w:styleId="61">
    <w:name w:val="Body Text Indent 2 Char3"/>
    <w:qFormat/>
    <w:uiPriority w:val="99"/>
    <w:rPr>
      <w:rFonts w:ascii="Calibri" w:hAnsi="Calibri"/>
      <w:lang w:val="ru-RU"/>
    </w:rPr>
  </w:style>
  <w:style w:type="character" w:customStyle="1" w:styleId="62">
    <w:name w:val="Body Text Indent 2 Char2"/>
    <w:qFormat/>
    <w:uiPriority w:val="99"/>
    <w:rPr>
      <w:rFonts w:ascii="Calibri" w:hAnsi="Calibri"/>
      <w:lang w:val="ru-RU"/>
    </w:rPr>
  </w:style>
  <w:style w:type="character" w:customStyle="1" w:styleId="63">
    <w:name w:val="Balloon Text Char"/>
    <w:basedOn w:val="9"/>
    <w:link w:val="1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64">
    <w:name w:val="Balloon Text Char6"/>
    <w:qFormat/>
    <w:locked/>
    <w:uiPriority w:val="99"/>
    <w:rPr>
      <w:rFonts w:ascii="Tahoma" w:hAnsi="Tahoma"/>
      <w:sz w:val="16"/>
      <w:lang w:val="ru-RU"/>
    </w:rPr>
  </w:style>
  <w:style w:type="character" w:customStyle="1" w:styleId="65">
    <w:name w:val="Balloon Text Char5"/>
    <w:qFormat/>
    <w:uiPriority w:val="99"/>
    <w:rPr>
      <w:rFonts w:ascii="Arial" w:hAnsi="Arial"/>
      <w:sz w:val="2"/>
      <w:lang w:val="ru-RU"/>
    </w:rPr>
  </w:style>
  <w:style w:type="character" w:customStyle="1" w:styleId="66">
    <w:name w:val="Balloon Text Char4"/>
    <w:qFormat/>
    <w:uiPriority w:val="99"/>
    <w:rPr>
      <w:rFonts w:ascii="Arial" w:hAnsi="Arial"/>
      <w:sz w:val="2"/>
      <w:lang w:val="ru-RU"/>
    </w:rPr>
  </w:style>
  <w:style w:type="character" w:customStyle="1" w:styleId="67">
    <w:name w:val="Balloon Text Char3"/>
    <w:qFormat/>
    <w:uiPriority w:val="99"/>
    <w:rPr>
      <w:rFonts w:ascii="Arial" w:hAnsi="Arial"/>
      <w:sz w:val="2"/>
      <w:lang w:val="ru-RU"/>
    </w:rPr>
  </w:style>
  <w:style w:type="character" w:customStyle="1" w:styleId="68">
    <w:name w:val="Гипертекстовая ссылка"/>
    <w:qFormat/>
    <w:uiPriority w:val="99"/>
    <w:rPr>
      <w:rFonts w:ascii="Arial" w:hAnsi="Arial"/>
      <w:color w:val="106BBE"/>
      <w:sz w:val="26"/>
      <w:lang w:val="ru-RU"/>
    </w:rPr>
  </w:style>
  <w:style w:type="character" w:customStyle="1" w:styleId="69">
    <w:name w:val="Интернет-ссылка"/>
    <w:basedOn w:val="9"/>
    <w:qFormat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70">
    <w:name w:val="Head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1">
    <w:name w:val="Header Char6"/>
    <w:qFormat/>
    <w:locked/>
    <w:uiPriority w:val="99"/>
    <w:rPr>
      <w:sz w:val="22"/>
      <w:lang w:val="ru-RU"/>
    </w:rPr>
  </w:style>
  <w:style w:type="character" w:customStyle="1" w:styleId="72">
    <w:name w:val="Header Char5"/>
    <w:qFormat/>
    <w:uiPriority w:val="99"/>
    <w:rPr>
      <w:rFonts w:ascii="Calibri" w:hAnsi="Calibri"/>
      <w:lang w:val="ru-RU"/>
    </w:rPr>
  </w:style>
  <w:style w:type="character" w:customStyle="1" w:styleId="73">
    <w:name w:val="Header Char4"/>
    <w:qFormat/>
    <w:uiPriority w:val="99"/>
    <w:rPr>
      <w:rFonts w:ascii="Calibri" w:hAnsi="Calibri"/>
      <w:lang w:val="ru-RU"/>
    </w:rPr>
  </w:style>
  <w:style w:type="character" w:customStyle="1" w:styleId="74">
    <w:name w:val="Header Char3"/>
    <w:qFormat/>
    <w:uiPriority w:val="99"/>
    <w:rPr>
      <w:rFonts w:ascii="Calibri" w:hAnsi="Calibri"/>
      <w:lang w:val="ru-RU"/>
    </w:rPr>
  </w:style>
  <w:style w:type="character" w:customStyle="1" w:styleId="75">
    <w:name w:val="Foot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6">
    <w:name w:val="Footer Char6"/>
    <w:qFormat/>
    <w:locked/>
    <w:uiPriority w:val="99"/>
    <w:rPr>
      <w:sz w:val="22"/>
      <w:lang w:val="ru-RU"/>
    </w:rPr>
  </w:style>
  <w:style w:type="character" w:customStyle="1" w:styleId="77">
    <w:name w:val="Footer Char5"/>
    <w:qFormat/>
    <w:uiPriority w:val="99"/>
    <w:rPr>
      <w:rFonts w:ascii="Calibri" w:hAnsi="Calibri"/>
      <w:lang w:val="ru-RU"/>
    </w:rPr>
  </w:style>
  <w:style w:type="character" w:customStyle="1" w:styleId="78">
    <w:name w:val="Footer Char4"/>
    <w:qFormat/>
    <w:uiPriority w:val="99"/>
    <w:rPr>
      <w:rFonts w:ascii="Calibri" w:hAnsi="Calibri"/>
      <w:lang w:val="ru-RU"/>
    </w:rPr>
  </w:style>
  <w:style w:type="character" w:customStyle="1" w:styleId="79">
    <w:name w:val="Footer Char3"/>
    <w:qFormat/>
    <w:uiPriority w:val="99"/>
    <w:rPr>
      <w:rFonts w:ascii="Calibri" w:hAnsi="Calibri"/>
      <w:lang w:val="ru-RU"/>
    </w:rPr>
  </w:style>
  <w:style w:type="character" w:customStyle="1" w:styleId="80">
    <w:name w:val="WW8Num2ztrue"/>
    <w:qFormat/>
    <w:uiPriority w:val="99"/>
    <w:rPr>
      <w:rFonts w:ascii="Arial" w:hAnsi="Arial"/>
      <w:lang w:val="ru-RU"/>
    </w:rPr>
  </w:style>
  <w:style w:type="character" w:customStyle="1" w:styleId="81">
    <w:name w:val="Body Text 2 Char"/>
    <w:basedOn w:val="9"/>
    <w:link w:val="14"/>
    <w:semiHidden/>
    <w:qFormat/>
    <w:locked/>
    <w:uiPriority w:val="99"/>
    <w:rPr>
      <w:rFonts w:ascii="Calibri" w:hAnsi="Calibri" w:cs="Calibri"/>
    </w:rPr>
  </w:style>
  <w:style w:type="character" w:customStyle="1" w:styleId="82">
    <w:name w:val="Body Text 2 Char5"/>
    <w:qFormat/>
    <w:locked/>
    <w:uiPriority w:val="99"/>
    <w:rPr>
      <w:rFonts w:ascii="Times New Roman" w:hAnsi="Times New Roman"/>
      <w:sz w:val="28"/>
      <w:lang w:val="ru-RU"/>
    </w:rPr>
  </w:style>
  <w:style w:type="character" w:customStyle="1" w:styleId="83">
    <w:name w:val="Body Text 2 Char4"/>
    <w:qFormat/>
    <w:uiPriority w:val="99"/>
    <w:rPr>
      <w:rFonts w:ascii="Calibri" w:hAnsi="Calibri"/>
      <w:lang w:val="ru-RU"/>
    </w:rPr>
  </w:style>
  <w:style w:type="character" w:customStyle="1" w:styleId="84">
    <w:name w:val="Body Text 2 Char3"/>
    <w:qFormat/>
    <w:uiPriority w:val="99"/>
    <w:rPr>
      <w:rFonts w:ascii="Calibri" w:hAnsi="Calibri"/>
      <w:lang w:val="ru-RU"/>
    </w:rPr>
  </w:style>
  <w:style w:type="character" w:customStyle="1" w:styleId="85">
    <w:name w:val="Body Text 2 Char2"/>
    <w:qFormat/>
    <w:uiPriority w:val="99"/>
    <w:rPr>
      <w:rFonts w:ascii="Calibri" w:hAnsi="Calibri"/>
      <w:lang w:val="ru-RU"/>
    </w:rPr>
  </w:style>
  <w:style w:type="character" w:customStyle="1" w:styleId="86">
    <w:name w:val="Знак Знак1"/>
    <w:qFormat/>
    <w:uiPriority w:val="99"/>
    <w:rPr>
      <w:rFonts w:ascii="Tahoma" w:hAnsi="Tahoma"/>
      <w:sz w:val="16"/>
      <w:lang w:val="ru-RU"/>
    </w:rPr>
  </w:style>
  <w:style w:type="character" w:customStyle="1" w:styleId="87">
    <w:name w:val="Знак Знак2"/>
    <w:qFormat/>
    <w:uiPriority w:val="99"/>
    <w:rPr>
      <w:rFonts w:ascii="Arial" w:hAnsi="Arial"/>
      <w:lang w:val="ru-RU"/>
    </w:rPr>
  </w:style>
  <w:style w:type="character" w:customStyle="1" w:styleId="88">
    <w:name w:val="Знак Знак11"/>
    <w:qFormat/>
    <w:uiPriority w:val="99"/>
    <w:rPr>
      <w:rFonts w:ascii="Tahoma" w:hAnsi="Tahoma"/>
      <w:sz w:val="16"/>
      <w:lang w:val="ru-RU"/>
    </w:rPr>
  </w:style>
  <w:style w:type="character" w:customStyle="1" w:styleId="89">
    <w:name w:val="Body Text Indent 3 Char"/>
    <w:basedOn w:val="9"/>
    <w:link w:val="15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90">
    <w:name w:val="Body Text Indent 3 Char5"/>
    <w:qFormat/>
    <w:locked/>
    <w:uiPriority w:val="99"/>
    <w:rPr>
      <w:rFonts w:ascii="Times New Roman" w:hAnsi="Times New Roman"/>
      <w:sz w:val="16"/>
      <w:lang w:val="ru-RU"/>
    </w:rPr>
  </w:style>
  <w:style w:type="character" w:customStyle="1" w:styleId="91">
    <w:name w:val="Body Text Indent 3 Char4"/>
    <w:qFormat/>
    <w:uiPriority w:val="99"/>
    <w:rPr>
      <w:rFonts w:ascii="Calibri" w:hAnsi="Calibri"/>
      <w:sz w:val="16"/>
      <w:lang w:val="ru-RU"/>
    </w:rPr>
  </w:style>
  <w:style w:type="character" w:customStyle="1" w:styleId="92">
    <w:name w:val="Body Text Indent 3 Char3"/>
    <w:qFormat/>
    <w:uiPriority w:val="99"/>
    <w:rPr>
      <w:rFonts w:ascii="Calibri" w:hAnsi="Calibri"/>
      <w:sz w:val="16"/>
      <w:lang w:val="ru-RU"/>
    </w:rPr>
  </w:style>
  <w:style w:type="character" w:customStyle="1" w:styleId="93">
    <w:name w:val="Body Text Indent 3 Char2"/>
    <w:qFormat/>
    <w:uiPriority w:val="99"/>
    <w:rPr>
      <w:rFonts w:ascii="Calibri" w:hAnsi="Calibri"/>
      <w:sz w:val="16"/>
      <w:lang w:val="ru-RU"/>
    </w:rPr>
  </w:style>
  <w:style w:type="character" w:customStyle="1" w:styleId="94">
    <w:name w:val="Heading 2 Char4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95">
    <w:name w:val="Heading 3 Char4"/>
    <w:qFormat/>
    <w:uiPriority w:val="99"/>
    <w:rPr>
      <w:rFonts w:ascii="Cambria" w:hAnsi="Cambria"/>
      <w:b/>
      <w:sz w:val="26"/>
      <w:lang w:val="ru-RU"/>
    </w:rPr>
  </w:style>
  <w:style w:type="character" w:customStyle="1" w:styleId="96">
    <w:name w:val="Heading 4 Char4"/>
    <w:qFormat/>
    <w:uiPriority w:val="99"/>
    <w:rPr>
      <w:rFonts w:ascii="Arial" w:hAnsi="Arial"/>
      <w:b/>
      <w:sz w:val="28"/>
      <w:lang w:val="ru-RU"/>
    </w:rPr>
  </w:style>
  <w:style w:type="character" w:customStyle="1" w:styleId="97">
    <w:name w:val="Heading 6 Char4"/>
    <w:qFormat/>
    <w:uiPriority w:val="99"/>
    <w:rPr>
      <w:rFonts w:ascii="Arial" w:hAnsi="Arial"/>
      <w:b/>
      <w:lang w:val="ru-RU"/>
    </w:rPr>
  </w:style>
  <w:style w:type="character" w:customStyle="1" w:styleId="98">
    <w:name w:val="Heading 9 Char4"/>
    <w:qFormat/>
    <w:uiPriority w:val="99"/>
    <w:rPr>
      <w:rFonts w:ascii="Cambria" w:hAnsi="Cambria"/>
      <w:lang w:val="ru-RU"/>
    </w:rPr>
  </w:style>
  <w:style w:type="character" w:customStyle="1" w:styleId="99">
    <w:name w:val="Heading 2 Char3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0">
    <w:name w:val="Heading 3 Char3"/>
    <w:qFormat/>
    <w:uiPriority w:val="99"/>
    <w:rPr>
      <w:rFonts w:ascii="Cambria" w:hAnsi="Cambria"/>
      <w:b/>
      <w:sz w:val="26"/>
      <w:lang w:val="ru-RU"/>
    </w:rPr>
  </w:style>
  <w:style w:type="character" w:customStyle="1" w:styleId="101">
    <w:name w:val="Heading 4 Char3"/>
    <w:qFormat/>
    <w:uiPriority w:val="99"/>
    <w:rPr>
      <w:rFonts w:ascii="Arial" w:hAnsi="Arial"/>
      <w:b/>
      <w:sz w:val="28"/>
      <w:lang w:val="ru-RU"/>
    </w:rPr>
  </w:style>
  <w:style w:type="character" w:customStyle="1" w:styleId="102">
    <w:name w:val="Heading 6 Char3"/>
    <w:qFormat/>
    <w:uiPriority w:val="99"/>
    <w:rPr>
      <w:rFonts w:ascii="Arial" w:hAnsi="Arial"/>
      <w:b/>
      <w:lang w:val="ru-RU"/>
    </w:rPr>
  </w:style>
  <w:style w:type="character" w:customStyle="1" w:styleId="103">
    <w:name w:val="Heading 9 Char3"/>
    <w:qFormat/>
    <w:uiPriority w:val="99"/>
    <w:rPr>
      <w:rFonts w:ascii="Cambria" w:hAnsi="Cambria"/>
      <w:lang w:val="ru-RU"/>
    </w:rPr>
  </w:style>
  <w:style w:type="character" w:customStyle="1" w:styleId="104">
    <w:name w:val="Heading 1 Char2"/>
    <w:qFormat/>
    <w:uiPriority w:val="99"/>
    <w:rPr>
      <w:rFonts w:ascii="Cambria" w:hAnsi="Cambria"/>
      <w:b/>
      <w:sz w:val="32"/>
      <w:lang w:val="ru-RU"/>
    </w:rPr>
  </w:style>
  <w:style w:type="character" w:customStyle="1" w:styleId="105">
    <w:name w:val="Heading 2 Char2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6">
    <w:name w:val="Heading 3 Char2"/>
    <w:qFormat/>
    <w:uiPriority w:val="99"/>
    <w:rPr>
      <w:rFonts w:ascii="Cambria" w:hAnsi="Cambria"/>
      <w:b/>
      <w:sz w:val="26"/>
      <w:lang w:val="ru-RU"/>
    </w:rPr>
  </w:style>
  <w:style w:type="character" w:customStyle="1" w:styleId="107">
    <w:name w:val="Heading 4 Char2"/>
    <w:qFormat/>
    <w:uiPriority w:val="99"/>
    <w:rPr>
      <w:rFonts w:ascii="Arial" w:hAnsi="Arial"/>
      <w:b/>
      <w:sz w:val="28"/>
      <w:lang w:val="ru-RU"/>
    </w:rPr>
  </w:style>
  <w:style w:type="character" w:customStyle="1" w:styleId="108">
    <w:name w:val="Heading 5 Char2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09">
    <w:name w:val="Heading 6 Char2"/>
    <w:qFormat/>
    <w:uiPriority w:val="99"/>
    <w:rPr>
      <w:rFonts w:ascii="Arial" w:hAnsi="Arial"/>
      <w:b/>
      <w:lang w:val="ru-RU"/>
    </w:rPr>
  </w:style>
  <w:style w:type="character" w:customStyle="1" w:styleId="110">
    <w:name w:val="Heading 9 Char2"/>
    <w:qFormat/>
    <w:uiPriority w:val="99"/>
    <w:rPr>
      <w:rFonts w:ascii="Cambria" w:hAnsi="Cambria"/>
      <w:lang w:val="ru-RU"/>
    </w:rPr>
  </w:style>
  <w:style w:type="character" w:customStyle="1" w:styleId="111">
    <w:name w:val="Heading 1 Char1"/>
    <w:qFormat/>
    <w:uiPriority w:val="99"/>
    <w:rPr>
      <w:rFonts w:ascii="Cambria" w:hAnsi="Cambria"/>
      <w:b/>
      <w:sz w:val="32"/>
      <w:lang w:val="ru-RU"/>
    </w:rPr>
  </w:style>
  <w:style w:type="character" w:customStyle="1" w:styleId="112">
    <w:name w:val="Heading 2 Char1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13">
    <w:name w:val="Heading 3 Char1"/>
    <w:qFormat/>
    <w:uiPriority w:val="99"/>
    <w:rPr>
      <w:rFonts w:ascii="Cambria" w:hAnsi="Cambria"/>
      <w:b/>
      <w:sz w:val="26"/>
      <w:lang w:val="ru-RU"/>
    </w:rPr>
  </w:style>
  <w:style w:type="character" w:customStyle="1" w:styleId="114">
    <w:name w:val="Heading 4 Char1"/>
    <w:qFormat/>
    <w:uiPriority w:val="99"/>
    <w:rPr>
      <w:rFonts w:ascii="Arial" w:hAnsi="Arial"/>
      <w:b/>
      <w:sz w:val="28"/>
      <w:lang w:val="ru-RU"/>
    </w:rPr>
  </w:style>
  <w:style w:type="character" w:customStyle="1" w:styleId="115">
    <w:name w:val="Heading 5 Char1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16">
    <w:name w:val="Heading 6 Char1"/>
    <w:qFormat/>
    <w:uiPriority w:val="99"/>
    <w:rPr>
      <w:rFonts w:ascii="Arial" w:hAnsi="Arial"/>
      <w:b/>
      <w:lang w:val="ru-RU"/>
    </w:rPr>
  </w:style>
  <w:style w:type="character" w:customStyle="1" w:styleId="117">
    <w:name w:val="Heading 9 Char1"/>
    <w:qFormat/>
    <w:uiPriority w:val="99"/>
    <w:rPr>
      <w:rFonts w:ascii="Cambria" w:hAnsi="Cambria"/>
      <w:lang w:val="ru-RU"/>
    </w:rPr>
  </w:style>
  <w:style w:type="character" w:customStyle="1" w:styleId="118">
    <w:name w:val="Subtitle Char"/>
    <w:basedOn w:val="9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19">
    <w:name w:val="Subtitle Char5"/>
    <w:qFormat/>
    <w:locked/>
    <w:uiPriority w:val="99"/>
    <w:rPr>
      <w:rFonts w:ascii="Calibri" w:hAnsi="Calibri"/>
      <w:sz w:val="28"/>
      <w:lang w:val="ru-RU"/>
    </w:rPr>
  </w:style>
  <w:style w:type="character" w:customStyle="1" w:styleId="120">
    <w:name w:val="Subtitle Char4"/>
    <w:qFormat/>
    <w:uiPriority w:val="99"/>
    <w:rPr>
      <w:rFonts w:ascii="Cambria" w:hAnsi="Cambria"/>
      <w:lang w:val="ru-RU"/>
    </w:rPr>
  </w:style>
  <w:style w:type="character" w:customStyle="1" w:styleId="121">
    <w:name w:val="Subtitle Char3"/>
    <w:qFormat/>
    <w:uiPriority w:val="99"/>
    <w:rPr>
      <w:rFonts w:ascii="Cambria" w:hAnsi="Cambria"/>
      <w:lang w:val="ru-RU"/>
    </w:rPr>
  </w:style>
  <w:style w:type="character" w:customStyle="1" w:styleId="122">
    <w:name w:val="Subtitle Char2"/>
    <w:qFormat/>
    <w:uiPriority w:val="99"/>
    <w:rPr>
      <w:rFonts w:ascii="Cambria" w:hAnsi="Cambria"/>
      <w:lang w:val="ru-RU"/>
    </w:rPr>
  </w:style>
  <w:style w:type="character" w:customStyle="1" w:styleId="123">
    <w:name w:val="Subtitle Char1"/>
    <w:qFormat/>
    <w:uiPriority w:val="99"/>
    <w:rPr>
      <w:rFonts w:ascii="Cambria" w:hAnsi="Cambria"/>
      <w:lang w:val="ru-RU"/>
    </w:rPr>
  </w:style>
  <w:style w:type="character" w:customStyle="1" w:styleId="124">
    <w:name w:val="Body Tex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25">
    <w:name w:val="Body Text Char5"/>
    <w:link w:val="21"/>
    <w:qFormat/>
    <w:locked/>
    <w:uiPriority w:val="99"/>
    <w:rPr>
      <w:rFonts w:ascii="Calibri" w:hAnsi="Calibri"/>
      <w:sz w:val="28"/>
      <w:lang w:val="ru-RU"/>
    </w:rPr>
  </w:style>
  <w:style w:type="character" w:customStyle="1" w:styleId="126">
    <w:name w:val="Body Text Char4"/>
    <w:qFormat/>
    <w:uiPriority w:val="99"/>
    <w:rPr>
      <w:rFonts w:ascii="Calibri" w:hAnsi="Calibri"/>
      <w:lang w:val="ru-RU"/>
    </w:rPr>
  </w:style>
  <w:style w:type="character" w:customStyle="1" w:styleId="127">
    <w:name w:val="Body Text Char3"/>
    <w:qFormat/>
    <w:uiPriority w:val="99"/>
    <w:rPr>
      <w:rFonts w:ascii="Calibri" w:hAnsi="Calibri"/>
      <w:lang w:val="ru-RU"/>
    </w:rPr>
  </w:style>
  <w:style w:type="character" w:customStyle="1" w:styleId="128">
    <w:name w:val="Body Text Char2"/>
    <w:qFormat/>
    <w:uiPriority w:val="99"/>
    <w:rPr>
      <w:rFonts w:ascii="Arial" w:hAnsi="Arial"/>
      <w:lang w:val="ru-RU"/>
    </w:rPr>
  </w:style>
  <w:style w:type="character" w:customStyle="1" w:styleId="129">
    <w:name w:val="Body Text Char1"/>
    <w:qFormat/>
    <w:uiPriority w:val="99"/>
    <w:rPr>
      <w:rFonts w:ascii="Arial" w:hAnsi="Arial"/>
      <w:lang w:val="ru-RU"/>
    </w:rPr>
  </w:style>
  <w:style w:type="character" w:customStyle="1" w:styleId="130">
    <w:name w:val="Body Text Inden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31">
    <w:name w:val="Body Text Indent Char5"/>
    <w:qFormat/>
    <w:locked/>
    <w:uiPriority w:val="99"/>
    <w:rPr>
      <w:sz w:val="28"/>
      <w:lang w:val="ru-RU"/>
    </w:rPr>
  </w:style>
  <w:style w:type="character" w:customStyle="1" w:styleId="132">
    <w:name w:val="Body Text Indent Char4"/>
    <w:qFormat/>
    <w:uiPriority w:val="99"/>
    <w:rPr>
      <w:rFonts w:ascii="Calibri" w:hAnsi="Calibri"/>
      <w:lang w:val="ru-RU"/>
    </w:rPr>
  </w:style>
  <w:style w:type="character" w:customStyle="1" w:styleId="133">
    <w:name w:val="Body Text Indent Char3"/>
    <w:qFormat/>
    <w:uiPriority w:val="99"/>
    <w:rPr>
      <w:rFonts w:ascii="Calibri" w:hAnsi="Calibri"/>
      <w:lang w:val="ru-RU"/>
    </w:rPr>
  </w:style>
  <w:style w:type="character" w:customStyle="1" w:styleId="134">
    <w:name w:val="Body Text Indent Char2"/>
    <w:qFormat/>
    <w:uiPriority w:val="99"/>
    <w:rPr>
      <w:rFonts w:ascii="Arial" w:hAnsi="Arial"/>
      <w:lang w:val="ru-RU"/>
    </w:rPr>
  </w:style>
  <w:style w:type="character" w:customStyle="1" w:styleId="135">
    <w:name w:val="Body Text Indent Char1"/>
    <w:qFormat/>
    <w:uiPriority w:val="99"/>
    <w:rPr>
      <w:rFonts w:ascii="Arial" w:hAnsi="Arial"/>
      <w:lang w:val="ru-RU"/>
    </w:rPr>
  </w:style>
  <w:style w:type="character" w:customStyle="1" w:styleId="136">
    <w:name w:val="Header Char2"/>
    <w:qFormat/>
    <w:uiPriority w:val="99"/>
    <w:rPr>
      <w:rFonts w:ascii="Arial" w:hAnsi="Arial"/>
      <w:lang w:val="ru-RU"/>
    </w:rPr>
  </w:style>
  <w:style w:type="character" w:customStyle="1" w:styleId="137">
    <w:name w:val="Header Char1"/>
    <w:qFormat/>
    <w:uiPriority w:val="99"/>
    <w:rPr>
      <w:rFonts w:ascii="Arial" w:hAnsi="Arial"/>
      <w:lang w:val="ru-RU"/>
    </w:rPr>
  </w:style>
  <w:style w:type="character" w:customStyle="1" w:styleId="138">
    <w:name w:val="Body Text 2 Char1"/>
    <w:qFormat/>
    <w:uiPriority w:val="99"/>
    <w:rPr>
      <w:rFonts w:ascii="Arial" w:hAnsi="Arial"/>
      <w:lang w:val="ru-RU"/>
    </w:rPr>
  </w:style>
  <w:style w:type="character" w:customStyle="1" w:styleId="139">
    <w:name w:val="Body Text Indent 2 Char1"/>
    <w:qFormat/>
    <w:uiPriority w:val="99"/>
    <w:rPr>
      <w:rFonts w:ascii="Arial" w:hAnsi="Arial"/>
      <w:lang w:val="ru-RU"/>
    </w:rPr>
  </w:style>
  <w:style w:type="character" w:customStyle="1" w:styleId="140">
    <w:name w:val="Body Text 3 Char"/>
    <w:basedOn w:val="9"/>
    <w:link w:val="28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141">
    <w:name w:val="Body Text 3 Char5"/>
    <w:qFormat/>
    <w:locked/>
    <w:uiPriority w:val="99"/>
    <w:rPr>
      <w:b/>
      <w:sz w:val="27"/>
      <w:lang w:val="ru-RU"/>
    </w:rPr>
  </w:style>
  <w:style w:type="character" w:customStyle="1" w:styleId="142">
    <w:name w:val="Body Text 3 Char4"/>
    <w:qFormat/>
    <w:uiPriority w:val="99"/>
    <w:rPr>
      <w:rFonts w:ascii="Calibri" w:hAnsi="Calibri"/>
      <w:sz w:val="16"/>
      <w:lang w:val="ru-RU"/>
    </w:rPr>
  </w:style>
  <w:style w:type="character" w:customStyle="1" w:styleId="143">
    <w:name w:val="Body Text 3 Char3"/>
    <w:qFormat/>
    <w:uiPriority w:val="99"/>
    <w:rPr>
      <w:rFonts w:ascii="Calibri" w:hAnsi="Calibri"/>
      <w:sz w:val="16"/>
      <w:lang w:val="ru-RU"/>
    </w:rPr>
  </w:style>
  <w:style w:type="character" w:customStyle="1" w:styleId="144">
    <w:name w:val="Body Text 3 Char2"/>
    <w:qFormat/>
    <w:uiPriority w:val="99"/>
    <w:rPr>
      <w:rFonts w:ascii="Arial" w:hAnsi="Arial"/>
      <w:sz w:val="16"/>
      <w:lang w:val="ru-RU"/>
    </w:rPr>
  </w:style>
  <w:style w:type="character" w:customStyle="1" w:styleId="145">
    <w:name w:val="Body Text 3 Char1"/>
    <w:qFormat/>
    <w:uiPriority w:val="99"/>
    <w:rPr>
      <w:rFonts w:ascii="Arial" w:hAnsi="Arial"/>
      <w:sz w:val="16"/>
      <w:lang w:val="ru-RU"/>
    </w:rPr>
  </w:style>
  <w:style w:type="character" w:customStyle="1" w:styleId="146">
    <w:name w:val="Footer Char2"/>
    <w:qFormat/>
    <w:uiPriority w:val="99"/>
    <w:rPr>
      <w:rFonts w:ascii="Arial" w:hAnsi="Arial"/>
      <w:lang w:val="ru-RU"/>
    </w:rPr>
  </w:style>
  <w:style w:type="character" w:customStyle="1" w:styleId="147">
    <w:name w:val="Footer Char1"/>
    <w:qFormat/>
    <w:uiPriority w:val="99"/>
    <w:rPr>
      <w:rFonts w:ascii="Arial" w:hAnsi="Arial"/>
      <w:lang w:val="ru-RU"/>
    </w:rPr>
  </w:style>
  <w:style w:type="character" w:customStyle="1" w:styleId="148">
    <w:name w:val="Balloon Text Char2"/>
    <w:qFormat/>
    <w:uiPriority w:val="99"/>
    <w:rPr>
      <w:rFonts w:ascii="Arial" w:hAnsi="Arial"/>
      <w:sz w:val="2"/>
      <w:lang w:val="ru-RU"/>
    </w:rPr>
  </w:style>
  <w:style w:type="character" w:customStyle="1" w:styleId="149">
    <w:name w:val="Balloon Text Char1"/>
    <w:qFormat/>
    <w:uiPriority w:val="99"/>
    <w:rPr>
      <w:rFonts w:ascii="Arial" w:hAnsi="Arial"/>
      <w:sz w:val="2"/>
      <w:lang w:val="ru-RU"/>
    </w:rPr>
  </w:style>
  <w:style w:type="character" w:customStyle="1" w:styleId="150">
    <w:name w:val="Document Map Char"/>
    <w:basedOn w:val="9"/>
    <w:link w:val="18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1">
    <w:name w:val="Document Map Char5"/>
    <w:qFormat/>
    <w:locked/>
    <w:uiPriority w:val="99"/>
    <w:rPr>
      <w:rFonts w:ascii="Tahoma" w:hAnsi="Tahoma"/>
      <w:sz w:val="24"/>
      <w:lang w:val="ru-RU"/>
    </w:rPr>
  </w:style>
  <w:style w:type="character" w:customStyle="1" w:styleId="152">
    <w:name w:val="Document Map Char4"/>
    <w:qFormat/>
    <w:uiPriority w:val="99"/>
    <w:rPr>
      <w:rFonts w:ascii="Arial" w:hAnsi="Arial"/>
      <w:sz w:val="2"/>
      <w:lang w:val="ru-RU"/>
    </w:rPr>
  </w:style>
  <w:style w:type="character" w:customStyle="1" w:styleId="153">
    <w:name w:val="Document Map Char3"/>
    <w:qFormat/>
    <w:uiPriority w:val="99"/>
    <w:rPr>
      <w:rFonts w:ascii="Arial" w:hAnsi="Arial"/>
      <w:sz w:val="2"/>
      <w:lang w:val="ru-RU"/>
    </w:rPr>
  </w:style>
  <w:style w:type="character" w:customStyle="1" w:styleId="154">
    <w:name w:val="Document Map Char2"/>
    <w:qFormat/>
    <w:uiPriority w:val="99"/>
    <w:rPr>
      <w:rFonts w:ascii="Arial" w:hAnsi="Arial"/>
      <w:sz w:val="2"/>
      <w:lang w:val="ru-RU"/>
    </w:rPr>
  </w:style>
  <w:style w:type="character" w:customStyle="1" w:styleId="155">
    <w:name w:val="Document Map Char1"/>
    <w:qFormat/>
    <w:uiPriority w:val="99"/>
    <w:rPr>
      <w:rFonts w:ascii="Arial" w:hAnsi="Arial"/>
      <w:sz w:val="2"/>
      <w:lang w:val="ru-RU"/>
    </w:rPr>
  </w:style>
  <w:style w:type="character" w:customStyle="1" w:styleId="156">
    <w:name w:val="Body Text Indent 3 Char1"/>
    <w:qFormat/>
    <w:uiPriority w:val="99"/>
    <w:rPr>
      <w:rFonts w:ascii="Arial" w:hAnsi="Arial"/>
      <w:sz w:val="16"/>
      <w:lang w:val="ru-RU"/>
    </w:rPr>
  </w:style>
  <w:style w:type="character" w:customStyle="1" w:styleId="157">
    <w:name w:val="Title Char"/>
    <w:basedOn w:val="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8">
    <w:name w:val="Title Char5"/>
    <w:qFormat/>
    <w:locked/>
    <w:uiPriority w:val="99"/>
    <w:rPr>
      <w:b/>
      <w:sz w:val="28"/>
      <w:lang w:val="ru-RU"/>
    </w:rPr>
  </w:style>
  <w:style w:type="character" w:customStyle="1" w:styleId="159">
    <w:name w:val="Title Char4"/>
    <w:qFormat/>
    <w:uiPriority w:val="99"/>
    <w:rPr>
      <w:rFonts w:ascii="Cambria" w:hAnsi="Cambria"/>
      <w:b/>
      <w:sz w:val="32"/>
      <w:lang w:val="ru-RU"/>
    </w:rPr>
  </w:style>
  <w:style w:type="character" w:customStyle="1" w:styleId="160">
    <w:name w:val="Title Char3"/>
    <w:qFormat/>
    <w:uiPriority w:val="99"/>
    <w:rPr>
      <w:rFonts w:ascii="Cambria" w:hAnsi="Cambria"/>
      <w:b/>
      <w:sz w:val="32"/>
      <w:lang w:val="ru-RU"/>
    </w:rPr>
  </w:style>
  <w:style w:type="character" w:customStyle="1" w:styleId="161">
    <w:name w:val="Title Char2"/>
    <w:qFormat/>
    <w:uiPriority w:val="99"/>
    <w:rPr>
      <w:rFonts w:ascii="Cambria" w:hAnsi="Cambria"/>
      <w:b/>
      <w:sz w:val="32"/>
      <w:lang w:val="ru-RU"/>
    </w:rPr>
  </w:style>
  <w:style w:type="character" w:customStyle="1" w:styleId="162">
    <w:name w:val="Title Char1"/>
    <w:qFormat/>
    <w:uiPriority w:val="99"/>
    <w:rPr>
      <w:rFonts w:ascii="Cambria" w:hAnsi="Cambria"/>
      <w:b/>
      <w:sz w:val="32"/>
      <w:lang w:val="ru-RU"/>
    </w:rPr>
  </w:style>
  <w:style w:type="character" w:customStyle="1" w:styleId="163">
    <w:name w:val="Font Style23"/>
    <w:qFormat/>
    <w:uiPriority w:val="99"/>
    <w:rPr>
      <w:rFonts w:ascii="Arial" w:hAnsi="Arial"/>
      <w:sz w:val="26"/>
      <w:lang w:val="ru-RU"/>
    </w:rPr>
  </w:style>
  <w:style w:type="character" w:customStyle="1" w:styleId="164">
    <w:name w:val="Body Text 2.Основной текст 1 Text"/>
    <w:basedOn w:val="9"/>
    <w:link w:val="165"/>
    <w:qFormat/>
    <w:locked/>
    <w:uiPriority w:val="99"/>
    <w:rPr>
      <w:rFonts w:cs="Times New Roman"/>
      <w:sz w:val="28"/>
      <w:szCs w:val="28"/>
      <w:lang w:val="ru-RU"/>
    </w:rPr>
  </w:style>
  <w:style w:type="paragraph" w:customStyle="1" w:styleId="165">
    <w:name w:val="Body Text 2.Основной текст 1"/>
    <w:basedOn w:val="1"/>
    <w:link w:val="164"/>
    <w:qFormat/>
    <w:uiPriority w:val="99"/>
    <w:pPr>
      <w:ind w:firstLine="720"/>
      <w:jc w:val="both"/>
    </w:pPr>
    <w:rPr>
      <w:sz w:val="28"/>
      <w:szCs w:val="28"/>
    </w:rPr>
  </w:style>
  <w:style w:type="character" w:customStyle="1" w:styleId="166">
    <w:name w:val="Footnote Text Char"/>
    <w:basedOn w:val="9"/>
    <w:semiHidden/>
    <w:qFormat/>
    <w:locked/>
    <w:uiPriority w:val="99"/>
    <w:rPr>
      <w:rFonts w:ascii="Calibri" w:hAnsi="Calibri" w:cs="Calibri"/>
      <w:sz w:val="20"/>
      <w:szCs w:val="20"/>
    </w:rPr>
  </w:style>
  <w:style w:type="character" w:customStyle="1" w:styleId="167">
    <w:name w:val="Footnote Text Char6"/>
    <w:qFormat/>
    <w:locked/>
    <w:uiPriority w:val="99"/>
    <w:rPr>
      <w:sz w:val="24"/>
      <w:lang w:val="ru-RU"/>
    </w:rPr>
  </w:style>
  <w:style w:type="character" w:customStyle="1" w:styleId="168">
    <w:name w:val="Footnote Text Char5"/>
    <w:qFormat/>
    <w:uiPriority w:val="99"/>
    <w:rPr>
      <w:rFonts w:ascii="Calibri" w:hAnsi="Calibri"/>
      <w:lang w:val="ru-RU"/>
    </w:rPr>
  </w:style>
  <w:style w:type="character" w:customStyle="1" w:styleId="169">
    <w:name w:val="Footnote Text Char4"/>
    <w:qFormat/>
    <w:uiPriority w:val="99"/>
    <w:rPr>
      <w:rFonts w:ascii="Calibri" w:hAnsi="Calibri"/>
      <w:lang w:val="ru-RU"/>
    </w:rPr>
  </w:style>
  <w:style w:type="character" w:customStyle="1" w:styleId="170">
    <w:name w:val="Footnote Text Char3"/>
    <w:qFormat/>
    <w:uiPriority w:val="99"/>
    <w:rPr>
      <w:rFonts w:ascii="Arial" w:hAnsi="Arial"/>
      <w:lang w:val="ru-RU"/>
    </w:rPr>
  </w:style>
  <w:style w:type="character" w:customStyle="1" w:styleId="171">
    <w:name w:val="Footnote Text Char2"/>
    <w:qFormat/>
    <w:uiPriority w:val="99"/>
    <w:rPr>
      <w:rFonts w:ascii="Arial" w:hAnsi="Arial"/>
      <w:lang w:val="ru-RU"/>
    </w:rPr>
  </w:style>
  <w:style w:type="character" w:customStyle="1" w:styleId="172">
    <w:name w:val="Footnote Text Char1"/>
    <w:qFormat/>
    <w:uiPriority w:val="99"/>
    <w:rPr>
      <w:rFonts w:ascii="Arial" w:hAnsi="Arial"/>
      <w:lang w:val="ru-RU"/>
    </w:rPr>
  </w:style>
  <w:style w:type="character" w:customStyle="1" w:styleId="173">
    <w:name w:val="text"/>
    <w:qFormat/>
    <w:uiPriority w:val="99"/>
    <w:rPr>
      <w:rFonts w:ascii="Arial" w:hAnsi="Arial"/>
      <w:lang w:val="ru-RU"/>
    </w:rPr>
  </w:style>
  <w:style w:type="character" w:customStyle="1" w:styleId="174">
    <w:name w:val="ListLabel 1"/>
    <w:qFormat/>
    <w:uiPriority w:val="99"/>
    <w:rPr>
      <w:rFonts w:ascii="Times New Roman" w:hAnsi="Times New Roman"/>
      <w:sz w:val="20"/>
    </w:rPr>
  </w:style>
  <w:style w:type="paragraph" w:customStyle="1" w:styleId="175">
    <w:name w:val="Заголовок"/>
    <w:basedOn w:val="1"/>
    <w:next w:val="21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76">
    <w:name w:val="Body Text Char6"/>
    <w:basedOn w:val="9"/>
    <w:link w:val="21"/>
    <w:semiHidden/>
    <w:qFormat/>
    <w:locked/>
    <w:uiPriority w:val="99"/>
    <w:rPr>
      <w:rFonts w:cs="Calibri"/>
    </w:rPr>
  </w:style>
  <w:style w:type="paragraph" w:customStyle="1" w:styleId="177">
    <w:name w:val="ConsPlusTitle"/>
    <w:qFormat/>
    <w:uiPriority w:val="99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8">
    <w:name w:val="Postan"/>
    <w:basedOn w:val="1"/>
    <w:qFormat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79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80">
    <w:name w:val="Body Text Indent 2 Char6"/>
    <w:basedOn w:val="9"/>
    <w:link w:val="29"/>
    <w:semiHidden/>
    <w:qFormat/>
    <w:locked/>
    <w:uiPriority w:val="99"/>
    <w:rPr>
      <w:rFonts w:cs="Calibri"/>
    </w:rPr>
  </w:style>
  <w:style w:type="paragraph" w:customStyle="1" w:styleId="181">
    <w:name w:val="ConsPlusNorma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2">
    <w:name w:val="ConsPlusNonforma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83">
    <w:name w:val="ConsPlusCel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4">
    <w:name w:val="Знак1"/>
    <w:basedOn w:val="1"/>
    <w:qFormat/>
    <w:uiPriority w:val="99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character" w:customStyle="1" w:styleId="185">
    <w:name w:val="Balloon Text Char7"/>
    <w:basedOn w:val="9"/>
    <w:link w:val="13"/>
    <w:semiHidden/>
    <w:qFormat/>
    <w:locked/>
    <w:uiPriority w:val="99"/>
    <w:rPr>
      <w:rFonts w:ascii="Times New Roman" w:hAnsi="Times New Roman" w:cs="Calibri"/>
      <w:sz w:val="2"/>
    </w:rPr>
  </w:style>
  <w:style w:type="paragraph" w:styleId="186">
    <w:name w:val="List Paragraph"/>
    <w:basedOn w:val="1"/>
    <w:qFormat/>
    <w:uiPriority w:val="99"/>
    <w:pPr>
      <w:ind w:left="720"/>
    </w:pPr>
  </w:style>
  <w:style w:type="character" w:customStyle="1" w:styleId="187">
    <w:name w:val="Header Char7"/>
    <w:basedOn w:val="9"/>
    <w:link w:val="20"/>
    <w:semiHidden/>
    <w:qFormat/>
    <w:locked/>
    <w:uiPriority w:val="99"/>
    <w:rPr>
      <w:rFonts w:cs="Calibri"/>
    </w:rPr>
  </w:style>
  <w:style w:type="character" w:customStyle="1" w:styleId="188">
    <w:name w:val="Footer Char7"/>
    <w:basedOn w:val="9"/>
    <w:link w:val="26"/>
    <w:semiHidden/>
    <w:qFormat/>
    <w:locked/>
    <w:uiPriority w:val="99"/>
    <w:rPr>
      <w:rFonts w:cs="Calibri"/>
    </w:rPr>
  </w:style>
  <w:style w:type="paragraph" w:customStyle="1" w:styleId="189">
    <w:name w:val="Нормальный (таблица)"/>
    <w:basedOn w:val="1"/>
    <w:next w:val="1"/>
    <w:qFormat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90">
    <w:name w:val="Содержимое таблицы"/>
    <w:basedOn w:val="1"/>
    <w:qFormat/>
    <w:uiPriority w:val="99"/>
    <w:pPr>
      <w:widowControl w:val="0"/>
    </w:pPr>
    <w:rPr>
      <w:sz w:val="24"/>
      <w:szCs w:val="24"/>
    </w:rPr>
  </w:style>
  <w:style w:type="paragraph" w:customStyle="1" w:styleId="191">
    <w:name w:val="FR1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92">
    <w:name w:val="Style9"/>
    <w:basedOn w:val="1"/>
    <w:qFormat/>
    <w:uiPriority w:val="99"/>
    <w:pPr>
      <w:widowControl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93">
    <w:name w:val="Style13"/>
    <w:basedOn w:val="1"/>
    <w:qFormat/>
    <w:uiPriority w:val="99"/>
    <w:pPr>
      <w:widowControl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94">
    <w:name w:val="Body Text 2 Char6"/>
    <w:basedOn w:val="9"/>
    <w:link w:val="14"/>
    <w:semiHidden/>
    <w:qFormat/>
    <w:locked/>
    <w:uiPriority w:val="99"/>
    <w:rPr>
      <w:rFonts w:cs="Calibri"/>
    </w:rPr>
  </w:style>
  <w:style w:type="character" w:customStyle="1" w:styleId="195">
    <w:name w:val="Body Text Indent 3 Char6"/>
    <w:basedOn w:val="9"/>
    <w:link w:val="15"/>
    <w:semiHidden/>
    <w:qFormat/>
    <w:locked/>
    <w:uiPriority w:val="99"/>
    <w:rPr>
      <w:rFonts w:cs="Calibri"/>
      <w:sz w:val="16"/>
      <w:szCs w:val="16"/>
    </w:rPr>
  </w:style>
  <w:style w:type="character" w:customStyle="1" w:styleId="196">
    <w:name w:val="Subtitle Char6"/>
    <w:basedOn w:val="9"/>
    <w:link w:val="30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97">
    <w:name w:val="Body Text Indent Char6"/>
    <w:basedOn w:val="9"/>
    <w:link w:val="24"/>
    <w:semiHidden/>
    <w:qFormat/>
    <w:locked/>
    <w:uiPriority w:val="99"/>
    <w:rPr>
      <w:rFonts w:cs="Calibri"/>
    </w:rPr>
  </w:style>
  <w:style w:type="character" w:customStyle="1" w:styleId="198">
    <w:name w:val="Body Text 3 Char6"/>
    <w:basedOn w:val="9"/>
    <w:link w:val="28"/>
    <w:semiHidden/>
    <w:qFormat/>
    <w:locked/>
    <w:uiPriority w:val="99"/>
    <w:rPr>
      <w:rFonts w:cs="Calibri"/>
      <w:sz w:val="16"/>
      <w:szCs w:val="16"/>
    </w:rPr>
  </w:style>
  <w:style w:type="paragraph" w:customStyle="1" w:styleId="199">
    <w:name w:val="заголовок 1"/>
    <w:basedOn w:val="1"/>
    <w:next w:val="1"/>
    <w:qFormat/>
    <w:uiPriority w:val="99"/>
    <w:pPr>
      <w:keepNext/>
    </w:pPr>
    <w:rPr>
      <w:sz w:val="24"/>
      <w:szCs w:val="24"/>
    </w:rPr>
  </w:style>
  <w:style w:type="paragraph" w:customStyle="1" w:styleId="200">
    <w:name w:val="Body Text 22"/>
    <w:basedOn w:val="1"/>
    <w:qFormat/>
    <w:uiPriority w:val="99"/>
    <w:pPr>
      <w:ind w:left="1065"/>
      <w:jc w:val="both"/>
    </w:pPr>
    <w:rPr>
      <w:sz w:val="24"/>
      <w:szCs w:val="24"/>
    </w:rPr>
  </w:style>
  <w:style w:type="paragraph" w:customStyle="1" w:styleId="201">
    <w:name w:val="Body Text 21"/>
    <w:basedOn w:val="1"/>
    <w:qFormat/>
    <w:uiPriority w:val="99"/>
    <w:pPr>
      <w:jc w:val="center"/>
    </w:pPr>
    <w:rPr>
      <w:sz w:val="28"/>
      <w:szCs w:val="28"/>
    </w:rPr>
  </w:style>
  <w:style w:type="paragraph" w:customStyle="1" w:styleId="202">
    <w:name w:val="Знак Знак Знак Знак"/>
    <w:basedOn w:val="1"/>
    <w:qFormat/>
    <w:uiPriority w:val="99"/>
    <w:pPr>
      <w:widowControl w:val="0"/>
      <w:spacing w:after="160" w:line="240" w:lineRule="exact"/>
      <w:jc w:val="right"/>
    </w:pPr>
    <w:rPr>
      <w:sz w:val="24"/>
      <w:szCs w:val="24"/>
    </w:rPr>
  </w:style>
  <w:style w:type="character" w:customStyle="1" w:styleId="203">
    <w:name w:val="Document Map Char6"/>
    <w:basedOn w:val="9"/>
    <w:link w:val="18"/>
    <w:semiHidden/>
    <w:qFormat/>
    <w:locked/>
    <w:uiPriority w:val="99"/>
    <w:rPr>
      <w:rFonts w:ascii="Times New Roman" w:hAnsi="Times New Roman" w:cs="Calibri"/>
      <w:sz w:val="2"/>
    </w:rPr>
  </w:style>
  <w:style w:type="paragraph" w:customStyle="1" w:styleId="204">
    <w:name w:val="consnormal"/>
    <w:basedOn w:val="1"/>
    <w:qFormat/>
    <w:uiPriority w:val="99"/>
    <w:pPr>
      <w:spacing w:before="75" w:after="75"/>
    </w:pPr>
    <w:rPr>
      <w:rFonts w:ascii="Arial" w:hAnsi="Arial" w:cs="Arial"/>
      <w:color w:val="000000"/>
      <w:sz w:val="24"/>
      <w:szCs w:val="24"/>
    </w:rPr>
  </w:style>
  <w:style w:type="character" w:customStyle="1" w:styleId="205">
    <w:name w:val="Title Char6"/>
    <w:basedOn w:val="9"/>
    <w:link w:val="2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6">
    <w:name w:val="Знак41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07">
    <w:name w:val="ConsPlusDocLis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08">
    <w:name w:val="Обычный1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209">
    <w:name w:val="Знак4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10">
    <w:name w:val="Без интервала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211">
    <w:name w:val="Абзац списка"/>
    <w:basedOn w:val="1"/>
    <w:qFormat/>
    <w:uiPriority w:val="99"/>
    <w:pPr>
      <w:ind w:left="720"/>
    </w:pPr>
  </w:style>
  <w:style w:type="paragraph" w:customStyle="1" w:styleId="212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13">
    <w:name w:val="Знак2 Знак Знак Знак Знак Знак Знак Знак Знак Знак Знак Знак Знак Знак Знак Знак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14">
    <w:name w:val="Footnote Text Char7"/>
    <w:basedOn w:val="9"/>
    <w:link w:val="19"/>
    <w:semiHidden/>
    <w:qFormat/>
    <w:locked/>
    <w:uiPriority w:val="99"/>
    <w:rPr>
      <w:rFonts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2216</Words>
  <Characters>12634</Characters>
  <Lines>0</Lines>
  <Paragraphs>0</Paragraphs>
  <TotalTime>3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2019-05-31T09:15:00Z</dcterms:created>
  <dc:creator>OEM</dc:creator>
  <cp:lastModifiedBy>Пользователь</cp:lastModifiedBy>
  <cp:lastPrinted>2019-10-14T12:48:00Z</cp:lastPrinted>
  <dcterms:modified xsi:type="dcterms:W3CDTF">2023-04-25T13:49:16Z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1049-11.2.0.11536</vt:lpwstr>
  </property>
  <property fmtid="{D5CDD505-2E9C-101B-9397-08002B2CF9AE}" pid="9" name="ICV">
    <vt:lpwstr>7701A4B8CCBE41F0A81C9DA688592B4D</vt:lpwstr>
  </property>
</Properties>
</file>