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РОССИЙСКАЯ ФЕДЕРАЦИЯ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РОСТОВСКАЯ ОБЛАСТЬ МОРОЗОВСКИЙ РАЙОН</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МУНИЦИПАЛЬНОЕ ОБРАЗОВАНИЕ </w:t>
      </w:r>
    </w:p>
    <w:p>
      <w:pPr>
        <w:pStyle w:val="Normal"/>
        <w:spacing w:lineRule="auto" w:line="240" w:before="0" w:after="0"/>
        <w:jc w:val="center"/>
        <w:rPr/>
      </w:pPr>
      <w:r>
        <w:rPr>
          <w:rFonts w:cs="Times New Roman" w:ascii="Times New Roman" w:hAnsi="Times New Roman"/>
          <w:b/>
          <w:sz w:val="28"/>
          <w:szCs w:val="28"/>
        </w:rPr>
        <w:t>«ГРУЗИНОВСКОЕ СЕЛЬСКОЕ ПОСЕЛЕНИЕ»</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sz w:val="28"/>
          <w:szCs w:val="28"/>
        </w:rPr>
        <w:t>СОБРАНИЕ ДЕПУТАТОВ</w:t>
      </w:r>
      <w:r>
        <w:rPr>
          <w:rFonts w:cs="Times New Roman" w:ascii="Times New Roman" w:hAnsi="Times New Roman"/>
          <w:b/>
          <w:i/>
          <w:sz w:val="28"/>
          <w:szCs w:val="28"/>
        </w:rPr>
        <w:t xml:space="preserve">  </w:t>
      </w:r>
    </w:p>
    <w:p>
      <w:pPr>
        <w:pStyle w:val="Normal"/>
        <w:spacing w:lineRule="auto" w:line="240" w:before="0" w:after="0"/>
        <w:jc w:val="center"/>
        <w:rPr/>
      </w:pPr>
      <w:r>
        <w:rPr>
          <w:rFonts w:cs="Times New Roman" w:ascii="Times New Roman" w:hAnsi="Times New Roman"/>
          <w:b/>
          <w:sz w:val="28"/>
          <w:szCs w:val="28"/>
        </w:rPr>
        <w:t>ГРУЗИНОВСКОГО СЕЛЬСКОГО ПОСЕЛЕНИЯ</w:t>
      </w:r>
    </w:p>
    <w:p>
      <w:pPr>
        <w:pStyle w:val="Normal"/>
        <w:spacing w:lineRule="auto" w:line="240" w:before="0" w:after="0"/>
        <w:rPr>
          <w:b/>
          <w:b/>
        </w:rPr>
      </w:pPr>
      <w:r>
        <w:rPr>
          <w:b/>
        </w:rPr>
      </w:r>
    </w:p>
    <w:p>
      <w:pPr>
        <w:pStyle w:val="Style37"/>
        <w:spacing w:lineRule="auto" w:line="240" w:before="0" w:after="0"/>
        <w:rPr/>
      </w:pPr>
      <w:r>
        <w:rPr>
          <w:rFonts w:cs="Times New Roman" w:ascii="Times New Roman" w:hAnsi="Times New Roman"/>
          <w:b w:val="false"/>
        </w:rPr>
        <w:t>РЕШЕНИЕ</w:t>
      </w:r>
      <w:r>
        <w:rPr/>
        <w:tab/>
      </w:r>
    </w:p>
    <w:p>
      <w:pPr>
        <w:pStyle w:val="Style37"/>
        <w:spacing w:lineRule="auto" w:line="240" w:before="0" w:after="0"/>
        <w:rPr>
          <w:sz w:val="28"/>
          <w:szCs w:val="28"/>
        </w:rPr>
      </w:pPr>
      <w:r>
        <w:rPr>
          <w:sz w:val="28"/>
          <w:szCs w:val="28"/>
        </w:rPr>
        <w:t xml:space="preserve">                                                                  </w:t>
      </w:r>
    </w:p>
    <w:p>
      <w:pPr>
        <w:pStyle w:val="215"/>
        <w:spacing w:lineRule="auto" w:line="240" w:before="0" w:after="0"/>
        <w:ind w:firstLine="708"/>
        <w:jc w:val="center"/>
        <w:rPr/>
      </w:pPr>
      <w:r>
        <w:rPr>
          <w:rFonts w:cs="Times New Roman" w:ascii="Times New Roman" w:hAnsi="Times New Roman"/>
          <w:color w:val="000000"/>
          <w:sz w:val="28"/>
          <w:szCs w:val="28"/>
        </w:rPr>
        <w:t>«</w:t>
      </w:r>
      <w:r>
        <w:rPr>
          <w:rFonts w:cs="Times New Roman" w:ascii="Times New Roman" w:hAnsi="Times New Roman"/>
          <w:sz w:val="28"/>
          <w:szCs w:val="28"/>
        </w:rPr>
        <w:t xml:space="preserve">Об утверждении Положения о порядке принятия решения </w:t>
      </w:r>
      <w:r>
        <w:rPr>
          <w:rFonts w:cs="Times New Roman" w:ascii="Times New Roman" w:hAnsi="Times New Roman"/>
          <w:color w:val="000000"/>
          <w:sz w:val="28"/>
          <w:szCs w:val="28"/>
        </w:rPr>
        <w:t xml:space="preserve">Председателем Собрания депутатов - главой Грузиновского сельского поселения </w:t>
      </w:r>
      <w:r>
        <w:rPr>
          <w:rFonts w:cs="Times New Roman" w:ascii="Times New Roman" w:hAnsi="Times New Roman"/>
          <w:sz w:val="28"/>
          <w:szCs w:val="28"/>
        </w:rPr>
        <w:t xml:space="preserve">о согласовании и утверждении </w:t>
      </w:r>
    </w:p>
    <w:p>
      <w:pPr>
        <w:pStyle w:val="215"/>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t>уставов казачьих обществ»</w:t>
      </w:r>
    </w:p>
    <w:tbl>
      <w:tblPr>
        <w:tblW w:w="20309" w:type="dxa"/>
        <w:jc w:val="left"/>
        <w:tblInd w:w="0" w:type="dxa"/>
        <w:tblBorders/>
        <w:tblCellMar>
          <w:top w:w="0" w:type="dxa"/>
          <w:left w:w="108" w:type="dxa"/>
          <w:bottom w:w="0" w:type="dxa"/>
          <w:right w:w="108" w:type="dxa"/>
        </w:tblCellMar>
        <w:tblLook w:firstRow="1" w:noVBand="1" w:lastRow="0" w:firstColumn="1" w:lastColumn="0" w:noHBand="0" w:val="04a0"/>
      </w:tblPr>
      <w:tblGrid>
        <w:gridCol w:w="4502"/>
        <w:gridCol w:w="2835"/>
        <w:gridCol w:w="3118"/>
        <w:gridCol w:w="3284"/>
        <w:gridCol w:w="3284"/>
        <w:gridCol w:w="3285"/>
      </w:tblGrid>
      <w:tr>
        <w:trPr>
          <w:trHeight w:val="641" w:hRule="atLeast"/>
        </w:trPr>
        <w:tc>
          <w:tcPr>
            <w:tcW w:w="450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Принято Собранием депутатов</w:t>
            </w:r>
          </w:p>
        </w:tc>
        <w:tc>
          <w:tcPr>
            <w:tcW w:w="2835" w:type="dxa"/>
            <w:tcBorders/>
            <w:shd w:fill="auto" w:val="clear"/>
          </w:tcPr>
          <w:p>
            <w:pPr>
              <w:pStyle w:val="Normal"/>
              <w:spacing w:lineRule="auto" w:line="240" w:before="0" w:after="0"/>
              <w:ind w:left="1451" w:right="0" w:hanging="0"/>
              <w:jc w:val="right"/>
              <w:rPr>
                <w:rFonts w:ascii="Times New Roman" w:hAnsi="Times New Roman" w:cs="Times New Roman"/>
                <w:sz w:val="28"/>
                <w:szCs w:val="28"/>
              </w:rPr>
            </w:pPr>
            <w:r>
              <w:rPr>
                <w:rFonts w:cs="Times New Roman" w:ascii="Times New Roman" w:hAnsi="Times New Roman"/>
                <w:sz w:val="28"/>
                <w:szCs w:val="28"/>
              </w:rPr>
            </w:r>
          </w:p>
        </w:tc>
        <w:tc>
          <w:tcPr>
            <w:tcW w:w="311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hanging="0"/>
              <w:rPr/>
            </w:pPr>
            <w:r>
              <w:rPr>
                <w:rFonts w:cs="Times New Roman" w:ascii="Times New Roman" w:hAnsi="Times New Roman"/>
                <w:sz w:val="28"/>
                <w:szCs w:val="28"/>
              </w:rPr>
              <w:t>11 января   2021 года</w:t>
            </w:r>
          </w:p>
        </w:tc>
        <w:tc>
          <w:tcPr>
            <w:tcW w:w="3284" w:type="dxa"/>
            <w:tcBorders/>
            <w:shd w:fill="auto" w:val="clear"/>
          </w:tcPr>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tc>
        <w:tc>
          <w:tcPr>
            <w:tcW w:w="3284" w:type="dxa"/>
            <w:tcBorders/>
            <w:shd w:fill="auto" w:val="clear"/>
          </w:tcPr>
          <w:p>
            <w:pPr>
              <w:pStyle w:val="Normal"/>
              <w:spacing w:lineRule="auto" w:line="240" w:before="0" w:after="0"/>
              <w:jc w:val="center"/>
              <w:rPr>
                <w:sz w:val="28"/>
                <w:szCs w:val="28"/>
              </w:rPr>
            </w:pPr>
            <w:r>
              <w:rPr>
                <w:sz w:val="28"/>
                <w:szCs w:val="28"/>
              </w:rPr>
            </w:r>
          </w:p>
        </w:tc>
        <w:tc>
          <w:tcPr>
            <w:tcW w:w="3285" w:type="dxa"/>
            <w:tcBorders/>
            <w:shd w:fill="auto" w:val="clear"/>
          </w:tcPr>
          <w:p>
            <w:pPr>
              <w:pStyle w:val="Normal"/>
              <w:spacing w:lineRule="auto" w:line="240" w:before="0" w:after="0"/>
              <w:jc w:val="right"/>
              <w:rPr>
                <w:sz w:val="28"/>
                <w:szCs w:val="28"/>
              </w:rPr>
            </w:pPr>
            <w:r>
              <w:rPr>
                <w:sz w:val="28"/>
                <w:szCs w:val="28"/>
              </w:rPr>
            </w:r>
          </w:p>
        </w:tc>
      </w:tr>
    </w:tbl>
    <w:p>
      <w:pPr>
        <w:pStyle w:val="Normal"/>
        <w:tabs>
          <w:tab w:val="left" w:pos="8160" w:leader="none"/>
        </w:tabs>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Федеральным законом от 05.12.2005 №154-ФЗ «О государственной службе российского  казачества», Указом Президента РФ от 15.06.1992 №632 «О мерах по реализации Закона Российской Федерации  «О реабилитации репрессированных народов» в отношении казачества», приказом ФАДН России от 06.04.2020 №45 «Об утверждении Типового положения о согласовании и утверждении уставов казачьих обществ», руководствуясь Уставом муниципального образования «Грузиновское</w:t>
      </w:r>
      <w:r>
        <w:rPr>
          <w:rFonts w:cs="Times New Roman" w:ascii="Times New Roman" w:hAnsi="Times New Roman"/>
          <w:color w:val="000000"/>
          <w:sz w:val="28"/>
          <w:szCs w:val="28"/>
        </w:rPr>
        <w:t xml:space="preserve"> сельское поселение</w:t>
      </w:r>
      <w:r>
        <w:rPr>
          <w:rFonts w:cs="Times New Roman" w:ascii="Times New Roman" w:hAnsi="Times New Roman"/>
          <w:sz w:val="28"/>
          <w:szCs w:val="28"/>
        </w:rPr>
        <w:t>»</w:t>
      </w:r>
      <w:hyperlink w:anchor="consultantplus://offline/ref=C51889FB2F902963AD69FFF541CF3EB7E3B7FB9FAC80DC3D1793CAED63E2151A43698153E79B4A53182E7DNEz7L">
        <w:r>
          <w:rPr>
            <w:rStyle w:val="Style12"/>
            <w:rFonts w:cs="Times New Roman" w:ascii="Times New Roman" w:hAnsi="Times New Roman"/>
            <w:sz w:val="28"/>
            <w:szCs w:val="28"/>
          </w:rPr>
          <w:t>,  Собрание депутатов Грузиновского</w:t>
        </w:r>
        <w:r>
          <w:rPr>
            <w:rStyle w:val="Style12"/>
            <w:rFonts w:cs="Times New Roman" w:ascii="Times New Roman" w:hAnsi="Times New Roman"/>
            <w:color w:val="000000"/>
            <w:sz w:val="28"/>
            <w:szCs w:val="28"/>
          </w:rPr>
          <w:t xml:space="preserve"> сельского поселения </w:t>
        </w:r>
        <w:r>
          <w:rPr>
            <w:rStyle w:val="Style12"/>
            <w:rFonts w:cs="Times New Roman" w:ascii="Times New Roman" w:hAnsi="Times New Roman"/>
            <w:sz w:val="28"/>
            <w:szCs w:val="28"/>
          </w:rPr>
          <w:t xml:space="preserve"> </w:t>
        </w:r>
      </w:hyperlink>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РЕШИЛО:</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1134" w:leader="none"/>
        </w:tabs>
        <w:suppressAutoHyphens w:val="true"/>
        <w:spacing w:lineRule="auto" w:line="240" w:before="0" w:after="0"/>
        <w:jc w:val="both"/>
        <w:outlineLvl w:val="1"/>
        <w:rPr/>
      </w:pPr>
      <w:r>
        <w:rPr>
          <w:rFonts w:cs="Times New Roman" w:ascii="Times New Roman" w:hAnsi="Times New Roman"/>
          <w:sz w:val="28"/>
          <w:szCs w:val="28"/>
        </w:rPr>
        <w:t xml:space="preserve">1. </w:t>
      </w:r>
      <w:r>
        <w:rPr>
          <w:rFonts w:eastAsia="Times New Roman" w:cs="Times New Roman" w:ascii="Times New Roman" w:hAnsi="Times New Roman"/>
          <w:sz w:val="28"/>
          <w:szCs w:val="28"/>
          <w:lang w:bidi="ar-SA"/>
        </w:rPr>
        <w:t>Утвердить Положение о порядке принятия решения</w:t>
      </w:r>
      <w:r>
        <w:rPr>
          <w:rFonts w:cs="Times New Roman" w:ascii="Times New Roman" w:hAnsi="Times New Roman"/>
          <w:sz w:val="28"/>
          <w:szCs w:val="28"/>
        </w:rPr>
        <w:t xml:space="preserve"> Главой Грузиновского сельского поселения о согласовании и утверждении уставов казачьих обществ.</w:t>
      </w:r>
    </w:p>
    <w:p>
      <w:pPr>
        <w:pStyle w:val="ListParagraph1"/>
        <w:suppressAutoHyphens w:val="true"/>
        <w:spacing w:lineRule="auto" w:line="240" w:before="0" w:after="0"/>
        <w:ind w:left="0" w:hanging="0"/>
        <w:contextualSpacing/>
        <w:jc w:val="both"/>
        <w:rPr/>
      </w:pPr>
      <w:r>
        <w:rPr>
          <w:rFonts w:cs="Times New Roman" w:ascii="Times New Roman" w:hAnsi="Times New Roman"/>
          <w:sz w:val="28"/>
          <w:szCs w:val="28"/>
        </w:rPr>
        <w:t>2. Настоящее решение вступает в силу с даты подписания и подлежит размещению на официальном сайте Администрации Грузиновского сельского поселения.</w:t>
      </w:r>
    </w:p>
    <w:p>
      <w:pPr>
        <w:pStyle w:val="Normal"/>
        <w:numPr>
          <w:ilvl w:val="0"/>
          <w:numId w:val="0"/>
        </w:numPr>
        <w:spacing w:lineRule="auto" w:line="240" w:before="0" w:after="0"/>
        <w:jc w:val="both"/>
        <w:outlineLvl w:val="0"/>
        <w:rPr/>
      </w:pPr>
      <w:r>
        <w:rPr>
          <w:rFonts w:cs="Times New Roman" w:ascii="Times New Roman" w:hAnsi="Times New Roman"/>
          <w:sz w:val="28"/>
          <w:szCs w:val="28"/>
        </w:rPr>
        <w:t>3. Контроль за исполнением настоящего решения возложить на заместителя Председателя Собрания Депутатов Грузиновского сельского поселения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Председатель Собрания депутатов - </w:t>
      </w:r>
    </w:p>
    <w:p>
      <w:pPr>
        <w:pStyle w:val="Normal"/>
        <w:spacing w:lineRule="auto" w:line="240" w:before="0" w:after="0"/>
        <w:rPr/>
      </w:pPr>
      <w:r>
        <w:rPr>
          <w:rFonts w:cs="Times New Roman" w:ascii="Times New Roman" w:hAnsi="Times New Roman"/>
          <w:sz w:val="28"/>
          <w:szCs w:val="28"/>
        </w:rPr>
        <w:t>глава Грузиновского сельского поселения                                А.И. Селегенин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х. Грузинов</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148  </w:t>
      </w:r>
    </w:p>
    <w:p>
      <w:pPr>
        <w:pStyle w:val="Normal"/>
        <w:spacing w:lineRule="auto" w:line="240" w:before="0" w:after="0"/>
        <w:jc w:val="both"/>
        <w:rPr/>
      </w:pPr>
      <w:r>
        <w:rPr>
          <w:rFonts w:cs="Times New Roman" w:ascii="Times New Roman" w:hAnsi="Times New Roman"/>
          <w:sz w:val="28"/>
          <w:szCs w:val="28"/>
        </w:rPr>
        <w:t xml:space="preserve">11 января 2021года   </w:t>
      </w:r>
    </w:p>
    <w:tbl>
      <w:tblPr>
        <w:tblStyle w:val="af5"/>
        <w:tblW w:w="9854" w:type="dxa"/>
        <w:jc w:val="left"/>
        <w:tblInd w:w="0" w:type="dxa"/>
        <w:tblCellMar>
          <w:top w:w="0" w:type="dxa"/>
          <w:left w:w="128" w:type="dxa"/>
          <w:bottom w:w="0" w:type="dxa"/>
          <w:right w:w="108" w:type="dxa"/>
        </w:tblCellMar>
        <w:tblLook w:firstRow="1" w:noVBand="1" w:lastRow="0" w:firstColumn="1" w:lastColumn="0" w:noHBand="0" w:val="04a0"/>
      </w:tblPr>
      <w:tblGrid>
        <w:gridCol w:w="3284"/>
        <w:gridCol w:w="2494"/>
        <w:gridCol w:w="4076"/>
      </w:tblGrid>
      <w:tr>
        <w:trPr/>
        <w:tc>
          <w:tcPr>
            <w:tcW w:w="3284" w:type="dxa"/>
            <w:tcBorders>
              <w:top w:val="nil"/>
              <w:left w:val="nil"/>
              <w:bottom w:val="nil"/>
              <w:right w:val="nil"/>
              <w:insideH w:val="nil"/>
              <w:insideV w:val="nil"/>
            </w:tcBorders>
            <w:shd w:fill="auto" w:val="clear"/>
          </w:tcPr>
          <w:p>
            <w:pPr>
              <w:pStyle w:val="Normal"/>
              <w:widowControl/>
              <w:suppressAutoHyphens w:val="false"/>
              <w:bidi w:val="0"/>
              <w:spacing w:lineRule="auto" w:line="276" w:before="0" w:after="200"/>
              <w:jc w:val="left"/>
              <w:rPr/>
            </w:pPr>
            <w:r>
              <w:rPr/>
            </w:r>
          </w:p>
        </w:tc>
        <w:tc>
          <w:tcPr>
            <w:tcW w:w="2494" w:type="dxa"/>
            <w:tcBorders>
              <w:top w:val="nil"/>
              <w:left w:val="nil"/>
              <w:bottom w:val="nil"/>
              <w:right w:val="nil"/>
              <w:insideH w:val="nil"/>
              <w:insideV w:val="nil"/>
            </w:tcBorders>
            <w:shd w:fill="auto" w:val="clear"/>
          </w:tcPr>
          <w:p>
            <w:pPr>
              <w:pStyle w:val="Normal"/>
              <w:widowControl/>
              <w:suppressAutoHyphens w:val="false"/>
              <w:bidi w:val="0"/>
              <w:spacing w:lineRule="auto" w:line="276" w:before="0" w:after="200"/>
              <w:jc w:val="left"/>
              <w:rPr/>
            </w:pPr>
            <w:r>
              <w:rPr/>
            </w:r>
          </w:p>
        </w:tc>
        <w:tc>
          <w:tcPr>
            <w:tcW w:w="4076" w:type="dxa"/>
            <w:tcBorders>
              <w:top w:val="nil"/>
              <w:left w:val="nil"/>
              <w:bottom w:val="nil"/>
              <w:right w:val="nil"/>
              <w:insideH w:val="nil"/>
              <w:insideV w:val="nil"/>
            </w:tcBorders>
            <w:shd w:fill="auto" w:val="clear"/>
          </w:tcPr>
          <w:p>
            <w:pPr>
              <w:pStyle w:val="Normal"/>
              <w:spacing w:before="0" w:after="200"/>
              <w:ind w:right="1140" w:hanging="0"/>
              <w:jc w:val="right"/>
              <w:rPr/>
            </w:pPr>
            <w:r>
              <w:rPr>
                <w:rFonts w:cs="Times New Roman" w:ascii="Times New Roman" w:hAnsi="Times New Roman"/>
              </w:rPr>
              <w:t>Приложение к решению Собрания Депутатов Грузиновского сельского поселения №148 от  11.01.2021г.</w:t>
            </w:r>
          </w:p>
        </w:tc>
      </w:tr>
    </w:tbl>
    <w:p>
      <w:pPr>
        <w:pStyle w:val="Normal"/>
        <w:rPr/>
      </w:pPr>
      <w:r>
        <w:rPr/>
      </w:r>
    </w:p>
    <w:p>
      <w:pPr>
        <w:pStyle w:val="Normal"/>
        <w:numPr>
          <w:ilvl w:val="0"/>
          <w:numId w:val="0"/>
        </w:numPr>
        <w:suppressAutoHyphens w:val="true"/>
        <w:spacing w:lineRule="auto" w:line="240" w:before="0" w:after="0"/>
        <w:jc w:val="center"/>
        <w:outlineLvl w:val="1"/>
        <w:rPr>
          <w:rFonts w:ascii="Times New Roman" w:hAnsi="Times New Roman" w:cs="Times New Roman"/>
          <w:b/>
          <w:b/>
          <w:color w:val="000000"/>
          <w:sz w:val="28"/>
          <w:szCs w:val="28"/>
        </w:rPr>
      </w:pPr>
      <w:r>
        <w:rPr>
          <w:rFonts w:ascii="Times New Roman" w:hAnsi="Times New Roman"/>
          <w:b/>
          <w:bCs/>
          <w:sz w:val="28"/>
          <w:szCs w:val="28"/>
        </w:rPr>
        <w:t xml:space="preserve">Положение </w:t>
      </w:r>
      <w:r>
        <w:rPr>
          <w:rFonts w:eastAsia="Times New Roman" w:cs="Times New Roman" w:ascii="Times New Roman" w:hAnsi="Times New Roman"/>
          <w:b/>
          <w:bCs/>
          <w:sz w:val="28"/>
          <w:szCs w:val="28"/>
          <w:lang w:bidi="ar-SA"/>
        </w:rPr>
        <w:t>о порядке принятия решения</w:t>
      </w:r>
      <w:r>
        <w:rPr>
          <w:rFonts w:eastAsia="Times New Roman" w:cs="Times New Roman" w:ascii="Times New Roman" w:hAnsi="Times New Roman"/>
          <w:b/>
          <w:bCs/>
          <w:sz w:val="28"/>
          <w:szCs w:val="28"/>
          <w:lang w:bidi="ru-RU"/>
        </w:rPr>
        <w:t xml:space="preserve"> </w:t>
      </w:r>
      <w:r>
        <w:rPr>
          <w:rFonts w:cs="Times New Roman" w:ascii="Times New Roman" w:hAnsi="Times New Roman"/>
          <w:b/>
          <w:color w:val="000000"/>
          <w:sz w:val="28"/>
          <w:szCs w:val="28"/>
        </w:rPr>
        <w:t>Председателем Собрания</w:t>
      </w:r>
    </w:p>
    <w:p>
      <w:pPr>
        <w:pStyle w:val="ConsPlusNormal"/>
        <w:widowControl/>
        <w:spacing w:lineRule="auto" w:line="240" w:before="0" w:after="0"/>
        <w:ind w:hanging="0"/>
        <w:jc w:val="center"/>
        <w:rPr/>
      </w:pPr>
      <w:r>
        <w:rPr>
          <w:rFonts w:cs="Times New Roman" w:ascii="Times New Roman" w:hAnsi="Times New Roman"/>
          <w:b/>
          <w:color w:val="000000"/>
          <w:sz w:val="28"/>
          <w:szCs w:val="28"/>
        </w:rPr>
        <w:t>депутатов - главой Грузиновского сельского поселения</w:t>
      </w:r>
    </w:p>
    <w:p>
      <w:pPr>
        <w:pStyle w:val="ConsPlusNormal"/>
        <w:widowControl/>
        <w:spacing w:lineRule="auto" w:line="240" w:before="0" w:after="0"/>
        <w:ind w:hanging="0"/>
        <w:jc w:val="center"/>
        <w:rPr>
          <w:rFonts w:ascii="Times New Roman" w:hAnsi="Times New Roman" w:cs="Times New Roman"/>
          <w:b/>
          <w:b/>
          <w:sz w:val="28"/>
          <w:szCs w:val="28"/>
        </w:rPr>
      </w:pPr>
      <w:r>
        <w:rPr>
          <w:rFonts w:cs="Times New Roman" w:ascii="Times New Roman" w:hAnsi="Times New Roman"/>
          <w:b/>
          <w:sz w:val="28"/>
          <w:szCs w:val="28"/>
        </w:rPr>
        <w:t>о согласовании и утверждении уставов казачьих обществ</w:t>
      </w:r>
    </w:p>
    <w:p>
      <w:pPr>
        <w:pStyle w:val="ConsPlusNormal"/>
        <w:widowControl/>
        <w:spacing w:lineRule="auto" w:line="240" w:before="0" w:after="0"/>
        <w:ind w:hanging="0"/>
        <w:jc w:val="center"/>
        <w:rPr>
          <w:rFonts w:ascii="Times New Roman" w:hAnsi="Times New Roman" w:eastAsia="Times New Roman" w:cs="Times New Roman"/>
          <w:b/>
          <w:b/>
          <w:sz w:val="28"/>
          <w:szCs w:val="28"/>
          <w:lang w:bidi="ru-RU"/>
        </w:rPr>
      </w:pPr>
      <w:r>
        <w:rPr>
          <w:rFonts w:eastAsia="Times New Roman" w:cs="Times New Roman" w:ascii="Times New Roman" w:hAnsi="Times New Roman"/>
          <w:b/>
          <w:sz w:val="28"/>
          <w:szCs w:val="28"/>
          <w:lang w:bidi="ru-RU"/>
        </w:rPr>
      </w:r>
    </w:p>
    <w:p>
      <w:pPr>
        <w:pStyle w:val="ConsPlusNormal"/>
        <w:widowControl/>
        <w:numPr>
          <w:ilvl w:val="0"/>
          <w:numId w:val="0"/>
        </w:numPr>
        <w:spacing w:lineRule="auto" w:line="240" w:before="0" w:after="0"/>
        <w:ind w:hanging="0"/>
        <w:jc w:val="center"/>
        <w:outlineLvl w:val="1"/>
        <w:rPr>
          <w:rFonts w:ascii="Times New Roman" w:hAnsi="Times New Roman" w:eastAsia="Times New Roman" w:cs="Times New Roman"/>
          <w:b/>
          <w:b/>
          <w:sz w:val="28"/>
          <w:szCs w:val="28"/>
          <w:lang w:bidi="ru-RU"/>
        </w:rPr>
      </w:pPr>
      <w:r>
        <w:rPr>
          <w:rFonts w:eastAsia="Times New Roman" w:cs="Times New Roman" w:ascii="Times New Roman" w:hAnsi="Times New Roman"/>
          <w:b/>
          <w:sz w:val="28"/>
          <w:szCs w:val="28"/>
          <w:lang w:bidi="ru-RU"/>
        </w:rPr>
        <w:t>1. Общие положения</w:t>
      </w:r>
    </w:p>
    <w:p>
      <w:pPr>
        <w:pStyle w:val="ConsPlusNormal"/>
        <w:widowControl/>
        <w:spacing w:lineRule="auto" w:line="240" w:before="0" w:after="0"/>
        <w:ind w:hanging="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r>
    </w:p>
    <w:p>
      <w:pPr>
        <w:pStyle w:val="ConsPlusNormal"/>
        <w:spacing w:lineRule="auto" w:line="240" w:before="0" w:after="0"/>
        <w:ind w:firstLine="540"/>
        <w:jc w:val="both"/>
        <w:rPr/>
      </w:pPr>
      <w:r>
        <w:rPr>
          <w:rFonts w:eastAsia="Times New Roman" w:cs="Times New Roman" w:ascii="Times New Roman" w:hAnsi="Times New Roman"/>
          <w:sz w:val="28"/>
          <w:szCs w:val="28"/>
          <w:lang w:bidi="ar-SA"/>
        </w:rPr>
        <w:t xml:space="preserve">Настоящее </w:t>
      </w:r>
      <w:r>
        <w:rPr>
          <w:rFonts w:ascii="Times New Roman" w:hAnsi="Times New Roman"/>
          <w:sz w:val="28"/>
          <w:szCs w:val="28"/>
        </w:rPr>
        <w:t xml:space="preserve">положение </w:t>
      </w:r>
      <w:r>
        <w:rPr>
          <w:rFonts w:eastAsia="Times New Roman" w:cs="Times New Roman" w:ascii="Times New Roman" w:hAnsi="Times New Roman"/>
          <w:sz w:val="28"/>
          <w:szCs w:val="28"/>
          <w:lang w:bidi="ar-SA"/>
        </w:rPr>
        <w:t>о порядке принятия решения</w:t>
      </w:r>
      <w:r>
        <w:rPr>
          <w:rFonts w:eastAsia="Times New Roman" w:cs="Times New Roman" w:ascii="Times New Roman" w:hAnsi="Times New Roman"/>
          <w:sz w:val="28"/>
          <w:szCs w:val="28"/>
          <w:lang w:bidi="ru-RU"/>
        </w:rPr>
        <w:t xml:space="preserve"> Главой Грузиновского сельского поселения о согласовании и утверждении уставов казачьих обществ</w:t>
      </w:r>
      <w:r>
        <w:rPr>
          <w:rFonts w:eastAsia="Times New Roman" w:cs="Times New Roman" w:ascii="Times New Roman" w:hAnsi="Times New Roman"/>
          <w:sz w:val="28"/>
          <w:szCs w:val="28"/>
          <w:lang w:bidi="ar-SA"/>
        </w:rPr>
        <w:t xml:space="preserve"> (далее - положение) определяет перечень основных документов, необходимых для согласования и утверждения</w:t>
      </w:r>
      <w:r>
        <w:rPr>
          <w:rFonts w:eastAsia="Times New Roman" w:cs="Times New Roman" w:ascii="Times New Roman" w:hAnsi="Times New Roman"/>
          <w:sz w:val="28"/>
          <w:szCs w:val="28"/>
          <w:lang w:bidi="ru-RU"/>
        </w:rPr>
        <w:t xml:space="preserve"> Главой Грузиновского сельского поселения</w:t>
      </w:r>
      <w:r>
        <w:rPr>
          <w:rFonts w:eastAsia="Times New Roman" w:cs="Times New Roman" w:ascii="Times New Roman" w:hAnsi="Times New Roman"/>
          <w:sz w:val="28"/>
          <w:szCs w:val="28"/>
          <w:lang w:bidi="ar-SA"/>
        </w:rPr>
        <w:t xml:space="preserve"> уставов казачьих обществ, указанных в </w:t>
      </w:r>
      <w:hyperlink r:id="rId2">
        <w:r>
          <w:rPr>
            <w:rStyle w:val="ListLabel1"/>
            <w:rFonts w:eastAsia="Times New Roman" w:ascii="Times New Roman" w:hAnsi="Times New Roman"/>
            <w:color w:val="00000A"/>
            <w:sz w:val="28"/>
            <w:szCs w:val="28"/>
            <w:lang w:bidi="ar-SA"/>
          </w:rPr>
          <w:t>пунктах 3.2</w:t>
        </w:r>
      </w:hyperlink>
      <w:r>
        <w:rPr>
          <w:rFonts w:eastAsia="Times New Roman" w:cs="Times New Roman" w:ascii="Times New Roman" w:hAnsi="Times New Roman"/>
          <w:sz w:val="28"/>
          <w:szCs w:val="28"/>
          <w:lang w:bidi="ar-SA"/>
        </w:rPr>
        <w:t>.1, 3.2.3, 3.2.4 Указа Президента Российской Федерации от 15 июня 1992 г. № 632 «О мерах по реализации Закона Российской Федерации «О реабилитации репрессированных народов» в отношении казачества», предельные сроки и общий порядок их представления и рассмотрения.</w:t>
      </w:r>
    </w:p>
    <w:p>
      <w:pPr>
        <w:pStyle w:val="ConsPlusNormal"/>
        <w:widowControl/>
        <w:spacing w:lineRule="auto" w:line="240" w:before="0" w:after="0"/>
        <w:ind w:hanging="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r>
    </w:p>
    <w:p>
      <w:pPr>
        <w:pStyle w:val="ConsPlusNormal"/>
        <w:widowControl/>
        <w:numPr>
          <w:ilvl w:val="0"/>
          <w:numId w:val="0"/>
        </w:numPr>
        <w:spacing w:lineRule="auto" w:line="240" w:before="0" w:after="0"/>
        <w:ind w:hanging="0"/>
        <w:jc w:val="center"/>
        <w:outlineLvl w:val="1"/>
        <w:rPr>
          <w:rFonts w:ascii="Times New Roman" w:hAnsi="Times New Roman" w:eastAsia="Times New Roman" w:cs="Times New Roman"/>
          <w:b/>
          <w:b/>
          <w:sz w:val="28"/>
          <w:szCs w:val="28"/>
          <w:lang w:bidi="ru-RU"/>
        </w:rPr>
      </w:pPr>
      <w:r>
        <w:rPr>
          <w:rFonts w:eastAsia="Times New Roman" w:cs="Times New Roman" w:ascii="Times New Roman" w:hAnsi="Times New Roman"/>
          <w:b/>
          <w:sz w:val="28"/>
          <w:szCs w:val="28"/>
          <w:lang w:bidi="ru-RU"/>
        </w:rPr>
        <w:t>2. Порядок принятия решений</w:t>
      </w:r>
    </w:p>
    <w:p>
      <w:pPr>
        <w:pStyle w:val="ConsPlusNormal"/>
        <w:widowControl/>
        <w:spacing w:lineRule="auto" w:line="240" w:before="0" w:after="0"/>
        <w:ind w:hanging="0"/>
        <w:jc w:val="center"/>
        <w:rPr>
          <w:rFonts w:ascii="Times New Roman" w:hAnsi="Times New Roman" w:eastAsia="Times New Roman" w:cs="Times New Roman"/>
          <w:b/>
          <w:b/>
          <w:sz w:val="28"/>
          <w:szCs w:val="28"/>
          <w:lang w:bidi="ru-RU"/>
        </w:rPr>
      </w:pPr>
      <w:r>
        <w:rPr>
          <w:rFonts w:eastAsia="Times New Roman" w:cs="Times New Roman" w:ascii="Times New Roman" w:hAnsi="Times New Roman"/>
          <w:b/>
          <w:sz w:val="28"/>
          <w:szCs w:val="28"/>
          <w:lang w:bidi="ru-RU"/>
        </w:rPr>
        <w:t>о согласовании уставов казачьих обществ</w:t>
      </w:r>
    </w:p>
    <w:p>
      <w:pPr>
        <w:pStyle w:val="ConsPlusNormal"/>
        <w:widowControl/>
        <w:spacing w:lineRule="auto" w:line="240" w:before="0" w:after="0"/>
        <w:ind w:hanging="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 xml:space="preserve">2.1. Главой Грузиновского сельского поселения принимаются решения о согласовании </w:t>
      </w:r>
      <w:r>
        <w:rPr>
          <w:rFonts w:cs="Times New Roman" w:ascii="Times New Roman" w:hAnsi="Times New Roman"/>
          <w:sz w:val="28"/>
          <w:szCs w:val="28"/>
        </w:rPr>
        <w:t>устава хуторских, станичных, городских казачьих обществ, создаваемых</w:t>
      </w:r>
      <w:r>
        <w:rPr>
          <w:rFonts w:eastAsia="Times New Roman" w:cs="Times New Roman" w:ascii="Times New Roman" w:hAnsi="Times New Roman"/>
          <w:sz w:val="28"/>
          <w:szCs w:val="28"/>
          <w:lang w:bidi="ru-RU"/>
        </w:rPr>
        <w:t xml:space="preserve"> (действующих) на территории Грузиновского сельского поселения.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2.2. Для согласования устава действующего казачьего общества атаман этого казачьего общества направляет Главе Грузиновского сельского поселения представление о согласовании устава казачьего общества. К представлению прилагаются: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копии документов, подтверждающих соблюдение требований к порядку созыва и пров</w:t>
      </w:r>
      <w:r>
        <w:rPr>
          <w:rFonts w:eastAsia="Times New Roman" w:cs="Times New Roman" w:ascii="Times New Roman" w:hAnsi="Times New Roman"/>
          <w:color w:val="000000"/>
          <w:sz w:val="28"/>
          <w:szCs w:val="28"/>
          <w:lang w:bidi="ru-RU"/>
        </w:rPr>
        <w:t xml:space="preserve">едения заседания высшего органа управления казачьего общества, установленных </w:t>
      </w:r>
      <w:hyperlink r:id="rId3">
        <w:r>
          <w:rPr>
            <w:rStyle w:val="Style12"/>
            <w:rFonts w:eastAsia="Times New Roman" w:cs="Times New Roman" w:ascii="Times New Roman" w:hAnsi="Times New Roman"/>
            <w:color w:val="000000"/>
            <w:sz w:val="28"/>
            <w:szCs w:val="28"/>
            <w:lang w:bidi="ru-RU"/>
          </w:rPr>
          <w:t>главами 4</w:t>
        </w:r>
      </w:hyperlink>
      <w:r>
        <w:rPr>
          <w:rFonts w:eastAsia="Times New Roman" w:cs="Times New Roman" w:ascii="Times New Roman" w:hAnsi="Times New Roman"/>
          <w:color w:val="000000"/>
          <w:sz w:val="28"/>
          <w:szCs w:val="28"/>
          <w:lang w:bidi="ru-RU"/>
        </w:rPr>
        <w:t xml:space="preserve"> и </w:t>
      </w:r>
      <w:hyperlink r:id="rId4">
        <w:r>
          <w:rPr>
            <w:rStyle w:val="Style12"/>
            <w:rFonts w:eastAsia="Times New Roman" w:cs="Times New Roman" w:ascii="Times New Roman" w:hAnsi="Times New Roman"/>
            <w:color w:val="000000"/>
            <w:sz w:val="28"/>
            <w:szCs w:val="28"/>
            <w:lang w:bidi="ru-RU"/>
          </w:rPr>
          <w:t>9.1</w:t>
        </w:r>
      </w:hyperlink>
      <w:r>
        <w:rPr>
          <w:rFonts w:eastAsia="Times New Roman" w:cs="Times New Roman" w:ascii="Times New Roman" w:hAnsi="Times New Roman"/>
          <w:color w:val="000000"/>
          <w:sz w:val="28"/>
          <w:szCs w:val="28"/>
          <w:lang w:bidi="ru-RU"/>
        </w:rPr>
        <w:t xml:space="preserve"> Гражданского кодекса Российской Федерации и иными федеральными законами</w:t>
      </w:r>
      <w:r>
        <w:rPr>
          <w:rFonts w:eastAsia="Times New Roman" w:cs="Times New Roman" w:ascii="Times New Roman" w:hAnsi="Times New Roman"/>
          <w:sz w:val="28"/>
          <w:szCs w:val="28"/>
          <w:lang w:bidi="ru-RU"/>
        </w:rPr>
        <w:t xml:space="preserve"> в сфере деятельности некоммерческих организаций, а также уставом казачьего общества;</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устав казачьего общества в новой редакции.</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2.3.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Главе Грузиновского сельского поселения представление о согласовании устава казачьего общества. К представлению прилагаются: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копии документов, подтверждающих соблюдение требований к порядку соз</w:t>
      </w:r>
      <w:r>
        <w:rPr>
          <w:rFonts w:eastAsia="Times New Roman" w:cs="Times New Roman" w:ascii="Times New Roman" w:hAnsi="Times New Roman"/>
          <w:color w:val="000000"/>
          <w:sz w:val="28"/>
          <w:szCs w:val="28"/>
          <w:lang w:bidi="ru-RU"/>
        </w:rPr>
        <w:t xml:space="preserve">ыва и проведения заседания учредительного собрания (круга, сбора) казачьего общества, установленных </w:t>
      </w:r>
      <w:hyperlink r:id="rId5">
        <w:r>
          <w:rPr>
            <w:rStyle w:val="Style12"/>
            <w:rFonts w:eastAsia="Times New Roman" w:cs="Times New Roman" w:ascii="Times New Roman" w:hAnsi="Times New Roman"/>
            <w:color w:val="000000"/>
            <w:sz w:val="28"/>
            <w:szCs w:val="28"/>
            <w:lang w:bidi="ru-RU"/>
          </w:rPr>
          <w:t>главами 4</w:t>
        </w:r>
      </w:hyperlink>
      <w:r>
        <w:rPr>
          <w:rFonts w:eastAsia="Times New Roman" w:cs="Times New Roman" w:ascii="Times New Roman" w:hAnsi="Times New Roman"/>
          <w:color w:val="000000"/>
          <w:sz w:val="28"/>
          <w:szCs w:val="28"/>
          <w:lang w:bidi="ru-RU"/>
        </w:rPr>
        <w:t xml:space="preserve"> и </w:t>
      </w:r>
      <w:hyperlink r:id="rId6">
        <w:r>
          <w:rPr>
            <w:rStyle w:val="Style12"/>
            <w:rFonts w:eastAsia="Times New Roman" w:cs="Times New Roman" w:ascii="Times New Roman" w:hAnsi="Times New Roman"/>
            <w:color w:val="000000"/>
            <w:sz w:val="28"/>
            <w:szCs w:val="28"/>
            <w:lang w:bidi="ru-RU"/>
          </w:rPr>
          <w:t>9.1</w:t>
        </w:r>
      </w:hyperlink>
      <w:r>
        <w:rPr>
          <w:rFonts w:eastAsia="Times New Roman" w:cs="Times New Roman" w:ascii="Times New Roman" w:hAnsi="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копия протокола учредительного собрания (круга, сбора), содержащего решение об утверждении устава казачьего общества;</w:t>
      </w:r>
    </w:p>
    <w:p>
      <w:pPr>
        <w:pStyle w:val="ConsPlusNormal"/>
        <w:widowControl/>
        <w:spacing w:lineRule="auto" w:line="240" w:before="0" w:after="0"/>
        <w:ind w:firstLine="540"/>
        <w:jc w:val="both"/>
        <w:rPr>
          <w:rFonts w:ascii="Times New Roman" w:hAnsi="Times New Roman" w:eastAsia="Times New Roman" w:cs="Times New Roman"/>
          <w:color w:val="000000"/>
          <w:sz w:val="28"/>
          <w:szCs w:val="28"/>
          <w:lang w:bidi="ru-RU"/>
        </w:rPr>
      </w:pPr>
      <w:r>
        <w:rPr>
          <w:rFonts w:eastAsia="Times New Roman" w:cs="Times New Roman" w:ascii="Times New Roman" w:hAnsi="Times New Roman"/>
          <w:sz w:val="28"/>
          <w:szCs w:val="28"/>
          <w:lang w:bidi="ru-RU"/>
        </w:rPr>
        <w:t>устав к</w:t>
      </w:r>
      <w:r>
        <w:rPr>
          <w:rFonts w:eastAsia="Times New Roman" w:cs="Times New Roman" w:ascii="Times New Roman" w:hAnsi="Times New Roman"/>
          <w:color w:val="000000"/>
          <w:sz w:val="28"/>
          <w:szCs w:val="28"/>
          <w:lang w:bidi="ru-RU"/>
        </w:rPr>
        <w:t>азачьего общества.</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2.4. Указанные в </w:t>
      </w:r>
      <w:hyperlink w:anchor="Par52">
        <w:r>
          <w:rPr>
            <w:rStyle w:val="Style12"/>
            <w:rFonts w:eastAsia="Times New Roman" w:cs="Times New Roman" w:ascii="Times New Roman" w:hAnsi="Times New Roman"/>
            <w:color w:val="000000"/>
            <w:sz w:val="28"/>
            <w:szCs w:val="28"/>
            <w:lang w:bidi="ru-RU"/>
          </w:rPr>
          <w:t>пунктах 2.2</w:t>
        </w:r>
      </w:hyperlink>
      <w:r>
        <w:rPr>
          <w:rFonts w:eastAsia="Times New Roman" w:cs="Times New Roman" w:ascii="Times New Roman" w:hAnsi="Times New Roman"/>
          <w:color w:val="000000"/>
          <w:sz w:val="28"/>
          <w:szCs w:val="28"/>
          <w:lang w:bidi="ru-RU"/>
        </w:rPr>
        <w:t xml:space="preserve"> и </w:t>
      </w:r>
      <w:hyperlink w:anchor="Par57">
        <w:r>
          <w:rPr>
            <w:rStyle w:val="Style12"/>
            <w:rFonts w:eastAsia="Times New Roman" w:cs="Times New Roman" w:ascii="Times New Roman" w:hAnsi="Times New Roman"/>
            <w:color w:val="000000"/>
            <w:sz w:val="28"/>
            <w:szCs w:val="28"/>
            <w:lang w:bidi="ru-RU"/>
          </w:rPr>
          <w:t>2.3</w:t>
        </w:r>
      </w:hyperlink>
      <w:r>
        <w:rPr>
          <w:rFonts w:eastAsia="Times New Roman" w:cs="Times New Roman" w:ascii="Times New Roman" w:hAnsi="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w:t>
      </w:r>
      <w:r>
        <w:rPr>
          <w:rFonts w:eastAsia="Times New Roman" w:cs="Times New Roman" w:ascii="Times New Roman" w:hAnsi="Times New Roman"/>
          <w:sz w:val="28"/>
          <w:szCs w:val="28"/>
          <w:lang w:bidi="ru-RU"/>
        </w:rPr>
        <w:t>на обороте последнего листа в месте, предназначенном для прошивки.</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2.5. Рассмотрение представленных для согласования устава казачьего общества документов и принятие по ним решения производится Главой Грузиновского сельского поселения в течение 14 календарных дней со дня поступления указанных документов.</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Подготовка предложений по представленным для согласования устава казачьего общества документам осуществляется Администрацией Грузиновского сельского поселения.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2.6. По истечении с</w:t>
      </w:r>
      <w:r>
        <w:rPr>
          <w:rFonts w:eastAsia="Times New Roman" w:cs="Times New Roman" w:ascii="Times New Roman" w:hAnsi="Times New Roman"/>
          <w:color w:val="000000"/>
          <w:sz w:val="28"/>
          <w:szCs w:val="28"/>
          <w:lang w:bidi="ru-RU"/>
        </w:rPr>
        <w:t xml:space="preserve">рока, установленного </w:t>
      </w:r>
      <w:hyperlink w:anchor="Par63">
        <w:r>
          <w:rPr>
            <w:rStyle w:val="Style12"/>
            <w:rFonts w:eastAsia="Times New Roman" w:cs="Times New Roman" w:ascii="Times New Roman" w:hAnsi="Times New Roman"/>
            <w:color w:val="000000"/>
            <w:sz w:val="28"/>
            <w:szCs w:val="28"/>
            <w:lang w:bidi="ru-RU"/>
          </w:rPr>
          <w:t>пунктом 2.5</w:t>
        </w:r>
      </w:hyperlink>
      <w:r>
        <w:rPr>
          <w:rFonts w:eastAsia="Times New Roman" w:cs="Times New Roman" w:ascii="Times New Roman" w:hAnsi="Times New Roman"/>
          <w:color w:val="000000"/>
          <w:sz w:val="28"/>
          <w:szCs w:val="28"/>
          <w:lang w:bidi="ru-RU"/>
        </w:rPr>
        <w:t xml:space="preserve"> настоящего раздела, принимается решение о согласовании либо об отказе в согласовании устава казачьего общества. О принятом решении Глава Грузиновского сельского поселения</w:t>
      </w:r>
      <w:r>
        <w:rPr>
          <w:rFonts w:eastAsia="Times New Roman" w:cs="Times New Roman" w:ascii="Times New Roman" w:hAnsi="Times New Roman"/>
          <w:sz w:val="28"/>
          <w:szCs w:val="28"/>
          <w:lang w:bidi="ru-RU"/>
        </w:rPr>
        <w:t xml:space="preserve"> уведомляет атамана казачьего общества либо уполномоченное лицо в письменной форме (далее в настоящем разделе - уведомление).</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2.7.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2.8. Согласование устава казачьего общества либо отказ в согласовании устава казачьего общества оформляется служебным письмом, подписанным Главой Грузиновского сельского поселения.</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2.9. Основаниями для отказа в согласовании устава действующего казачьего общества являются:</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несоблюдение требований к порядку созыва и проведения заседания высшего органа управления казачьего общества, установленных </w:t>
      </w:r>
      <w:hyperlink r:id="rId7">
        <w:r>
          <w:rPr>
            <w:rStyle w:val="Style12"/>
            <w:rFonts w:eastAsia="Times New Roman" w:cs="Times New Roman" w:ascii="Times New Roman" w:hAnsi="Times New Roman"/>
            <w:color w:val="000000"/>
            <w:sz w:val="28"/>
            <w:szCs w:val="28"/>
            <w:lang w:bidi="ru-RU"/>
          </w:rPr>
          <w:t>главами 4</w:t>
        </w:r>
      </w:hyperlink>
      <w:r>
        <w:rPr>
          <w:rFonts w:eastAsia="Times New Roman" w:cs="Times New Roman" w:ascii="Times New Roman" w:hAnsi="Times New Roman"/>
          <w:color w:val="000000"/>
          <w:sz w:val="28"/>
          <w:szCs w:val="28"/>
          <w:lang w:bidi="ru-RU"/>
        </w:rPr>
        <w:t xml:space="preserve"> и </w:t>
      </w:r>
      <w:hyperlink r:id="rId8">
        <w:r>
          <w:rPr>
            <w:rStyle w:val="Style12"/>
            <w:rFonts w:eastAsia="Times New Roman" w:cs="Times New Roman" w:ascii="Times New Roman" w:hAnsi="Times New Roman"/>
            <w:color w:val="000000"/>
            <w:sz w:val="28"/>
            <w:szCs w:val="28"/>
            <w:lang w:bidi="ru-RU"/>
          </w:rPr>
          <w:t>9.1</w:t>
        </w:r>
      </w:hyperlink>
      <w:r>
        <w:rPr>
          <w:rFonts w:eastAsia="Times New Roman" w:cs="Times New Roman" w:ascii="Times New Roman" w:hAnsi="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2">
        <w:r>
          <w:rPr>
            <w:rStyle w:val="Style12"/>
            <w:rFonts w:eastAsia="Times New Roman" w:cs="Times New Roman" w:ascii="Times New Roman" w:hAnsi="Times New Roman"/>
            <w:color w:val="000000"/>
            <w:sz w:val="28"/>
            <w:szCs w:val="28"/>
            <w:lang w:bidi="ru-RU"/>
          </w:rPr>
          <w:t>пунктом 2.2</w:t>
        </w:r>
      </w:hyperlink>
      <w:r>
        <w:rPr>
          <w:rFonts w:eastAsia="Times New Roman" w:cs="Times New Roman" w:ascii="Times New Roman" w:hAnsi="Times New Roman"/>
          <w:color w:val="000000"/>
          <w:sz w:val="28"/>
          <w:szCs w:val="28"/>
          <w:lang w:bidi="ru-RU"/>
        </w:rPr>
        <w:t xml:space="preserve"> настоящего раздела, несоблюдение требований к их оформлению</w:t>
      </w:r>
      <w:r>
        <w:rPr>
          <w:rFonts w:eastAsia="Times New Roman" w:cs="Times New Roman" w:ascii="Times New Roman" w:hAnsi="Times New Roman"/>
          <w:sz w:val="28"/>
          <w:szCs w:val="28"/>
          <w:lang w:bidi="ru-RU"/>
        </w:rPr>
        <w:t>, порядку и сроку представления;</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наличие в представленных документах недостоверных или неполных сведений.</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2.10. Основаниями для отказа в согласовании устава создаваемого казачьего общества являются:</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несоблюдение требований к порядку созыва и проведения заседания учредительного собрания (круга, сбора) казачьего общества, установленных </w:t>
      </w:r>
      <w:hyperlink r:id="rId9">
        <w:r>
          <w:rPr>
            <w:rStyle w:val="Style12"/>
            <w:rFonts w:eastAsia="Times New Roman" w:cs="Times New Roman" w:ascii="Times New Roman" w:hAnsi="Times New Roman"/>
            <w:color w:val="000000"/>
            <w:sz w:val="28"/>
            <w:szCs w:val="28"/>
            <w:lang w:bidi="ru-RU"/>
          </w:rPr>
          <w:t>главами 4</w:t>
        </w:r>
      </w:hyperlink>
      <w:r>
        <w:rPr>
          <w:rFonts w:eastAsia="Times New Roman" w:cs="Times New Roman" w:ascii="Times New Roman" w:hAnsi="Times New Roman"/>
          <w:color w:val="000000"/>
          <w:sz w:val="28"/>
          <w:szCs w:val="28"/>
          <w:lang w:bidi="ru-RU"/>
        </w:rPr>
        <w:t xml:space="preserve"> и </w:t>
      </w:r>
      <w:hyperlink r:id="rId10">
        <w:r>
          <w:rPr>
            <w:rStyle w:val="Style12"/>
            <w:rFonts w:eastAsia="Times New Roman" w:cs="Times New Roman" w:ascii="Times New Roman" w:hAnsi="Times New Roman"/>
            <w:color w:val="000000"/>
            <w:sz w:val="28"/>
            <w:szCs w:val="28"/>
            <w:lang w:bidi="ru-RU"/>
          </w:rPr>
          <w:t>9.1</w:t>
        </w:r>
      </w:hyperlink>
      <w:r>
        <w:rPr>
          <w:rFonts w:eastAsia="Times New Roman" w:cs="Times New Roman" w:ascii="Times New Roman" w:hAnsi="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7">
        <w:r>
          <w:rPr>
            <w:rStyle w:val="Style12"/>
            <w:rFonts w:eastAsia="Times New Roman" w:cs="Times New Roman" w:ascii="Times New Roman" w:hAnsi="Times New Roman"/>
            <w:color w:val="000000"/>
            <w:sz w:val="28"/>
            <w:szCs w:val="28"/>
            <w:lang w:bidi="ru-RU"/>
          </w:rPr>
          <w:t>пунктом 2.3</w:t>
        </w:r>
      </w:hyperlink>
      <w:r>
        <w:rPr>
          <w:rFonts w:eastAsia="Times New Roman" w:cs="Times New Roman" w:ascii="Times New Roman" w:hAnsi="Times New Roman"/>
          <w:color w:val="000000"/>
          <w:sz w:val="28"/>
          <w:szCs w:val="28"/>
          <w:lang w:bidi="ru-RU"/>
        </w:rPr>
        <w:t xml:space="preserve"> настоящего раздела, несоблюдение требований к их оформлению, порядку и сроку представления;</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color w:val="000000"/>
          <w:sz w:val="28"/>
          <w:szCs w:val="28"/>
          <w:lang w:bidi="ru-RU"/>
        </w:rPr>
        <w:t>наличие</w:t>
      </w:r>
      <w:r>
        <w:rPr>
          <w:rFonts w:eastAsia="Times New Roman" w:cs="Times New Roman" w:ascii="Times New Roman" w:hAnsi="Times New Roman"/>
          <w:sz w:val="28"/>
          <w:szCs w:val="28"/>
          <w:lang w:bidi="ru-RU"/>
        </w:rPr>
        <w:t xml:space="preserve"> в представленных документах недостоверных или неполных сведений.</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2.11. Отказ в согласовании устава казачьего общества не является препятствием для повторного направления Главе Грузиновского сельского поселения представлени</w:t>
      </w:r>
      <w:r>
        <w:rPr>
          <w:rFonts w:eastAsia="Times New Roman" w:cs="Times New Roman" w:ascii="Times New Roman" w:hAnsi="Times New Roman"/>
          <w:color w:val="000000"/>
          <w:sz w:val="28"/>
          <w:szCs w:val="28"/>
          <w:lang w:bidi="ru-RU"/>
        </w:rPr>
        <w:t xml:space="preserve">я о согласовании устава казачьего общества и документов, предусмотренных </w:t>
      </w:r>
      <w:hyperlink w:anchor="Par52">
        <w:r>
          <w:rPr>
            <w:rStyle w:val="Style12"/>
            <w:rFonts w:eastAsia="Times New Roman" w:cs="Times New Roman" w:ascii="Times New Roman" w:hAnsi="Times New Roman"/>
            <w:color w:val="000000"/>
            <w:sz w:val="28"/>
            <w:szCs w:val="28"/>
            <w:lang w:bidi="ru-RU"/>
          </w:rPr>
          <w:t>пунктами 2.2</w:t>
        </w:r>
      </w:hyperlink>
      <w:r>
        <w:rPr>
          <w:rFonts w:eastAsia="Times New Roman" w:cs="Times New Roman" w:ascii="Times New Roman" w:hAnsi="Times New Roman"/>
          <w:color w:val="000000"/>
          <w:sz w:val="28"/>
          <w:szCs w:val="28"/>
          <w:lang w:bidi="ru-RU"/>
        </w:rPr>
        <w:t xml:space="preserve"> и </w:t>
      </w:r>
      <w:hyperlink w:anchor="Par57">
        <w:r>
          <w:rPr>
            <w:rStyle w:val="Style12"/>
            <w:rFonts w:eastAsia="Times New Roman" w:cs="Times New Roman" w:ascii="Times New Roman" w:hAnsi="Times New Roman"/>
            <w:color w:val="000000"/>
            <w:sz w:val="28"/>
            <w:szCs w:val="28"/>
            <w:lang w:bidi="ru-RU"/>
          </w:rPr>
          <w:t>2.3</w:t>
        </w:r>
      </w:hyperlink>
      <w:r>
        <w:rPr>
          <w:rFonts w:eastAsia="Times New Roman" w:cs="Times New Roman" w:ascii="Times New Roman" w:hAnsi="Times New Roman"/>
          <w:color w:val="000000"/>
          <w:sz w:val="28"/>
          <w:szCs w:val="28"/>
          <w:lang w:bidi="ru-RU"/>
        </w:rPr>
        <w:t xml:space="preserve"> настоящего раздела, при условии устранения оснований, послуживших причиной дл</w:t>
      </w:r>
      <w:r>
        <w:rPr>
          <w:rFonts w:eastAsia="Times New Roman" w:cs="Times New Roman" w:ascii="Times New Roman" w:hAnsi="Times New Roman"/>
          <w:sz w:val="28"/>
          <w:szCs w:val="28"/>
          <w:lang w:bidi="ru-RU"/>
        </w:rPr>
        <w:t>я принятия указанного решения.</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Повторное представление о согласовании устава казачьего общества и документов, предусмотренных </w:t>
      </w:r>
      <w:hyperlink w:anchor="Par52">
        <w:r>
          <w:rPr>
            <w:rStyle w:val="Style12"/>
            <w:rFonts w:eastAsia="Times New Roman" w:cs="Times New Roman" w:ascii="Times New Roman" w:hAnsi="Times New Roman"/>
            <w:color w:val="000000"/>
            <w:sz w:val="28"/>
            <w:szCs w:val="28"/>
            <w:lang w:bidi="ru-RU"/>
          </w:rPr>
          <w:t>пунктами 2.2</w:t>
        </w:r>
      </w:hyperlink>
      <w:r>
        <w:rPr>
          <w:rFonts w:eastAsia="Times New Roman" w:cs="Times New Roman" w:ascii="Times New Roman" w:hAnsi="Times New Roman"/>
          <w:color w:val="000000"/>
          <w:sz w:val="28"/>
          <w:szCs w:val="28"/>
          <w:lang w:bidi="ru-RU"/>
        </w:rPr>
        <w:t xml:space="preserve"> и </w:t>
      </w:r>
      <w:hyperlink w:anchor="Par57">
        <w:r>
          <w:rPr>
            <w:rStyle w:val="Style12"/>
            <w:rFonts w:eastAsia="Times New Roman" w:cs="Times New Roman" w:ascii="Times New Roman" w:hAnsi="Times New Roman"/>
            <w:color w:val="000000"/>
            <w:sz w:val="28"/>
            <w:szCs w:val="28"/>
            <w:lang w:bidi="ru-RU"/>
          </w:rPr>
          <w:t>2.3</w:t>
        </w:r>
      </w:hyperlink>
      <w:r>
        <w:rPr>
          <w:rFonts w:eastAsia="Times New Roman" w:cs="Times New Roman" w:ascii="Times New Roman" w:hAnsi="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Предельное количество повторных направлений представления о согласовании устава казачьего общества и документов, предусмотренных </w:t>
      </w:r>
      <w:hyperlink w:anchor="Par52">
        <w:r>
          <w:rPr>
            <w:rStyle w:val="Style12"/>
            <w:rFonts w:eastAsia="Times New Roman" w:cs="Times New Roman" w:ascii="Times New Roman" w:hAnsi="Times New Roman"/>
            <w:color w:val="000000"/>
            <w:sz w:val="28"/>
            <w:szCs w:val="28"/>
            <w:lang w:bidi="ru-RU"/>
          </w:rPr>
          <w:t>пунктами 2.2</w:t>
        </w:r>
      </w:hyperlink>
      <w:r>
        <w:rPr>
          <w:rFonts w:eastAsia="Times New Roman" w:cs="Times New Roman" w:ascii="Times New Roman" w:hAnsi="Times New Roman"/>
          <w:color w:val="000000"/>
          <w:sz w:val="28"/>
          <w:szCs w:val="28"/>
          <w:lang w:bidi="ru-RU"/>
        </w:rPr>
        <w:t xml:space="preserve"> и </w:t>
      </w:r>
      <w:hyperlink w:anchor="Par57">
        <w:r>
          <w:rPr>
            <w:rStyle w:val="Style12"/>
            <w:rFonts w:eastAsia="Times New Roman" w:cs="Times New Roman" w:ascii="Times New Roman" w:hAnsi="Times New Roman"/>
            <w:color w:val="000000"/>
            <w:sz w:val="28"/>
            <w:szCs w:val="28"/>
            <w:lang w:bidi="ru-RU"/>
          </w:rPr>
          <w:t>2.3</w:t>
        </w:r>
      </w:hyperlink>
      <w:r>
        <w:rPr>
          <w:rFonts w:eastAsia="Times New Roman" w:cs="Times New Roman" w:ascii="Times New Roman" w:hAnsi="Times New Roman"/>
          <w:color w:val="000000"/>
          <w:sz w:val="28"/>
          <w:szCs w:val="28"/>
          <w:lang w:bidi="ru-RU"/>
        </w:rPr>
        <w:t xml:space="preserve"> настоящего раздела, не ограничено.</w:t>
      </w:r>
    </w:p>
    <w:p>
      <w:pPr>
        <w:pStyle w:val="ConsPlusNormal"/>
        <w:widowControl/>
        <w:spacing w:lineRule="auto" w:line="240" w:before="0" w:after="0"/>
        <w:ind w:hanging="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r>
    </w:p>
    <w:p>
      <w:pPr>
        <w:pStyle w:val="ConsPlusNormal"/>
        <w:widowControl/>
        <w:numPr>
          <w:ilvl w:val="0"/>
          <w:numId w:val="0"/>
        </w:numPr>
        <w:spacing w:lineRule="auto" w:line="240" w:before="0" w:after="0"/>
        <w:ind w:hanging="0"/>
        <w:jc w:val="center"/>
        <w:outlineLvl w:val="1"/>
        <w:rPr>
          <w:rFonts w:ascii="Times New Roman" w:hAnsi="Times New Roman" w:eastAsia="Times New Roman" w:cs="Times New Roman"/>
          <w:b/>
          <w:b/>
          <w:sz w:val="28"/>
          <w:szCs w:val="28"/>
          <w:lang w:bidi="ru-RU"/>
        </w:rPr>
      </w:pPr>
      <w:r>
        <w:rPr>
          <w:rFonts w:eastAsia="Times New Roman" w:cs="Times New Roman" w:ascii="Times New Roman" w:hAnsi="Times New Roman"/>
          <w:b/>
          <w:sz w:val="28"/>
          <w:szCs w:val="28"/>
          <w:lang w:bidi="ru-RU"/>
        </w:rPr>
        <w:t>3. Порядок принятия решений</w:t>
      </w:r>
    </w:p>
    <w:p>
      <w:pPr>
        <w:pStyle w:val="ConsPlusNormal"/>
        <w:widowControl/>
        <w:spacing w:lineRule="auto" w:line="240" w:before="0" w:after="0"/>
        <w:ind w:hanging="0"/>
        <w:jc w:val="center"/>
        <w:rPr>
          <w:rFonts w:ascii="Times New Roman" w:hAnsi="Times New Roman" w:eastAsia="Times New Roman" w:cs="Times New Roman"/>
          <w:b/>
          <w:b/>
          <w:sz w:val="28"/>
          <w:szCs w:val="28"/>
          <w:lang w:bidi="ru-RU"/>
        </w:rPr>
      </w:pPr>
      <w:r>
        <w:rPr>
          <w:rFonts w:eastAsia="Times New Roman" w:cs="Times New Roman" w:ascii="Times New Roman" w:hAnsi="Times New Roman"/>
          <w:b/>
          <w:sz w:val="28"/>
          <w:szCs w:val="28"/>
          <w:lang w:bidi="ru-RU"/>
        </w:rPr>
        <w:t>об утверждении уставов казачьих обществ</w:t>
      </w:r>
    </w:p>
    <w:p>
      <w:pPr>
        <w:pStyle w:val="ConsPlusNormal"/>
        <w:widowControl/>
        <w:spacing w:lineRule="auto" w:line="240" w:before="0" w:after="0"/>
        <w:ind w:hanging="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 xml:space="preserve">3.1. Главой Грузиновского сельского поселения принимаются решения об утверждении </w:t>
      </w:r>
      <w:r>
        <w:rPr>
          <w:rFonts w:cs="Times New Roman" w:ascii="Times New Roman" w:hAnsi="Times New Roman"/>
          <w:sz w:val="28"/>
          <w:szCs w:val="28"/>
        </w:rPr>
        <w:t>устава хуторских, станичных, городских казачьих обществ, создаваемых</w:t>
      </w:r>
      <w:r>
        <w:rPr>
          <w:rFonts w:eastAsia="Times New Roman" w:cs="Times New Roman" w:ascii="Times New Roman" w:hAnsi="Times New Roman"/>
          <w:sz w:val="28"/>
          <w:szCs w:val="28"/>
          <w:lang w:bidi="ru-RU"/>
        </w:rPr>
        <w:t xml:space="preserve"> (действующих) на территории Грузиновского сельского поселения </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3.2. Для утверждения устава действующего казачьего общества атаман этого казачьего общества направляет Главе Грузиновского сельского поселения представление об утверждении устава казачьего общества. К представлению прилагаются: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копии документов, подтверждающих соблюдение требований к порядку созыва и проведен</w:t>
      </w:r>
      <w:r>
        <w:rPr>
          <w:rFonts w:eastAsia="Times New Roman" w:cs="Times New Roman" w:ascii="Times New Roman" w:hAnsi="Times New Roman"/>
          <w:color w:val="000000"/>
          <w:sz w:val="28"/>
          <w:szCs w:val="28"/>
          <w:lang w:bidi="ru-RU"/>
        </w:rPr>
        <w:t xml:space="preserve">ия заседания высшего органа управления казачьего общества, установленных </w:t>
      </w:r>
      <w:hyperlink r:id="rId11">
        <w:r>
          <w:rPr>
            <w:rStyle w:val="Style12"/>
            <w:rFonts w:eastAsia="Times New Roman" w:cs="Times New Roman" w:ascii="Times New Roman" w:hAnsi="Times New Roman"/>
            <w:color w:val="000000"/>
            <w:sz w:val="28"/>
            <w:szCs w:val="28"/>
            <w:lang w:bidi="ru-RU"/>
          </w:rPr>
          <w:t>главами 4</w:t>
        </w:r>
      </w:hyperlink>
      <w:r>
        <w:rPr>
          <w:rFonts w:eastAsia="Times New Roman" w:cs="Times New Roman" w:ascii="Times New Roman" w:hAnsi="Times New Roman"/>
          <w:color w:val="000000"/>
          <w:sz w:val="28"/>
          <w:szCs w:val="28"/>
          <w:lang w:bidi="ru-RU"/>
        </w:rPr>
        <w:t xml:space="preserve"> и </w:t>
      </w:r>
      <w:hyperlink r:id="rId12">
        <w:r>
          <w:rPr>
            <w:rStyle w:val="Style12"/>
            <w:rFonts w:eastAsia="Times New Roman" w:cs="Times New Roman" w:ascii="Times New Roman" w:hAnsi="Times New Roman"/>
            <w:color w:val="000000"/>
            <w:sz w:val="28"/>
            <w:szCs w:val="28"/>
            <w:lang w:bidi="ru-RU"/>
          </w:rPr>
          <w:t>9.1</w:t>
        </w:r>
      </w:hyperlink>
      <w:r>
        <w:rPr>
          <w:rFonts w:eastAsia="Times New Roman" w:cs="Times New Roman" w:ascii="Times New Roman" w:hAnsi="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копия письма о согласовании устава атаманом районного (юртового) казачьего общества при отсутствии такого районного (юртового) казачьего общества – атаманом окружного (отдельного) казачьего общества осуществляющего деятельность на территории Грузиновского сельского поселения.</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устав казачьего общества на бумажном носителе и в электронном виде.</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3.3. Для утверждения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Главе Грузиновского сельского поселения представление об утверждении устава казачьего общества. К представлению прилагаются: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w:t>
      </w:r>
      <w:r>
        <w:rPr>
          <w:rFonts w:eastAsia="Times New Roman" w:cs="Times New Roman" w:ascii="Times New Roman" w:hAnsi="Times New Roman"/>
          <w:color w:val="000000"/>
          <w:sz w:val="28"/>
          <w:szCs w:val="28"/>
          <w:lang w:bidi="ru-RU"/>
        </w:rPr>
        <w:t xml:space="preserve">данским </w:t>
      </w:r>
      <w:hyperlink r:id="rId13">
        <w:r>
          <w:rPr>
            <w:rStyle w:val="Style12"/>
            <w:rFonts w:eastAsia="Times New Roman" w:cs="Times New Roman" w:ascii="Times New Roman" w:hAnsi="Times New Roman"/>
            <w:color w:val="000000"/>
            <w:sz w:val="28"/>
            <w:szCs w:val="28"/>
            <w:lang w:bidi="ru-RU"/>
          </w:rPr>
          <w:t>кодексом</w:t>
        </w:r>
      </w:hyperlink>
      <w:r>
        <w:rPr>
          <w:rFonts w:eastAsia="Times New Roman" w:cs="Times New Roman" w:ascii="Times New Roman" w:hAnsi="Times New Roman"/>
          <w:color w:val="000000"/>
          <w:sz w:val="28"/>
          <w:szCs w:val="28"/>
          <w:lang w:bidi="ru-RU"/>
        </w:rPr>
        <w:t xml:space="preserve"> Российской Федерации и иными федеральными законами в сфер</w:t>
      </w:r>
      <w:r>
        <w:rPr>
          <w:rFonts w:eastAsia="Times New Roman" w:cs="Times New Roman" w:ascii="Times New Roman" w:hAnsi="Times New Roman"/>
          <w:sz w:val="28"/>
          <w:szCs w:val="28"/>
          <w:lang w:bidi="ru-RU"/>
        </w:rPr>
        <w:t>е деятельности некоммерческих организаций;</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копия протокола учредительного собрания (круга, сбора), содержащего решение об утверждении устава казачьего общества;</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копия письма о согласовании устава атаманом районного (юртового) казачьего общества при отсутствии такого районного (юртового) казачьего общества – атаманом окружного (отдельного) казачьего общества осуществляющего деятельность на территории Грузиновского сельского поселения.</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устав казачьего общества на бумажном носителе и в электронном виде.</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3.4. Указанные в </w:t>
      </w:r>
      <w:hyperlink w:anchor="Par84">
        <w:r>
          <w:rPr>
            <w:rStyle w:val="Style12"/>
            <w:rFonts w:eastAsia="Times New Roman" w:cs="Times New Roman" w:ascii="Times New Roman" w:hAnsi="Times New Roman"/>
            <w:color w:val="000000"/>
            <w:sz w:val="28"/>
            <w:szCs w:val="28"/>
            <w:lang w:bidi="ru-RU"/>
          </w:rPr>
          <w:t>пунктах 3.2</w:t>
        </w:r>
      </w:hyperlink>
      <w:r>
        <w:rPr>
          <w:rFonts w:eastAsia="Times New Roman" w:cs="Times New Roman" w:ascii="Times New Roman" w:hAnsi="Times New Roman"/>
          <w:color w:val="000000"/>
          <w:sz w:val="28"/>
          <w:szCs w:val="28"/>
          <w:lang w:bidi="ru-RU"/>
        </w:rPr>
        <w:t xml:space="preserve"> и </w:t>
      </w:r>
      <w:hyperlink w:anchor="Par89">
        <w:r>
          <w:rPr>
            <w:rStyle w:val="Style12"/>
            <w:rFonts w:eastAsia="Times New Roman" w:cs="Times New Roman" w:ascii="Times New Roman" w:hAnsi="Times New Roman"/>
            <w:color w:val="000000"/>
            <w:sz w:val="28"/>
            <w:szCs w:val="28"/>
            <w:lang w:bidi="ru-RU"/>
          </w:rPr>
          <w:t>3.3</w:t>
        </w:r>
      </w:hyperlink>
      <w:r>
        <w:rPr>
          <w:rFonts w:eastAsia="Times New Roman" w:cs="Times New Roman" w:ascii="Times New Roman" w:hAnsi="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w:t>
      </w:r>
      <w:r>
        <w:rPr>
          <w:rFonts w:eastAsia="Times New Roman" w:cs="Times New Roman" w:ascii="Times New Roman" w:hAnsi="Times New Roman"/>
          <w:sz w:val="28"/>
          <w:szCs w:val="28"/>
          <w:lang w:bidi="ru-RU"/>
        </w:rPr>
        <w:t>ваны и заверены подписью атамана казачьего общества либо уполномоченного лица на обороте последнего листа на месте прошивки.</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3.5. Рассмотрение представленных для утверждения устава казачьего общества документов и принятие по ним решения производится Главой Грузиновского сельского поселения в течение 30 календарных дней со дня поступления указанных документов.</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Подготовка предложений по представленным для утверждения устава казачьего общества документам осуществляется Администрацией Грузиновского сельского поселения.</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3.6. По истечении срока, указанного в </w:t>
      </w:r>
      <w:hyperlink w:anchor="Par95">
        <w:r>
          <w:rPr>
            <w:rStyle w:val="Style12"/>
            <w:rFonts w:eastAsia="Times New Roman" w:cs="Times New Roman" w:ascii="Times New Roman" w:hAnsi="Times New Roman"/>
            <w:color w:val="000000"/>
            <w:sz w:val="28"/>
            <w:szCs w:val="28"/>
            <w:lang w:bidi="ru-RU"/>
          </w:rPr>
          <w:t>пункте 3.5</w:t>
        </w:r>
      </w:hyperlink>
      <w:r>
        <w:rPr>
          <w:rFonts w:eastAsia="Times New Roman" w:cs="Times New Roman" w:ascii="Times New Roman" w:hAnsi="Times New Roman"/>
          <w:color w:val="000000"/>
          <w:sz w:val="28"/>
          <w:szCs w:val="28"/>
          <w:lang w:bidi="ru-RU"/>
        </w:rPr>
        <w:t xml:space="preserve"> настоящего раздела, принимается решение об утверждении либо об отказе в утверждении устава казачьего общества. О принятом решении Глава Грузиновского сельского поселения уведомляет атамана казачьего общества либо уполномоченное лицо в письменной форме </w:t>
      </w:r>
      <w:r>
        <w:rPr>
          <w:rFonts w:eastAsia="Times New Roman" w:cs="Times New Roman" w:ascii="Times New Roman" w:hAnsi="Times New Roman"/>
          <w:sz w:val="28"/>
          <w:szCs w:val="28"/>
          <w:lang w:bidi="ru-RU"/>
        </w:rPr>
        <w:t>(далее в настоящем разделе - уведомление).</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3.7.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3.8. Утверждение устава казачьего общества оформляется решением Главы Грузиановского сельского поселения.</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Копия решения об утверждении устава казачьего общества направляется атаману казачьего общества либо уполномоченному лицу одновременно с уведомлением.</w:t>
      </w:r>
    </w:p>
    <w:p>
      <w:pPr>
        <w:pStyle w:val="ConsPlusNormal"/>
        <w:widowControl/>
        <w:spacing w:lineRule="auto" w:line="240" w:before="0" w:after="0"/>
        <w:ind w:firstLine="540"/>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ru-RU"/>
        </w:rPr>
        <w:t xml:space="preserve">3.9. </w:t>
      </w:r>
      <w:r>
        <w:rPr>
          <w:rFonts w:eastAsia="Times New Roman" w:cs="Times New Roman" w:ascii="Times New Roman" w:hAnsi="Times New Roman"/>
          <w:sz w:val="28"/>
          <w:szCs w:val="28"/>
          <w:lang w:bidi="ar-SA"/>
        </w:rPr>
        <w:t>На титульном листе утверждаемого устава казачьего общества рекомендуется указывать:</w:t>
      </w:r>
    </w:p>
    <w:p>
      <w:pPr>
        <w:pStyle w:val="ConsPlusNormal"/>
        <w:spacing w:lineRule="auto" w:line="240" w:before="0" w:after="0"/>
        <w:ind w:firstLine="540"/>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слово УСТАВ (прописными буквами) и полное наименование казачьего общества;</w:t>
      </w:r>
    </w:p>
    <w:p>
      <w:pPr>
        <w:pStyle w:val="ConsPlusNormal"/>
        <w:spacing w:lineRule="auto" w:line="240" w:before="0" w:after="0"/>
        <w:ind w:firstLine="540"/>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pPr>
        <w:pStyle w:val="ConsPlusNormal"/>
        <w:spacing w:lineRule="auto" w:line="240" w:before="0" w:after="0"/>
        <w:ind w:firstLine="540"/>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 xml:space="preserve">гриф утверждения, состоящий из слова </w:t>
      </w:r>
      <w:r>
        <w:rPr>
          <w:rFonts w:eastAsia="Times New Roman" w:cs="Times New Roman" w:ascii="Times New Roman" w:hAnsi="Times New Roman"/>
          <w:b/>
          <w:sz w:val="28"/>
          <w:szCs w:val="28"/>
          <w:lang w:bidi="ar-SA"/>
        </w:rPr>
        <w:t>УТВЕРЖДЕНО</w:t>
      </w:r>
      <w:r>
        <w:rPr>
          <w:rFonts w:eastAsia="Times New Roman" w:cs="Times New Roman" w:ascii="Times New Roman" w:hAnsi="Times New Roman"/>
          <w:sz w:val="28"/>
          <w:szCs w:val="28"/>
          <w:lang w:bidi="ar-SA"/>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pPr>
        <w:pStyle w:val="ConsPlusNormal"/>
        <w:spacing w:lineRule="auto" w:line="240" w:before="0" w:after="0"/>
        <w:ind w:firstLine="540"/>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 xml:space="preserve">гриф согласования, состоящий из слова </w:t>
      </w:r>
      <w:r>
        <w:rPr>
          <w:rFonts w:eastAsia="Times New Roman" w:cs="Times New Roman" w:ascii="Times New Roman" w:hAnsi="Times New Roman"/>
          <w:b/>
          <w:sz w:val="28"/>
          <w:szCs w:val="28"/>
          <w:lang w:bidi="ar-SA"/>
        </w:rPr>
        <w:t>СОГЛАСОВАНО</w:t>
      </w:r>
      <w:r>
        <w:rPr>
          <w:rFonts w:eastAsia="Times New Roman" w:cs="Times New Roman" w:ascii="Times New Roman" w:hAnsi="Times New Roman"/>
          <w:sz w:val="28"/>
          <w:szCs w:val="28"/>
          <w:lang w:bidi="ar-SA"/>
        </w:rPr>
        <w:t xml:space="preserve">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
    <w:p>
      <w:pPr>
        <w:pStyle w:val="ConsPlusNormal"/>
        <w:spacing w:lineRule="auto" w:line="240" w:before="0" w:after="0"/>
        <w:ind w:firstLine="540"/>
        <w:jc w:val="both"/>
        <w:rPr/>
      </w:pPr>
      <w:r>
        <w:rPr>
          <w:rFonts w:eastAsia="Times New Roman" w:cs="Times New Roman" w:ascii="Times New Roman" w:hAnsi="Times New Roman"/>
          <w:sz w:val="28"/>
          <w:szCs w:val="28"/>
          <w:lang w:bidi="ar-SA"/>
        </w:rPr>
        <w:t xml:space="preserve">Рекомендуемый образец титульного листа устава казачьего общества приведен в </w:t>
      </w:r>
      <w:hyperlink w:anchor="P118">
        <w:r>
          <w:rPr>
            <w:rStyle w:val="ListLabel1"/>
            <w:rFonts w:eastAsia="Times New Roman" w:ascii="Times New Roman" w:hAnsi="Times New Roman"/>
            <w:color w:val="00000A"/>
            <w:sz w:val="28"/>
            <w:szCs w:val="28"/>
            <w:lang w:bidi="ar-SA"/>
          </w:rPr>
          <w:t>приложении</w:t>
        </w:r>
      </w:hyperlink>
      <w:r>
        <w:rPr>
          <w:rFonts w:eastAsia="Times New Roman" w:cs="Times New Roman" w:ascii="Times New Roman" w:hAnsi="Times New Roman"/>
          <w:sz w:val="28"/>
          <w:szCs w:val="28"/>
          <w:lang w:bidi="ar-SA"/>
        </w:rPr>
        <w:t xml:space="preserve"> к настоящему положению.</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3.10. Основаниями для отказа в утверждении устава действующего казачьего общества являются:</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несоблюдение требований к порядку созыва и проведения заседания высшего органа управления казачьего общества, установленных Гражданским </w:t>
      </w:r>
      <w:hyperlink r:id="rId14">
        <w:r>
          <w:rPr>
            <w:rStyle w:val="Style12"/>
            <w:rFonts w:eastAsia="Times New Roman" w:cs="Times New Roman" w:ascii="Times New Roman" w:hAnsi="Times New Roman"/>
            <w:color w:val="000000"/>
            <w:sz w:val="28"/>
            <w:szCs w:val="28"/>
            <w:lang w:bidi="ru-RU"/>
          </w:rPr>
          <w:t>кодексом</w:t>
        </w:r>
      </w:hyperlink>
      <w:r>
        <w:rPr>
          <w:rFonts w:eastAsia="Times New Roman" w:cs="Times New Roman" w:ascii="Times New Roman" w:hAnsi="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4">
        <w:r>
          <w:rPr>
            <w:rStyle w:val="Style12"/>
            <w:rFonts w:eastAsia="Times New Roman" w:cs="Times New Roman" w:ascii="Times New Roman" w:hAnsi="Times New Roman"/>
            <w:color w:val="000000"/>
            <w:sz w:val="28"/>
            <w:szCs w:val="28"/>
            <w:lang w:bidi="ru-RU"/>
          </w:rPr>
          <w:t>пунктом 3.2</w:t>
        </w:r>
      </w:hyperlink>
      <w:r>
        <w:rPr>
          <w:rFonts w:eastAsia="Times New Roman" w:cs="Times New Roman" w:ascii="Times New Roman" w:hAnsi="Times New Roman"/>
          <w:color w:val="000000"/>
          <w:sz w:val="28"/>
          <w:szCs w:val="28"/>
          <w:lang w:bidi="ru-RU"/>
        </w:rPr>
        <w:t xml:space="preserve"> настоящего раздела, несоблюдение требований к их оформлению, порядку и сроку представления;</w:t>
      </w:r>
    </w:p>
    <w:p>
      <w:pPr>
        <w:pStyle w:val="ConsPlusNormal"/>
        <w:widowControl/>
        <w:spacing w:lineRule="auto" w:line="240" w:before="0" w:after="0"/>
        <w:ind w:firstLine="540"/>
        <w:jc w:val="both"/>
        <w:rPr>
          <w:rFonts w:ascii="Times New Roman" w:hAnsi="Times New Roman" w:eastAsia="Times New Roman" w:cs="Times New Roman"/>
          <w:color w:val="000000"/>
          <w:sz w:val="28"/>
          <w:szCs w:val="28"/>
          <w:lang w:bidi="ru-RU"/>
        </w:rPr>
      </w:pPr>
      <w:r>
        <w:rPr>
          <w:rFonts w:eastAsia="Times New Roman" w:cs="Times New Roman" w:ascii="Times New Roman" w:hAnsi="Times New Roman"/>
          <w:color w:val="000000"/>
          <w:sz w:val="28"/>
          <w:szCs w:val="28"/>
          <w:lang w:bidi="ru-RU"/>
        </w:rPr>
        <w:t>наличие в представленных документах недостоверных или неполных сведений.</w:t>
      </w:r>
    </w:p>
    <w:p>
      <w:pPr>
        <w:pStyle w:val="ConsPlusNormal"/>
        <w:widowControl/>
        <w:spacing w:lineRule="auto" w:line="240" w:before="0" w:after="0"/>
        <w:ind w:firstLine="540"/>
        <w:jc w:val="both"/>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3.11. Основаниями для отказа в утверждении устава создаваемого казачьего общества являются:</w:t>
      </w:r>
    </w:p>
    <w:p>
      <w:pPr>
        <w:pStyle w:val="ConsPlusNormal"/>
        <w:widowControl/>
        <w:spacing w:lineRule="auto" w:line="240" w:before="0" w:after="0"/>
        <w:ind w:firstLine="540"/>
        <w:jc w:val="both"/>
        <w:rPr/>
      </w:pPr>
      <w:r>
        <w:rPr>
          <w:rFonts w:eastAsia="Times New Roman" w:cs="Times New Roman" w:ascii="Times New Roman" w:hAnsi="Times New Roman"/>
          <w:sz w:val="28"/>
          <w:szCs w:val="28"/>
          <w:lang w:bidi="ru-RU"/>
        </w:rPr>
        <w:t>несоблюдение требований к порядку созыва и проведения заседания учредительного собрания (круга, сбора) казачьего общества, установленных Гра</w:t>
      </w:r>
      <w:r>
        <w:rPr>
          <w:rFonts w:eastAsia="Times New Roman" w:cs="Times New Roman" w:ascii="Times New Roman" w:hAnsi="Times New Roman"/>
          <w:color w:val="000000"/>
          <w:sz w:val="28"/>
          <w:szCs w:val="28"/>
          <w:lang w:bidi="ru-RU"/>
        </w:rPr>
        <w:t xml:space="preserve">жданским </w:t>
      </w:r>
      <w:hyperlink r:id="rId15">
        <w:r>
          <w:rPr>
            <w:rStyle w:val="Style12"/>
            <w:rFonts w:eastAsia="Times New Roman" w:cs="Times New Roman" w:ascii="Times New Roman" w:hAnsi="Times New Roman"/>
            <w:color w:val="000000"/>
            <w:sz w:val="28"/>
            <w:szCs w:val="28"/>
            <w:lang w:bidi="ru-RU"/>
          </w:rPr>
          <w:t>кодексом</w:t>
        </w:r>
      </w:hyperlink>
      <w:r>
        <w:rPr>
          <w:rFonts w:eastAsia="Times New Roman" w:cs="Times New Roman" w:ascii="Times New Roman" w:hAnsi="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9">
        <w:r>
          <w:rPr>
            <w:rStyle w:val="Style12"/>
            <w:rFonts w:eastAsia="Times New Roman" w:cs="Times New Roman" w:ascii="Times New Roman" w:hAnsi="Times New Roman"/>
            <w:color w:val="000000"/>
            <w:sz w:val="28"/>
            <w:szCs w:val="28"/>
            <w:lang w:bidi="ru-RU"/>
          </w:rPr>
          <w:t>пунктом 3.3</w:t>
        </w:r>
      </w:hyperlink>
      <w:r>
        <w:rPr>
          <w:rFonts w:eastAsia="Times New Roman" w:cs="Times New Roman" w:ascii="Times New Roman" w:hAnsi="Times New Roman"/>
          <w:color w:val="000000"/>
          <w:sz w:val="28"/>
          <w:szCs w:val="28"/>
          <w:lang w:bidi="ru-RU"/>
        </w:rPr>
        <w:t xml:space="preserve"> настоящего раздела, несоблюдение требований к их оформлению, порядку и сроку представления;</w:t>
      </w:r>
    </w:p>
    <w:p>
      <w:pPr>
        <w:pStyle w:val="ConsPlusNormal"/>
        <w:widowControl/>
        <w:spacing w:lineRule="auto" w:line="240" w:before="0" w:after="0"/>
        <w:ind w:firstLine="540"/>
        <w:jc w:val="both"/>
        <w:rPr>
          <w:rFonts w:ascii="Times New Roman" w:hAnsi="Times New Roman" w:eastAsia="Times New Roman" w:cs="Times New Roman"/>
          <w:color w:val="000000"/>
          <w:sz w:val="28"/>
          <w:szCs w:val="28"/>
          <w:lang w:bidi="ru-RU"/>
        </w:rPr>
      </w:pPr>
      <w:r>
        <w:rPr>
          <w:rFonts w:eastAsia="Times New Roman" w:cs="Times New Roman" w:ascii="Times New Roman" w:hAnsi="Times New Roman"/>
          <w:color w:val="000000"/>
          <w:sz w:val="28"/>
          <w:szCs w:val="28"/>
          <w:lang w:bidi="ru-RU"/>
        </w:rPr>
        <w:t>наличия в представленных документах недостоверных или неполных сведений.</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3.12. Отказ в утверждении устава казачьего общества не является препятствием для повторного направления Главе Грузиновского сельского поселения представления об утверждении устава казачьего общества и документов, предусмотренных </w:t>
      </w:r>
      <w:hyperlink w:anchor="Par84">
        <w:r>
          <w:rPr>
            <w:rStyle w:val="Style12"/>
            <w:rFonts w:eastAsia="Times New Roman" w:cs="Times New Roman" w:ascii="Times New Roman" w:hAnsi="Times New Roman"/>
            <w:color w:val="000000"/>
            <w:sz w:val="28"/>
            <w:szCs w:val="28"/>
            <w:lang w:bidi="ru-RU"/>
          </w:rPr>
          <w:t>пунктами 3.2</w:t>
        </w:r>
      </w:hyperlink>
      <w:r>
        <w:rPr>
          <w:rFonts w:eastAsia="Times New Roman" w:cs="Times New Roman" w:ascii="Times New Roman" w:hAnsi="Times New Roman"/>
          <w:color w:val="000000"/>
          <w:sz w:val="28"/>
          <w:szCs w:val="28"/>
          <w:lang w:bidi="ru-RU"/>
        </w:rPr>
        <w:t xml:space="preserve"> и </w:t>
      </w:r>
      <w:hyperlink w:anchor="Par89">
        <w:r>
          <w:rPr>
            <w:rStyle w:val="Style12"/>
            <w:rFonts w:eastAsia="Times New Roman" w:cs="Times New Roman" w:ascii="Times New Roman" w:hAnsi="Times New Roman"/>
            <w:color w:val="000000"/>
            <w:sz w:val="28"/>
            <w:szCs w:val="28"/>
            <w:lang w:bidi="ru-RU"/>
          </w:rPr>
          <w:t>3.3</w:t>
        </w:r>
      </w:hyperlink>
      <w:r>
        <w:rPr>
          <w:rFonts w:eastAsia="Times New Roman" w:cs="Times New Roman" w:ascii="Times New Roman" w:hAnsi="Times New Roman"/>
          <w:color w:val="000000"/>
          <w:sz w:val="28"/>
          <w:szCs w:val="28"/>
          <w:lang w:bidi="ru-RU"/>
        </w:rPr>
        <w:t xml:space="preserve"> настоящего раздела, при условии устранения оснований, послуживших причиной для принятия указанного решения.</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Повторное представление об утверждении устава казачьего общества и документов, предусмотренных </w:t>
      </w:r>
      <w:hyperlink w:anchor="Par84">
        <w:r>
          <w:rPr>
            <w:rStyle w:val="Style12"/>
            <w:rFonts w:eastAsia="Times New Roman" w:cs="Times New Roman" w:ascii="Times New Roman" w:hAnsi="Times New Roman"/>
            <w:color w:val="000000"/>
            <w:sz w:val="28"/>
            <w:szCs w:val="28"/>
            <w:lang w:bidi="ru-RU"/>
          </w:rPr>
          <w:t>пунктами 3.2</w:t>
        </w:r>
      </w:hyperlink>
      <w:r>
        <w:rPr>
          <w:rFonts w:eastAsia="Times New Roman" w:cs="Times New Roman" w:ascii="Times New Roman" w:hAnsi="Times New Roman"/>
          <w:color w:val="000000"/>
          <w:sz w:val="28"/>
          <w:szCs w:val="28"/>
          <w:lang w:bidi="ru-RU"/>
        </w:rPr>
        <w:t xml:space="preserve"> и </w:t>
      </w:r>
      <w:hyperlink w:anchor="Par89">
        <w:r>
          <w:rPr>
            <w:rStyle w:val="Style12"/>
            <w:rFonts w:eastAsia="Times New Roman" w:cs="Times New Roman" w:ascii="Times New Roman" w:hAnsi="Times New Roman"/>
            <w:color w:val="000000"/>
            <w:sz w:val="28"/>
            <w:szCs w:val="28"/>
            <w:lang w:bidi="ru-RU"/>
          </w:rPr>
          <w:t>3.3</w:t>
        </w:r>
      </w:hyperlink>
      <w:r>
        <w:rPr>
          <w:rFonts w:eastAsia="Times New Roman" w:cs="Times New Roman" w:ascii="Times New Roman" w:hAnsi="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pPr>
        <w:pStyle w:val="ConsPlusNormal"/>
        <w:widowControl/>
        <w:spacing w:lineRule="auto" w:line="240" w:before="0" w:after="0"/>
        <w:ind w:firstLine="540"/>
        <w:jc w:val="both"/>
        <w:rPr/>
      </w:pPr>
      <w:r>
        <w:rPr>
          <w:rFonts w:eastAsia="Times New Roman" w:cs="Times New Roman" w:ascii="Times New Roman" w:hAnsi="Times New Roman"/>
          <w:color w:val="000000"/>
          <w:sz w:val="28"/>
          <w:szCs w:val="28"/>
          <w:lang w:bidi="ru-RU"/>
        </w:rPr>
        <w:t xml:space="preserve">Предельное количество повторных направлений представления об утверждении устава казачьего общества и документов, предусмотренных </w:t>
      </w:r>
      <w:hyperlink w:anchor="Par84">
        <w:r>
          <w:rPr>
            <w:rStyle w:val="Style12"/>
            <w:rFonts w:eastAsia="Times New Roman" w:cs="Times New Roman" w:ascii="Times New Roman" w:hAnsi="Times New Roman"/>
            <w:color w:val="000000"/>
            <w:sz w:val="28"/>
            <w:szCs w:val="28"/>
            <w:lang w:bidi="ru-RU"/>
          </w:rPr>
          <w:t>пунктами 3.2</w:t>
        </w:r>
      </w:hyperlink>
      <w:r>
        <w:rPr>
          <w:rFonts w:eastAsia="Times New Roman" w:cs="Times New Roman" w:ascii="Times New Roman" w:hAnsi="Times New Roman"/>
          <w:color w:val="000000"/>
          <w:sz w:val="28"/>
          <w:szCs w:val="28"/>
          <w:lang w:bidi="ru-RU"/>
        </w:rPr>
        <w:t xml:space="preserve"> и </w:t>
      </w:r>
      <w:hyperlink w:anchor="Par89">
        <w:r>
          <w:rPr>
            <w:rStyle w:val="Style12"/>
            <w:rFonts w:eastAsia="Times New Roman" w:cs="Times New Roman" w:ascii="Times New Roman" w:hAnsi="Times New Roman"/>
            <w:color w:val="000000"/>
            <w:sz w:val="28"/>
            <w:szCs w:val="28"/>
            <w:lang w:bidi="ru-RU"/>
          </w:rPr>
          <w:t>3.3</w:t>
        </w:r>
      </w:hyperlink>
      <w:r>
        <w:rPr>
          <w:rFonts w:eastAsia="Times New Roman" w:cs="Times New Roman" w:ascii="Times New Roman" w:hAnsi="Times New Roman"/>
          <w:color w:val="000000"/>
          <w:sz w:val="28"/>
          <w:szCs w:val="28"/>
          <w:lang w:bidi="ru-RU"/>
        </w:rPr>
        <w:t xml:space="preserve"> настоящего раздела, не ограничено.</w:t>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lineRule="auto" w:line="240"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Приложение</w:t>
      </w:r>
    </w:p>
    <w:p>
      <w:pPr>
        <w:pStyle w:val="ConsPlusNormal"/>
        <w:spacing w:before="0" w:after="0"/>
        <w:ind w:hanging="0"/>
        <w:jc w:val="right"/>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 xml:space="preserve">к </w:t>
      </w:r>
      <w:r>
        <w:rPr>
          <w:rFonts w:ascii="Times New Roman" w:hAnsi="Times New Roman"/>
          <w:sz w:val="28"/>
          <w:szCs w:val="28"/>
        </w:rPr>
        <w:t xml:space="preserve">Положению </w:t>
      </w:r>
      <w:r>
        <w:rPr>
          <w:rFonts w:eastAsia="Times New Roman" w:cs="Times New Roman" w:ascii="Times New Roman" w:hAnsi="Times New Roman"/>
          <w:sz w:val="28"/>
          <w:szCs w:val="28"/>
          <w:lang w:bidi="ar-SA"/>
        </w:rPr>
        <w:t xml:space="preserve">о порядке </w:t>
      </w:r>
    </w:p>
    <w:p>
      <w:pPr>
        <w:pStyle w:val="ConsPlusNormal"/>
        <w:spacing w:before="0" w:after="0"/>
        <w:ind w:hanging="0"/>
        <w:jc w:val="center"/>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 xml:space="preserve">                                                                                            </w:t>
      </w:r>
      <w:r>
        <w:rPr>
          <w:rFonts w:eastAsia="Times New Roman" w:cs="Times New Roman" w:ascii="Times New Roman" w:hAnsi="Times New Roman"/>
          <w:sz w:val="28"/>
          <w:szCs w:val="28"/>
          <w:lang w:bidi="ar-SA"/>
        </w:rPr>
        <w:t>принятия решения</w:t>
      </w:r>
      <w:r>
        <w:rPr>
          <w:rFonts w:eastAsia="Times New Roman" w:cs="Times New Roman" w:ascii="Times New Roman" w:hAnsi="Times New Roman"/>
          <w:sz w:val="28"/>
          <w:szCs w:val="28"/>
          <w:lang w:bidi="ru-RU"/>
        </w:rPr>
        <w:t xml:space="preserve"> Главой</w:t>
      </w:r>
    </w:p>
    <w:p>
      <w:pPr>
        <w:pStyle w:val="ConsPlusNormal"/>
        <w:spacing w:before="0" w:after="0"/>
        <w:ind w:hanging="0"/>
        <w:jc w:val="right"/>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 xml:space="preserve">                                                                              </w:t>
      </w:r>
      <w:r>
        <w:rPr>
          <w:rFonts w:eastAsia="Times New Roman" w:cs="Times New Roman" w:ascii="Times New Roman" w:hAnsi="Times New Roman"/>
          <w:sz w:val="28"/>
          <w:szCs w:val="28"/>
          <w:lang w:bidi="ru-RU"/>
        </w:rPr>
        <w:t xml:space="preserve">Грузиновского сельского     </w:t>
      </w:r>
    </w:p>
    <w:p>
      <w:pPr>
        <w:pStyle w:val="ConsPlusNormal"/>
        <w:spacing w:before="0" w:after="0"/>
        <w:ind w:hanging="0"/>
        <w:jc w:val="right"/>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 xml:space="preserve">                                                   </w:t>
      </w:r>
      <w:r>
        <w:rPr>
          <w:rFonts w:eastAsia="Times New Roman" w:cs="Times New Roman" w:ascii="Times New Roman" w:hAnsi="Times New Roman"/>
          <w:sz w:val="28"/>
          <w:szCs w:val="28"/>
          <w:lang w:bidi="ru-RU"/>
        </w:rPr>
        <w:t>поселения о согласовании и утверждении</w:t>
      </w:r>
    </w:p>
    <w:p>
      <w:pPr>
        <w:pStyle w:val="ConsPlusNormal"/>
        <w:spacing w:before="0" w:after="0"/>
        <w:ind w:hanging="0"/>
        <w:jc w:val="right"/>
        <w:rPr>
          <w:rFonts w:ascii="Times New Roman" w:hAnsi="Times New Roman" w:eastAsia="Times New Roman" w:cs="Times New Roman"/>
          <w:sz w:val="28"/>
          <w:szCs w:val="28"/>
          <w:lang w:bidi="ru-RU"/>
        </w:rPr>
      </w:pPr>
      <w:r>
        <w:rPr>
          <w:rFonts w:eastAsia="Times New Roman" w:cs="Times New Roman" w:ascii="Times New Roman" w:hAnsi="Times New Roman"/>
          <w:sz w:val="28"/>
          <w:szCs w:val="28"/>
          <w:lang w:bidi="ru-RU"/>
        </w:rPr>
        <w:t xml:space="preserve"> </w:t>
      </w:r>
      <w:r>
        <w:rPr>
          <w:rFonts w:eastAsia="Times New Roman" w:cs="Times New Roman" w:ascii="Times New Roman" w:hAnsi="Times New Roman"/>
          <w:sz w:val="28"/>
          <w:szCs w:val="28"/>
          <w:lang w:bidi="ru-RU"/>
        </w:rPr>
        <w:t xml:space="preserve">уставов казачьих обществ </w:t>
      </w:r>
    </w:p>
    <w:p>
      <w:pPr>
        <w:pStyle w:val="ConsPlusNormal"/>
        <w:numPr>
          <w:ilvl w:val="0"/>
          <w:numId w:val="0"/>
        </w:numPr>
        <w:spacing w:before="0" w:after="0"/>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ind w:hanging="0"/>
        <w:jc w:val="right"/>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ind w:hanging="0"/>
        <w:jc w:val="center"/>
        <w:rPr>
          <w:rFonts w:ascii="Times New Roman" w:hAnsi="Times New Roman" w:eastAsia="Times New Roman" w:cs="Times New Roman"/>
          <w:b/>
          <w:b/>
          <w:sz w:val="28"/>
          <w:szCs w:val="28"/>
          <w:lang w:bidi="ar-SA"/>
        </w:rPr>
      </w:pPr>
      <w:r>
        <w:rPr>
          <w:rFonts w:eastAsia="Times New Roman" w:cs="Times New Roman" w:ascii="Times New Roman" w:hAnsi="Times New Roman"/>
          <w:b/>
          <w:sz w:val="28"/>
          <w:szCs w:val="28"/>
          <w:lang w:bidi="ar-SA"/>
        </w:rPr>
        <w:t>О Б Р А З Е Ц</w:t>
      </w:r>
    </w:p>
    <w:p>
      <w:pPr>
        <w:pStyle w:val="ConsPlusNormal"/>
        <w:ind w:hanging="0"/>
        <w:jc w:val="center"/>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ТИТУЛЬНОГО ЛИСТА УСТАВА КАЗАЧЬЕГО ОБЩЕСТВА</w:t>
      </w:r>
    </w:p>
    <w:p>
      <w:pPr>
        <w:pStyle w:val="ConsPlusNormal"/>
        <w:numPr>
          <w:ilvl w:val="0"/>
          <w:numId w:val="0"/>
        </w:numPr>
        <w:ind w:hanging="0"/>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before="0" w:after="0"/>
        <w:ind w:left="5529" w:hanging="0"/>
        <w:jc w:val="center"/>
        <w:outlineLvl w:val="1"/>
        <w:rPr>
          <w:rFonts w:ascii="Times New Roman" w:hAnsi="Times New Roman" w:eastAsia="Times New Roman" w:cs="Times New Roman"/>
          <w:b/>
          <w:b/>
          <w:sz w:val="28"/>
          <w:szCs w:val="28"/>
          <w:lang w:bidi="ar-SA"/>
        </w:rPr>
      </w:pPr>
      <w:r>
        <w:rPr>
          <w:rFonts w:eastAsia="Times New Roman" w:cs="Times New Roman" w:ascii="Times New Roman" w:hAnsi="Times New Roman"/>
          <w:b/>
          <w:sz w:val="28"/>
          <w:szCs w:val="28"/>
          <w:lang w:bidi="ar-SA"/>
        </w:rPr>
        <w:t>УТВЕРЖДЕНО</w:t>
      </w:r>
    </w:p>
    <w:p>
      <w:pPr>
        <w:pStyle w:val="ConsPlusNormal"/>
        <w:numPr>
          <w:ilvl w:val="0"/>
          <w:numId w:val="0"/>
        </w:numPr>
        <w:spacing w:before="0" w:after="0"/>
        <w:ind w:left="5529" w:hanging="0"/>
        <w:jc w:val="center"/>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__________________</w:t>
      </w:r>
    </w:p>
    <w:p>
      <w:pPr>
        <w:pStyle w:val="ConsPlusNormal"/>
        <w:numPr>
          <w:ilvl w:val="0"/>
          <w:numId w:val="0"/>
        </w:numPr>
        <w:spacing w:before="0" w:after="0"/>
        <w:ind w:firstLine="720"/>
        <w:outlineLvl w:val="1"/>
        <w:rPr>
          <w:rFonts w:ascii="Times New Roman" w:hAnsi="Times New Roman" w:eastAsia="Times New Roman" w:cs="Times New Roman"/>
          <w:lang w:bidi="ar-SA"/>
        </w:rPr>
      </w:pPr>
      <w:r>
        <w:rPr>
          <w:rFonts w:eastAsia="Times New Roman" w:cs="Times New Roman" w:ascii="Times New Roman" w:hAnsi="Times New Roman"/>
          <w:lang w:bidi="ar-SA"/>
        </w:rPr>
        <w:t xml:space="preserve">                                                                                                      </w:t>
      </w:r>
      <w:r>
        <w:rPr>
          <w:rFonts w:eastAsia="Times New Roman" w:cs="Times New Roman" w:ascii="Times New Roman" w:hAnsi="Times New Roman"/>
          <w:lang w:bidi="ar-SA"/>
        </w:rPr>
        <w:t>(правовой акт)</w:t>
      </w:r>
    </w:p>
    <w:p>
      <w:pPr>
        <w:pStyle w:val="ConsPlusNormal"/>
        <w:numPr>
          <w:ilvl w:val="0"/>
          <w:numId w:val="0"/>
        </w:numPr>
        <w:spacing w:before="0" w:after="0"/>
        <w:ind w:left="5529" w:hanging="0"/>
        <w:jc w:val="center"/>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от _______ № _____</w:t>
      </w:r>
    </w:p>
    <w:p>
      <w:pPr>
        <w:pStyle w:val="ConsPlusNormal"/>
        <w:numPr>
          <w:ilvl w:val="0"/>
          <w:numId w:val="0"/>
        </w:numPr>
        <w:spacing w:before="0" w:after="0"/>
        <w:ind w:hanging="0"/>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before="0" w:after="0"/>
        <w:ind w:left="5529" w:hanging="0"/>
        <w:jc w:val="center"/>
        <w:outlineLvl w:val="1"/>
        <w:rPr>
          <w:rFonts w:ascii="Times New Roman" w:hAnsi="Times New Roman" w:eastAsia="Times New Roman" w:cs="Times New Roman"/>
          <w:b/>
          <w:b/>
          <w:sz w:val="28"/>
          <w:szCs w:val="28"/>
          <w:lang w:bidi="ar-SA"/>
        </w:rPr>
      </w:pPr>
      <w:r>
        <w:rPr>
          <w:rFonts w:eastAsia="Times New Roman" w:cs="Times New Roman" w:ascii="Times New Roman" w:hAnsi="Times New Roman"/>
          <w:b/>
          <w:sz w:val="28"/>
          <w:szCs w:val="28"/>
          <w:lang w:bidi="ar-SA"/>
        </w:rPr>
        <w:t>СОГЛАСОВАНО</w:t>
      </w:r>
    </w:p>
    <w:p>
      <w:pPr>
        <w:pStyle w:val="ConsPlusNormal"/>
        <w:numPr>
          <w:ilvl w:val="0"/>
          <w:numId w:val="0"/>
        </w:numPr>
        <w:spacing w:before="0" w:after="0"/>
        <w:ind w:left="5529" w:hanging="0"/>
        <w:jc w:val="center"/>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___________________</w:t>
      </w:r>
    </w:p>
    <w:p>
      <w:pPr>
        <w:pStyle w:val="ConsPlusNormal"/>
        <w:numPr>
          <w:ilvl w:val="0"/>
          <w:numId w:val="0"/>
        </w:numPr>
        <w:spacing w:before="0" w:after="0"/>
        <w:ind w:left="5529" w:hanging="0"/>
        <w:jc w:val="center"/>
        <w:outlineLvl w:val="1"/>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должности)</w:t>
      </w:r>
    </w:p>
    <w:p>
      <w:pPr>
        <w:pStyle w:val="ConsPlusNormal"/>
        <w:numPr>
          <w:ilvl w:val="0"/>
          <w:numId w:val="0"/>
        </w:numPr>
        <w:spacing w:before="0" w:after="0"/>
        <w:ind w:left="5529" w:hanging="0"/>
        <w:jc w:val="center"/>
        <w:outlineLvl w:val="1"/>
        <w:rPr>
          <w:rFonts w:ascii="Times New Roman" w:hAnsi="Times New Roman" w:eastAsia="Times New Roman" w:cs="Times New Roman"/>
          <w:lang w:bidi="ar-SA"/>
        </w:rPr>
      </w:pPr>
      <w:r>
        <w:rPr>
          <w:rFonts w:eastAsia="Times New Roman" w:cs="Times New Roman" w:ascii="Times New Roman" w:hAnsi="Times New Roman"/>
          <w:lang w:bidi="ar-SA"/>
        </w:rPr>
        <w:t>_______________________</w:t>
      </w:r>
    </w:p>
    <w:p>
      <w:pPr>
        <w:pStyle w:val="ConsPlusNormal"/>
        <w:numPr>
          <w:ilvl w:val="0"/>
          <w:numId w:val="0"/>
        </w:numPr>
        <w:spacing w:before="0" w:after="0"/>
        <w:ind w:left="5529" w:hanging="0"/>
        <w:outlineLvl w:val="1"/>
        <w:rPr>
          <w:rFonts w:ascii="Times New Roman" w:hAnsi="Times New Roman" w:eastAsia="Times New Roman" w:cs="Times New Roman"/>
          <w:lang w:bidi="ar-SA"/>
        </w:rPr>
      </w:pPr>
      <w:r>
        <w:rPr>
          <w:rFonts w:eastAsia="Times New Roman" w:cs="Times New Roman" w:ascii="Times New Roman" w:hAnsi="Times New Roman"/>
          <w:position w:val="1"/>
          <w:lang w:bidi="ar-SA"/>
        </w:rPr>
        <w:t xml:space="preserve">                         </w:t>
      </w:r>
      <w:r>
        <w:rPr>
          <w:rFonts w:eastAsia="Times New Roman" w:cs="Times New Roman" w:ascii="Times New Roman" w:hAnsi="Times New Roman"/>
          <w:position w:val="1"/>
          <w:lang w:bidi="ar-SA"/>
        </w:rPr>
        <w:t xml:space="preserve">(ФИО)   </w:t>
      </w:r>
    </w:p>
    <w:p>
      <w:pPr>
        <w:pStyle w:val="ConsPlusNormal"/>
        <w:numPr>
          <w:ilvl w:val="0"/>
          <w:numId w:val="0"/>
        </w:numPr>
        <w:spacing w:before="0" w:after="0"/>
        <w:ind w:left="5529" w:hanging="0"/>
        <w:outlineLvl w:val="1"/>
        <w:rPr>
          <w:rFonts w:ascii="Times New Roman" w:hAnsi="Times New Roman" w:eastAsia="Times New Roman" w:cs="Times New Roman"/>
          <w:lang w:bidi="ar-SA"/>
        </w:rPr>
      </w:pPr>
      <w:r>
        <w:rPr>
          <w:rFonts w:eastAsia="Times New Roman" w:cs="Times New Roman" w:ascii="Times New Roman" w:hAnsi="Times New Roman"/>
          <w:position w:val="1"/>
          <w:lang w:bidi="ar-SA"/>
        </w:rPr>
        <w:t xml:space="preserve">    </w:t>
      </w:r>
      <w:r>
        <w:rPr>
          <w:rFonts w:eastAsia="Times New Roman" w:cs="Times New Roman" w:ascii="Times New Roman" w:hAnsi="Times New Roman"/>
          <w:sz w:val="28"/>
          <w:szCs w:val="28"/>
          <w:lang w:bidi="ar-SA"/>
        </w:rPr>
        <w:t>письмо от ________ № ______</w:t>
      </w:r>
    </w:p>
    <w:p>
      <w:pPr>
        <w:pStyle w:val="ConsPlusNormal"/>
        <w:numPr>
          <w:ilvl w:val="0"/>
          <w:numId w:val="0"/>
        </w:numPr>
        <w:ind w:hanging="0"/>
        <w:jc w:val="right"/>
        <w:outlineLvl w:val="1"/>
        <w:rPr>
          <w:rFonts w:ascii="Times New Roman" w:hAnsi="Times New Roman" w:eastAsia="Times New Roman" w:cs="Times New Roman"/>
          <w:lang w:bidi="ar-SA"/>
        </w:rPr>
      </w:pPr>
      <w:r>
        <w:rPr>
          <w:rFonts w:eastAsia="Times New Roman" w:cs="Times New Roman" w:ascii="Times New Roman" w:hAnsi="Times New Roman"/>
          <w:position w:val="1"/>
          <w:lang w:bidi="ar-SA"/>
        </w:rPr>
        <w:t xml:space="preserve"> </w:t>
      </w:r>
    </w:p>
    <w:p>
      <w:pPr>
        <w:pStyle w:val="ConsPlusNormal"/>
        <w:numPr>
          <w:ilvl w:val="0"/>
          <w:numId w:val="0"/>
        </w:numPr>
        <w:ind w:hanging="0"/>
        <w:jc w:val="center"/>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УСТАВ</w:t>
      </w:r>
    </w:p>
    <w:p>
      <w:pPr>
        <w:pStyle w:val="ConsPlusNormal"/>
        <w:numPr>
          <w:ilvl w:val="0"/>
          <w:numId w:val="0"/>
        </w:numPr>
        <w:ind w:hanging="0"/>
        <w:jc w:val="center"/>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________________________________________</w:t>
      </w:r>
    </w:p>
    <w:p>
      <w:pPr>
        <w:pStyle w:val="ConsPlusNormal"/>
        <w:numPr>
          <w:ilvl w:val="0"/>
          <w:numId w:val="0"/>
        </w:numPr>
        <w:ind w:hanging="0"/>
        <w:jc w:val="center"/>
        <w:outlineLvl w:val="1"/>
        <w:rPr>
          <w:rFonts w:ascii="Times New Roman" w:hAnsi="Times New Roman" w:eastAsia="Times New Roman" w:cs="Times New Roman"/>
          <w:lang w:bidi="ar-SA"/>
        </w:rPr>
      </w:pPr>
      <w:r>
        <w:rPr>
          <w:rFonts w:eastAsia="Times New Roman" w:cs="Times New Roman" w:ascii="Times New Roman" w:hAnsi="Times New Roman"/>
          <w:lang w:bidi="ar-SA"/>
        </w:rPr>
        <w:t>(полное наименование казачьего общества)</w:t>
      </w:r>
    </w:p>
    <w:p>
      <w:pPr>
        <w:pStyle w:val="ConsPlusNormal"/>
        <w:numPr>
          <w:ilvl w:val="0"/>
          <w:numId w:val="0"/>
        </w:numPr>
        <w:ind w:hanging="0"/>
        <w:jc w:val="center"/>
        <w:outlineLvl w:val="1"/>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ConsPlusNormal"/>
        <w:numPr>
          <w:ilvl w:val="0"/>
          <w:numId w:val="0"/>
        </w:numPr>
        <w:spacing w:before="0" w:after="200"/>
        <w:ind w:hanging="0"/>
        <w:jc w:val="center"/>
        <w:outlineLvl w:val="1"/>
        <w:rPr/>
      </w:pPr>
      <w:r>
        <w:rPr>
          <w:rFonts w:eastAsia="Times New Roman" w:cs="Times New Roman" w:ascii="Times New Roman" w:hAnsi="Times New Roman"/>
          <w:sz w:val="28"/>
          <w:szCs w:val="28"/>
          <w:lang w:bidi="ar-SA"/>
        </w:rPr>
        <w:t>20 ___ год</w:t>
      </w:r>
    </w:p>
    <w:sectPr>
      <w:headerReference w:type="even" r:id="rId16"/>
      <w:headerReference w:type="default" r:id="rId17"/>
      <w:footerReference w:type="even" r:id="rId18"/>
      <w:footerReference w:type="default" r:id="rId19"/>
      <w:type w:val="nextPage"/>
      <w:pgSz w:w="11906" w:h="16838"/>
      <w:pgMar w:left="1134" w:right="1134" w:header="567" w:top="1701" w:footer="567" w:bottom="62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AG Souvenir">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Symbol">
    <w:charset w:val="cc"/>
    <w:family w:val="roman"/>
    <w:pitch w:val="variable"/>
  </w:font>
  <w:font w:name="StarSymbol">
    <w:altName w:val="Arial Unicode MS"/>
    <w:charset w:val="cc"/>
    <w:family w:val="roman"/>
    <w:pitch w:val="variable"/>
  </w:font>
  <w:font w:name="inherit">
    <w:charset w:val="cc"/>
    <w:family w:val="roman"/>
    <w:pitch w:val="variable"/>
  </w:font>
  <w:font w:name="Wingdings">
    <w:charset w:val="cc"/>
    <w:family w:val="roman"/>
    <w:pitch w:val="variable"/>
  </w:font>
  <w:font w:name="Liberation Sans">
    <w:altName w:val="Arial"/>
    <w:charset w:val="cc"/>
    <w:family w:val="roman"/>
    <w:pitch w:val="variable"/>
  </w:font>
  <w:font w:name="Arial Narrow">
    <w:charset w:val="cc"/>
    <w:family w:val="roman"/>
    <w:pitch w:val="variable"/>
  </w:font>
  <w:font w:name="JournalRub">
    <w:charset w:val="cc"/>
    <w:family w:val="roman"/>
    <w:pitch w:val="variable"/>
  </w:font>
  <w:font w:name="Tms Rmn">
    <w:altName w:val="Times New Roman"/>
    <w:charset w:val="cc"/>
    <w:family w:val="roman"/>
    <w:pitch w:val="variable"/>
  </w:font>
  <w:font w:name="PragmaticaC">
    <w:charset w:val="cc"/>
    <w:family w:val="roman"/>
    <w:pitch w:val="variable"/>
  </w:font>
  <w:font w:name="Arial CYR">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5"/>
      <w:tabs>
        <w:tab w:val="center" w:pos="4536" w:leader="none"/>
        <w:tab w:val="right" w:pos="9072"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5"/>
      <w:rPr/>
    </w:pPr>
    <w:r>
      <w:rPr/>
    </w:r>
  </w:p>
  <w:p>
    <w:pPr>
      <w:pStyle w:val="Normal"/>
      <w:widowControl/>
      <w:suppressAutoHyphens w:val="false"/>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4"/>
      <w:jc w:val="center"/>
      <w:rPr/>
    </w:pPr>
    <w:r>
      <w:rPr/>
      <w:fldChar w:fldCharType="begin"/>
    </w:r>
    <w:r>
      <w:instrText> PAGE </w:instrText>
    </w:r>
    <w:r>
      <w:fldChar w:fldCharType="separate"/>
    </w:r>
    <w:r>
      <w:t>8</w:t>
    </w:r>
    <w:r>
      <w:fldChar w:fldCharType="end"/>
    </w:r>
  </w:p>
  <w:p>
    <w:pPr>
      <w:pStyle w:val="124"/>
      <w:tabs>
        <w:tab w:val="center" w:pos="4153" w:leader="none"/>
        <w:tab w:val="right" w:pos="8306"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4"/>
      <w:jc w:val="center"/>
      <w:rPr/>
    </w:pPr>
    <w:r>
      <w:rPr/>
      <w:fldChar w:fldCharType="begin"/>
    </w:r>
    <w:r>
      <w:instrText> PAGE </w:instrText>
    </w:r>
    <w:r>
      <w:fldChar w:fldCharType="separate"/>
    </w:r>
    <w:r>
      <w:t>7</w:t>
    </w:r>
    <w:r>
      <w:fldChar w:fldCharType="end"/>
    </w:r>
  </w:p>
  <w:p>
    <w:pPr>
      <w:pStyle w:val="124"/>
      <w:spacing w:before="0" w:after="200"/>
      <w:rPr>
        <w:sz w:val="20"/>
        <w:szCs w:val="20"/>
      </w:rPr>
    </w:pPr>
    <w:r>
      <w:rPr>
        <w:sz w:val="20"/>
        <w:szCs w:val="20"/>
      </w:rPr>
    </w:r>
  </w:p>
</w:hdr>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pacing w:lineRule="auto" w:line="276"/>
      </w:pPr>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qFormat="1"/>
    <w:lsdException w:name="toc 2" w:uiPriority="0" w:semiHidden="1" w:unhideWhenUsed="1" w:qFormat="1"/>
    <w:lsdException w:name="toc 3" w:uiPriority="0" w:semiHidden="1" w:unhideWhenUsed="1" w:qFormat="1"/>
    <w:lsdException w:name="toc 4" w:uiPriority="0" w:semiHidden="1" w:unhideWhenUsed="1" w:qFormat="1"/>
    <w:lsdException w:name="toc 5" w:uiPriority="0" w:semiHidden="1" w:unhideWhenUsed="1" w:qFormat="1"/>
    <w:lsdException w:name="toc 6" w:uiPriority="0" w:semiHidden="1" w:unhideWhenUsed="1" w:qFormat="1"/>
    <w:lsdException w:name="toc 7" w:uiPriority="0" w:semiHidden="1" w:unhideWhenUsed="1" w:qFormat="1"/>
    <w:lsdException w:name="toc 8" w:uiPriority="0" w:semiHidden="1" w:unhideWhenUsed="1" w:qFormat="1"/>
    <w:lsdException w:name="toc 9" w:uiPriority="0" w:semiHidden="1" w:unhideWhenUsed="1" w:qFormat="1"/>
    <w:lsdException w:name="Normal Indent" w:uiPriority="0" w:semiHidden="1" w:unhideWhenUsed="1" w:qFormat="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uiPriority="0"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uiPriority="0" w:semiHidden="1" w:unhideWhenUsed="1"/>
    <w:lsdException w:name="Strong" w:uiPriority="0"/>
    <w:lsdException w:name="Emphasis" w:uiPriority="20" w:qFormat="1"/>
    <w:lsdException w:name="Document Map" w:uiPriority="0" w:semiHidden="1" w:unhideWhenUsed="1" w:qFormat="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Placeholder Text" w:semiHidden="1" w:unhideWhenUsed="1"/>
    <w:lsdException w:name="No Spacing" w:uiPriority="0"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0"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aa70cc"/>
    <w:pPr>
      <w:widowControl/>
      <w:suppressAutoHyphens w:val="false"/>
      <w:bidi w:val="0"/>
      <w:spacing w:lineRule="auto" w:line="276" w:before="0" w:after="200"/>
      <w:jc w:val="left"/>
    </w:pPr>
    <w:rPr>
      <w:rFonts w:ascii="Liberation Serif" w:hAnsi="Liberation Serif" w:eastAsia="NSimSun" w:cs="Arial"/>
      <w:color w:val="00000A"/>
      <w:sz w:val="24"/>
      <w:szCs w:val="24"/>
      <w:lang w:val="ru-RU" w:eastAsia="zh-CN" w:bidi="hi-IN"/>
    </w:rPr>
  </w:style>
  <w:style w:type="paragraph" w:styleId="1">
    <w:name w:val="Заголовок 1"/>
    <w:basedOn w:val="Normal"/>
    <w:qFormat/>
    <w:rsid w:val="00aa70cc"/>
    <w:pPr>
      <w:keepNext/>
      <w:jc w:val="both"/>
      <w:outlineLvl w:val="0"/>
    </w:pPr>
    <w:rPr>
      <w:sz w:val="28"/>
    </w:rPr>
  </w:style>
  <w:style w:type="paragraph" w:styleId="2">
    <w:name w:val="Заголовок 2"/>
    <w:basedOn w:val="Normal"/>
    <w:qFormat/>
    <w:rsid w:val="00aa70cc"/>
    <w:pPr>
      <w:keepNext/>
      <w:outlineLvl w:val="1"/>
    </w:pPr>
    <w:rPr>
      <w:sz w:val="28"/>
    </w:rPr>
  </w:style>
  <w:style w:type="paragraph" w:styleId="3">
    <w:name w:val="Заголовок 3"/>
    <w:basedOn w:val="Normal"/>
    <w:qFormat/>
    <w:rsid w:val="00aa70cc"/>
    <w:pPr>
      <w:keepNext/>
      <w:ind w:firstLine="709"/>
      <w:jc w:val="both"/>
      <w:outlineLvl w:val="2"/>
    </w:pPr>
    <w:rPr>
      <w:sz w:val="28"/>
    </w:rPr>
  </w:style>
  <w:style w:type="paragraph" w:styleId="4">
    <w:name w:val="Заголовок 4"/>
    <w:basedOn w:val="Normal"/>
    <w:qFormat/>
    <w:rsid w:val="00aa70cc"/>
    <w:pPr>
      <w:keepNext/>
      <w:jc w:val="center"/>
      <w:outlineLvl w:val="3"/>
    </w:pPr>
    <w:rPr>
      <w:b/>
      <w:sz w:val="28"/>
    </w:rPr>
  </w:style>
  <w:style w:type="paragraph" w:styleId="5">
    <w:name w:val="Заголовок 5"/>
    <w:basedOn w:val="Normal"/>
    <w:qFormat/>
    <w:rsid w:val="00aa70cc"/>
    <w:pPr>
      <w:keepNext/>
      <w:jc w:val="center"/>
      <w:outlineLvl w:val="4"/>
    </w:pPr>
    <w:rPr>
      <w:sz w:val="28"/>
    </w:rPr>
  </w:style>
  <w:style w:type="paragraph" w:styleId="6">
    <w:name w:val="Заголовок 6"/>
    <w:basedOn w:val="Normal"/>
    <w:qFormat/>
    <w:rsid w:val="00aa70cc"/>
    <w:pPr>
      <w:keepNext/>
      <w:outlineLvl w:val="5"/>
    </w:pPr>
    <w:rPr>
      <w:b/>
      <w:sz w:val="28"/>
    </w:rPr>
  </w:style>
  <w:style w:type="paragraph" w:styleId="7">
    <w:name w:val="Заголовок 7"/>
    <w:basedOn w:val="Normal"/>
    <w:qFormat/>
    <w:rsid w:val="00aa70cc"/>
    <w:pPr>
      <w:keepNext/>
      <w:jc w:val="both"/>
      <w:outlineLvl w:val="6"/>
    </w:pPr>
    <w:rPr>
      <w:rFonts w:ascii="Arial" w:hAnsi="Arial"/>
      <w:b/>
      <w:i/>
      <w:sz w:val="22"/>
    </w:rPr>
  </w:style>
  <w:style w:type="paragraph" w:styleId="8">
    <w:name w:val="Заголовок 8"/>
    <w:basedOn w:val="Normal"/>
    <w:qFormat/>
    <w:rsid w:val="00aa70cc"/>
    <w:pPr>
      <w:keepNext/>
      <w:jc w:val="center"/>
      <w:outlineLvl w:val="7"/>
    </w:pPr>
    <w:rPr>
      <w:rFonts w:ascii="Arial" w:hAnsi="Arial"/>
      <w:i/>
    </w:rPr>
  </w:style>
  <w:style w:type="paragraph" w:styleId="9">
    <w:name w:val="Заголовок 9"/>
    <w:basedOn w:val="Normal"/>
    <w:qFormat/>
    <w:rsid w:val="00aa70cc"/>
    <w:pPr>
      <w:spacing w:before="240" w:after="60"/>
      <w:outlineLvl w:val="8"/>
    </w:pPr>
    <w:rPr>
      <w:rFonts w:ascii="Arial" w:hAnsi="Arial"/>
      <w:sz w:val="22"/>
    </w:rPr>
  </w:style>
  <w:style w:type="character" w:styleId="DefaultParagraphFont" w:default="1">
    <w:name w:val="Default Paragraph Font"/>
    <w:uiPriority w:val="1"/>
    <w:semiHidden/>
    <w:unhideWhenUsed/>
    <w:qFormat/>
    <w:rPr/>
  </w:style>
  <w:style w:type="character" w:styleId="FollowedHyperlink">
    <w:name w:val="FollowedHyperlink"/>
    <w:qFormat/>
    <w:rsid w:val="00aa70cc"/>
    <w:rPr>
      <w:rFonts w:cs="Times New Roman"/>
      <w:color w:val="800080"/>
      <w:u w:val="single"/>
    </w:rPr>
  </w:style>
  <w:style w:type="character" w:styleId="Pagenumber">
    <w:name w:val="page number"/>
    <w:basedOn w:val="DefaultParagraphFont"/>
    <w:qFormat/>
    <w:rsid w:val="00aa70cc"/>
    <w:rPr/>
  </w:style>
  <w:style w:type="character" w:styleId="Strong">
    <w:name w:val="Strong"/>
    <w:qFormat/>
    <w:rsid w:val="00aa70cc"/>
    <w:rPr>
      <w:rFonts w:cs="Times New Roman"/>
      <w:b/>
    </w:rPr>
  </w:style>
  <w:style w:type="character" w:styleId="Heading1Char" w:customStyle="1">
    <w:name w:val="Heading 1 Char"/>
    <w:qFormat/>
    <w:rsid w:val="00aa70cc"/>
    <w:rPr>
      <w:rFonts w:ascii="AG Souvenir" w:hAnsi="AG Souvenir" w:cs="Times New Roman"/>
      <w:b/>
      <w:spacing w:val="268"/>
      <w:sz w:val="28"/>
      <w:lang w:val="ru-RU"/>
    </w:rPr>
  </w:style>
  <w:style w:type="character" w:styleId="Heading2Char" w:customStyle="1">
    <w:name w:val="Heading 2 Char"/>
    <w:qFormat/>
    <w:rsid w:val="00aa70cc"/>
    <w:rPr>
      <w:rFonts w:ascii="Cambria" w:hAnsi="Cambria" w:cs="Times New Roman"/>
      <w:b/>
      <w:i/>
      <w:sz w:val="28"/>
    </w:rPr>
  </w:style>
  <w:style w:type="character" w:styleId="Heading3Char" w:customStyle="1">
    <w:name w:val="Heading 3 Char"/>
    <w:qFormat/>
    <w:rsid w:val="00aa70cc"/>
    <w:rPr>
      <w:rFonts w:ascii="Cambria" w:hAnsi="Cambria" w:cs="Times New Roman"/>
      <w:b/>
      <w:sz w:val="26"/>
    </w:rPr>
  </w:style>
  <w:style w:type="character" w:styleId="Heading4Char" w:customStyle="1">
    <w:name w:val="Heading 4 Char"/>
    <w:qFormat/>
    <w:rsid w:val="00aa70cc"/>
    <w:rPr>
      <w:rFonts w:ascii="Calibri" w:hAnsi="Calibri" w:cs="Times New Roman"/>
      <w:b/>
      <w:sz w:val="28"/>
    </w:rPr>
  </w:style>
  <w:style w:type="character" w:styleId="Heading5Char" w:customStyle="1">
    <w:name w:val="Heading 5 Char"/>
    <w:qFormat/>
    <w:rsid w:val="00aa70cc"/>
    <w:rPr>
      <w:rFonts w:ascii="Calibri" w:hAnsi="Calibri" w:cs="Times New Roman"/>
      <w:b/>
      <w:i/>
      <w:sz w:val="26"/>
    </w:rPr>
  </w:style>
  <w:style w:type="character" w:styleId="Heading6Char" w:customStyle="1">
    <w:name w:val="Heading 6 Char"/>
    <w:qFormat/>
    <w:rsid w:val="00aa70cc"/>
    <w:rPr>
      <w:rFonts w:ascii="Calibri" w:hAnsi="Calibri" w:cs="Times New Roman"/>
      <w:b/>
    </w:rPr>
  </w:style>
  <w:style w:type="character" w:styleId="71" w:customStyle="1">
    <w:name w:val="Заголовок 7 Знак"/>
    <w:qFormat/>
    <w:rsid w:val="00aa70cc"/>
    <w:rPr>
      <w:rFonts w:ascii="Calibri" w:hAnsi="Calibri" w:cs="Times New Roman"/>
      <w:sz w:val="24"/>
    </w:rPr>
  </w:style>
  <w:style w:type="character" w:styleId="81" w:customStyle="1">
    <w:name w:val="Заголовок 8 Знак"/>
    <w:qFormat/>
    <w:rsid w:val="00aa70cc"/>
    <w:rPr>
      <w:rFonts w:ascii="Calibri" w:hAnsi="Calibri" w:cs="Times New Roman"/>
      <w:i/>
      <w:sz w:val="24"/>
    </w:rPr>
  </w:style>
  <w:style w:type="character" w:styleId="Heading9Char" w:customStyle="1">
    <w:name w:val="Heading 9 Char"/>
    <w:qFormat/>
    <w:rsid w:val="00aa70cc"/>
    <w:rPr>
      <w:rFonts w:ascii="Cambria" w:hAnsi="Cambria" w:cs="Times New Roman"/>
    </w:rPr>
  </w:style>
  <w:style w:type="character" w:styleId="11" w:customStyle="1">
    <w:name w:val="Заголовок 1 Знак"/>
    <w:qFormat/>
    <w:rsid w:val="00aa70cc"/>
    <w:rPr>
      <w:sz w:val="28"/>
      <w:lang w:val="ru-RU"/>
    </w:rPr>
  </w:style>
  <w:style w:type="character" w:styleId="SubtitleChar" w:customStyle="1">
    <w:name w:val="Subtitle Char"/>
    <w:qFormat/>
    <w:rsid w:val="00aa70cc"/>
    <w:rPr>
      <w:rFonts w:ascii="Cambria" w:hAnsi="Cambria" w:cs="Times New Roman"/>
      <w:sz w:val="24"/>
    </w:rPr>
  </w:style>
  <w:style w:type="character" w:styleId="Style5" w:customStyle="1">
    <w:name w:val="Основной текст Знак"/>
    <w:qFormat/>
    <w:rsid w:val="00aa70cc"/>
    <w:rPr>
      <w:rFonts w:cs="Times New Roman"/>
      <w:sz w:val="28"/>
    </w:rPr>
  </w:style>
  <w:style w:type="character" w:styleId="BodyTextIndentChar" w:customStyle="1">
    <w:name w:val="Body Text Indent Char"/>
    <w:qFormat/>
    <w:rsid w:val="00aa70cc"/>
    <w:rPr>
      <w:rFonts w:ascii="Times New Roman" w:hAnsi="Times New Roman" w:cs="Times New Roman"/>
      <w:sz w:val="20"/>
    </w:rPr>
  </w:style>
  <w:style w:type="character" w:styleId="HeaderChar" w:customStyle="1">
    <w:name w:val="Header Char"/>
    <w:qFormat/>
    <w:rsid w:val="00aa70cc"/>
    <w:rPr>
      <w:rFonts w:ascii="Times New Roman" w:hAnsi="Times New Roman" w:cs="Times New Roman"/>
      <w:sz w:val="20"/>
    </w:rPr>
  </w:style>
  <w:style w:type="character" w:styleId="Style6" w:customStyle="1">
    <w:name w:val="Верхний колонтитул Знак"/>
    <w:qFormat/>
    <w:rsid w:val="00aa70cc"/>
    <w:rPr>
      <w:lang w:val="ru-RU"/>
    </w:rPr>
  </w:style>
  <w:style w:type="character" w:styleId="12" w:customStyle="1">
    <w:name w:val="Номер страницы1"/>
    <w:qFormat/>
    <w:rsid w:val="00aa70cc"/>
    <w:rPr>
      <w:rFonts w:cs="Times New Roman"/>
    </w:rPr>
  </w:style>
  <w:style w:type="character" w:styleId="BodyText2Char" w:customStyle="1">
    <w:name w:val="Body Text 2 Char"/>
    <w:qFormat/>
    <w:rsid w:val="00aa70cc"/>
    <w:rPr>
      <w:rFonts w:ascii="Times New Roman" w:hAnsi="Times New Roman" w:cs="Times New Roman"/>
      <w:sz w:val="20"/>
    </w:rPr>
  </w:style>
  <w:style w:type="character" w:styleId="BodyTextIndent2Char" w:customStyle="1">
    <w:name w:val="Body Text Indent 2 Char"/>
    <w:qFormat/>
    <w:rsid w:val="00aa70cc"/>
    <w:rPr>
      <w:rFonts w:ascii="Times New Roman" w:hAnsi="Times New Roman" w:cs="Times New Roman"/>
      <w:sz w:val="20"/>
    </w:rPr>
  </w:style>
  <w:style w:type="character" w:styleId="BodyText3Char" w:customStyle="1">
    <w:name w:val="Body Text 3 Char"/>
    <w:qFormat/>
    <w:rsid w:val="00aa70cc"/>
    <w:rPr>
      <w:rFonts w:ascii="Times New Roman" w:hAnsi="Times New Roman" w:cs="Times New Roman"/>
      <w:sz w:val="16"/>
    </w:rPr>
  </w:style>
  <w:style w:type="character" w:styleId="FooterChar" w:customStyle="1">
    <w:name w:val="Footer Char"/>
    <w:qFormat/>
    <w:rsid w:val="00aa70cc"/>
    <w:rPr>
      <w:rFonts w:cs="Times New Roman"/>
      <w:sz w:val="20"/>
      <w:szCs w:val="20"/>
    </w:rPr>
  </w:style>
  <w:style w:type="character" w:styleId="Style7" w:customStyle="1">
    <w:name w:val="Нижний колонтитул Знак"/>
    <w:qFormat/>
    <w:rsid w:val="00aa70cc"/>
    <w:rPr>
      <w:lang w:val="ru-RU"/>
    </w:rPr>
  </w:style>
  <w:style w:type="character" w:styleId="Style8" w:customStyle="1">
    <w:name w:val="Текст выноски Знак"/>
    <w:qFormat/>
    <w:rsid w:val="00aa70cc"/>
    <w:rPr>
      <w:rFonts w:ascii="Tahoma" w:hAnsi="Tahoma" w:cs="Times New Roman"/>
      <w:sz w:val="16"/>
      <w:lang w:val="ru-RU"/>
    </w:rPr>
  </w:style>
  <w:style w:type="character" w:styleId="DocumentMapChar" w:customStyle="1">
    <w:name w:val="Document Map Char"/>
    <w:qFormat/>
    <w:rsid w:val="00aa70cc"/>
    <w:rPr>
      <w:rFonts w:ascii="Times New Roman" w:hAnsi="Times New Roman" w:cs="Times New Roman"/>
      <w:sz w:val="2"/>
    </w:rPr>
  </w:style>
  <w:style w:type="character" w:styleId="BodyTextIndent3Char" w:customStyle="1">
    <w:name w:val="Body Text Indent 3 Char"/>
    <w:qFormat/>
    <w:rsid w:val="00aa70cc"/>
    <w:rPr>
      <w:rFonts w:ascii="Times New Roman" w:hAnsi="Times New Roman" w:cs="Times New Roman"/>
      <w:sz w:val="16"/>
    </w:rPr>
  </w:style>
  <w:style w:type="character" w:styleId="Style9" w:customStyle="1">
    <w:name w:val="Текст Знак"/>
    <w:qFormat/>
    <w:rsid w:val="00aa70cc"/>
    <w:rPr>
      <w:rFonts w:ascii="Courier New" w:hAnsi="Courier New" w:cs="Times New Roman"/>
    </w:rPr>
  </w:style>
  <w:style w:type="character" w:styleId="WW8Num5z0" w:customStyle="1">
    <w:name w:val="WW8Num5z0"/>
    <w:qFormat/>
    <w:rsid w:val="00aa70cc"/>
    <w:rPr>
      <w:rFonts w:ascii="Symbol" w:hAnsi="Symbol"/>
    </w:rPr>
  </w:style>
  <w:style w:type="character" w:styleId="AbsatzStandardschriftart" w:customStyle="1">
    <w:name w:val="Absatz-Standardschriftart"/>
    <w:qFormat/>
    <w:rsid w:val="00aa70cc"/>
    <w:rPr/>
  </w:style>
  <w:style w:type="character" w:styleId="WWAbsatzStandardschriftart" w:customStyle="1">
    <w:name w:val="WW-Absatz-Standardschriftart"/>
    <w:qFormat/>
    <w:rsid w:val="00aa70cc"/>
    <w:rPr/>
  </w:style>
  <w:style w:type="character" w:styleId="WWAbsatzStandardschriftart1" w:customStyle="1">
    <w:name w:val="WW-Absatz-Standardschriftart1"/>
    <w:qFormat/>
    <w:rsid w:val="00aa70cc"/>
    <w:rPr/>
  </w:style>
  <w:style w:type="character" w:styleId="WWAbsatzStandardschriftart11" w:customStyle="1">
    <w:name w:val="WW-Absatz-Standardschriftart11"/>
    <w:qFormat/>
    <w:rsid w:val="00aa70cc"/>
    <w:rPr/>
  </w:style>
  <w:style w:type="character" w:styleId="WWAbsatzStandardschriftart111" w:customStyle="1">
    <w:name w:val="WW-Absatz-Standardschriftart111"/>
    <w:qFormat/>
    <w:rsid w:val="00aa70cc"/>
    <w:rPr/>
  </w:style>
  <w:style w:type="character" w:styleId="WWAbsatzStandardschriftart1111" w:customStyle="1">
    <w:name w:val="WW-Absatz-Standardschriftart1111"/>
    <w:qFormat/>
    <w:rsid w:val="00aa70cc"/>
    <w:rPr/>
  </w:style>
  <w:style w:type="character" w:styleId="WWAbsatzStandardschriftart11111" w:customStyle="1">
    <w:name w:val="WW-Absatz-Standardschriftart11111"/>
    <w:qFormat/>
    <w:rsid w:val="00aa70cc"/>
    <w:rPr/>
  </w:style>
  <w:style w:type="character" w:styleId="WWAbsatzStandardschriftart111111" w:customStyle="1">
    <w:name w:val="WW-Absatz-Standardschriftart111111"/>
    <w:qFormat/>
    <w:rsid w:val="00aa70cc"/>
    <w:rPr/>
  </w:style>
  <w:style w:type="character" w:styleId="WW8Num6z0" w:customStyle="1">
    <w:name w:val="WW8Num6z0"/>
    <w:qFormat/>
    <w:rsid w:val="00aa70cc"/>
    <w:rPr>
      <w:rFonts w:ascii="Symbol" w:hAnsi="Symbol"/>
      <w:sz w:val="18"/>
    </w:rPr>
  </w:style>
  <w:style w:type="character" w:styleId="WWAbsatzStandardschriftart1111111" w:customStyle="1">
    <w:name w:val="WW-Absatz-Standardschriftart1111111"/>
    <w:qFormat/>
    <w:rsid w:val="00aa70cc"/>
    <w:rPr/>
  </w:style>
  <w:style w:type="character" w:styleId="WWAbsatzStandardschriftart11111111" w:customStyle="1">
    <w:name w:val="WW-Absatz-Standardschriftart11111111"/>
    <w:qFormat/>
    <w:rsid w:val="00aa70cc"/>
    <w:rPr/>
  </w:style>
  <w:style w:type="character" w:styleId="WWAbsatzStandardschriftart111111111" w:customStyle="1">
    <w:name w:val="WW-Absatz-Standardschriftart111111111"/>
    <w:qFormat/>
    <w:rsid w:val="00aa70cc"/>
    <w:rPr/>
  </w:style>
  <w:style w:type="character" w:styleId="WWAbsatzStandardschriftart1111111111" w:customStyle="1">
    <w:name w:val="WW-Absatz-Standardschriftart1111111111"/>
    <w:qFormat/>
    <w:rsid w:val="00aa70cc"/>
    <w:rPr/>
  </w:style>
  <w:style w:type="character" w:styleId="WWAbsatzStandardschriftart11111111111" w:customStyle="1">
    <w:name w:val="WW-Absatz-Standardschriftart11111111111"/>
    <w:qFormat/>
    <w:rsid w:val="00aa70cc"/>
    <w:rPr/>
  </w:style>
  <w:style w:type="character" w:styleId="WWAbsatzStandardschriftart111111111111" w:customStyle="1">
    <w:name w:val="WW-Absatz-Standardschriftart111111111111"/>
    <w:qFormat/>
    <w:rsid w:val="00aa70cc"/>
    <w:rPr/>
  </w:style>
  <w:style w:type="character" w:styleId="WWAbsatzStandardschriftart1111111111111" w:customStyle="1">
    <w:name w:val="WW-Absatz-Standardschriftart1111111111111"/>
    <w:qFormat/>
    <w:rsid w:val="00aa70cc"/>
    <w:rPr/>
  </w:style>
  <w:style w:type="character" w:styleId="WWAbsatzStandardschriftart11111111111111" w:customStyle="1">
    <w:name w:val="WW-Absatz-Standardschriftart11111111111111"/>
    <w:qFormat/>
    <w:rsid w:val="00aa70cc"/>
    <w:rPr/>
  </w:style>
  <w:style w:type="character" w:styleId="13" w:customStyle="1">
    <w:name w:val="Основной шрифт абзаца1"/>
    <w:qFormat/>
    <w:rsid w:val="00aa70cc"/>
    <w:rPr/>
  </w:style>
  <w:style w:type="character" w:styleId="WWAbsatzStandardschriftart111111111111111" w:customStyle="1">
    <w:name w:val="WW-Absatz-Standardschriftart111111111111111"/>
    <w:qFormat/>
    <w:rsid w:val="00aa70cc"/>
    <w:rPr/>
  </w:style>
  <w:style w:type="character" w:styleId="WWAbsatzStandardschriftart1111111111111111" w:customStyle="1">
    <w:name w:val="WW-Absatz-Standardschriftart1111111111111111"/>
    <w:qFormat/>
    <w:rsid w:val="00aa70cc"/>
    <w:rPr/>
  </w:style>
  <w:style w:type="character" w:styleId="WWAbsatzStandardschriftart11111111111111111" w:customStyle="1">
    <w:name w:val="WW-Absatz-Standardschriftart11111111111111111"/>
    <w:qFormat/>
    <w:rsid w:val="00aa70cc"/>
    <w:rPr/>
  </w:style>
  <w:style w:type="character" w:styleId="WWAbsatzStandardschriftart111111111111111111" w:customStyle="1">
    <w:name w:val="WW-Absatz-Standardschriftart111111111111111111"/>
    <w:qFormat/>
    <w:rsid w:val="00aa70cc"/>
    <w:rPr/>
  </w:style>
  <w:style w:type="character" w:styleId="WWAbsatzStandardschriftart1111111111111111111" w:customStyle="1">
    <w:name w:val="WW-Absatz-Standardschriftart1111111111111111111"/>
    <w:qFormat/>
    <w:rsid w:val="00aa70cc"/>
    <w:rPr/>
  </w:style>
  <w:style w:type="character" w:styleId="WWAbsatzStandardschriftart11111111111111111111" w:customStyle="1">
    <w:name w:val="WW-Absatz-Standardschriftart11111111111111111111"/>
    <w:qFormat/>
    <w:rsid w:val="00aa70cc"/>
    <w:rPr/>
  </w:style>
  <w:style w:type="character" w:styleId="WWAbsatzStandardschriftart111111111111111111111" w:customStyle="1">
    <w:name w:val="WW-Absatz-Standardschriftart111111111111111111111"/>
    <w:qFormat/>
    <w:rsid w:val="00aa70cc"/>
    <w:rPr/>
  </w:style>
  <w:style w:type="character" w:styleId="WWAbsatzStandardschriftart1111111111111111111111" w:customStyle="1">
    <w:name w:val="WW-Absatz-Standardschriftart1111111111111111111111"/>
    <w:qFormat/>
    <w:rsid w:val="00aa70cc"/>
    <w:rPr/>
  </w:style>
  <w:style w:type="character" w:styleId="WWAbsatzStandardschriftart11111111111111111111111" w:customStyle="1">
    <w:name w:val="WW-Absatz-Standardschriftart11111111111111111111111"/>
    <w:qFormat/>
    <w:rsid w:val="00aa70cc"/>
    <w:rPr/>
  </w:style>
  <w:style w:type="character" w:styleId="WWAbsatzStandardschriftart111111111111111111111111" w:customStyle="1">
    <w:name w:val="WW-Absatz-Standardschriftart111111111111111111111111"/>
    <w:qFormat/>
    <w:rsid w:val="00aa70cc"/>
    <w:rPr/>
  </w:style>
  <w:style w:type="character" w:styleId="WW8Num2z0" w:customStyle="1">
    <w:name w:val="WW8Num2z0"/>
    <w:qFormat/>
    <w:rsid w:val="00aa70cc"/>
    <w:rPr>
      <w:rFonts w:ascii="StarSymbol" w:hAnsi="StarSymbol" w:eastAsia="Times New Roman"/>
    </w:rPr>
  </w:style>
  <w:style w:type="character" w:styleId="WWAbsatzStandardschriftart1111111111111111111111111" w:customStyle="1">
    <w:name w:val="WW-Absatz-Standardschriftart1111111111111111111111111"/>
    <w:qFormat/>
    <w:rsid w:val="00aa70cc"/>
    <w:rPr/>
  </w:style>
  <w:style w:type="character" w:styleId="WWAbsatzStandardschriftart11111111111111111111111111" w:customStyle="1">
    <w:name w:val="WW-Absatz-Standardschriftart11111111111111111111111111"/>
    <w:qFormat/>
    <w:rsid w:val="00aa70cc"/>
    <w:rPr/>
  </w:style>
  <w:style w:type="character" w:styleId="WWAbsatzStandardschriftart111111111111111111111111111" w:customStyle="1">
    <w:name w:val="WW-Absatz-Standardschriftart111111111111111111111111111"/>
    <w:qFormat/>
    <w:rsid w:val="00aa70cc"/>
    <w:rPr/>
  </w:style>
  <w:style w:type="character" w:styleId="WWAbsatzStandardschriftart1111111111111111111111111111" w:customStyle="1">
    <w:name w:val="WW-Absatz-Standardschriftart1111111111111111111111111111"/>
    <w:qFormat/>
    <w:rsid w:val="00aa70cc"/>
    <w:rPr/>
  </w:style>
  <w:style w:type="character" w:styleId="WW8Num3z0" w:customStyle="1">
    <w:name w:val="WW8Num3z0"/>
    <w:qFormat/>
    <w:rsid w:val="00aa70cc"/>
    <w:rPr>
      <w:rFonts w:ascii="Symbol" w:hAnsi="Symbol"/>
      <w:sz w:val="18"/>
    </w:rPr>
  </w:style>
  <w:style w:type="character" w:styleId="WWAbsatzStandardschriftart11111111111111111111111111111" w:customStyle="1">
    <w:name w:val="WW-Absatz-Standardschriftart11111111111111111111111111111"/>
    <w:qFormat/>
    <w:rsid w:val="00aa70cc"/>
    <w:rPr/>
  </w:style>
  <w:style w:type="character" w:styleId="WWAbsatzStandardschriftart111111111111111111111111111111" w:customStyle="1">
    <w:name w:val="WW-Absatz-Standardschriftart111111111111111111111111111111"/>
    <w:qFormat/>
    <w:rsid w:val="00aa70cc"/>
    <w:rPr/>
  </w:style>
  <w:style w:type="character" w:styleId="WWAbsatzStandardschriftart1111111111111111111111111111111" w:customStyle="1">
    <w:name w:val="WW-Absatz-Standardschriftart1111111111111111111111111111111"/>
    <w:qFormat/>
    <w:rsid w:val="00aa70cc"/>
    <w:rPr/>
  </w:style>
  <w:style w:type="character" w:styleId="WWAbsatzStandardschriftart11111111111111111111111111111111" w:customStyle="1">
    <w:name w:val="WW-Absatz-Standardschriftart11111111111111111111111111111111"/>
    <w:qFormat/>
    <w:rsid w:val="00aa70cc"/>
    <w:rPr/>
  </w:style>
  <w:style w:type="character" w:styleId="WWAbsatzStandardschriftart111111111111111111111111111111111" w:customStyle="1">
    <w:name w:val="WW-Absatz-Standardschriftart111111111111111111111111111111111"/>
    <w:qFormat/>
    <w:rsid w:val="00aa70cc"/>
    <w:rPr/>
  </w:style>
  <w:style w:type="character" w:styleId="WW8Num1z0" w:customStyle="1">
    <w:name w:val="WW8Num1z0"/>
    <w:qFormat/>
    <w:rsid w:val="00aa70cc"/>
    <w:rPr>
      <w:rFonts w:ascii="StarSymbol" w:hAnsi="StarSymbol" w:eastAsia="Times New Roman"/>
    </w:rPr>
  </w:style>
  <w:style w:type="character" w:styleId="WWAbsatzStandardschriftart1111111111111111111111111111111111" w:customStyle="1">
    <w:name w:val="WW-Absatz-Standardschriftart1111111111111111111111111111111111"/>
    <w:qFormat/>
    <w:rsid w:val="00aa70cc"/>
    <w:rPr/>
  </w:style>
  <w:style w:type="character" w:styleId="WWAbsatzStandardschriftart11111111111111111111111111111111111" w:customStyle="1">
    <w:name w:val="WW-Absatz-Standardschriftart11111111111111111111111111111111111"/>
    <w:qFormat/>
    <w:rsid w:val="00aa70cc"/>
    <w:rPr/>
  </w:style>
  <w:style w:type="character" w:styleId="WWAbsatzStandardschriftart111111111111111111111111111111111111" w:customStyle="1">
    <w:name w:val="WW-Absatz-Standardschriftart111111111111111111111111111111111111"/>
    <w:qFormat/>
    <w:rsid w:val="00aa70cc"/>
    <w:rPr/>
  </w:style>
  <w:style w:type="character" w:styleId="WWAbsatzStandardschriftart1111111111111111111111111111111111111" w:customStyle="1">
    <w:name w:val="WW-Absatz-Standardschriftart1111111111111111111111111111111111111"/>
    <w:qFormat/>
    <w:rsid w:val="00aa70cc"/>
    <w:rPr/>
  </w:style>
  <w:style w:type="character" w:styleId="WWAbsatzStandardschriftart11111111111111111111111111111111111111" w:customStyle="1">
    <w:name w:val="WW-Absatz-Standardschriftart11111111111111111111111111111111111111"/>
    <w:qFormat/>
    <w:rsid w:val="00aa70cc"/>
    <w:rPr/>
  </w:style>
  <w:style w:type="character" w:styleId="WWAbsatzStandardschriftart111111111111111111111111111111111111111" w:customStyle="1">
    <w:name w:val="WW-Absatz-Standardschriftart111111111111111111111111111111111111111"/>
    <w:qFormat/>
    <w:rsid w:val="00aa70cc"/>
    <w:rPr/>
  </w:style>
  <w:style w:type="character" w:styleId="WWAbsatzStandardschriftart1111111111111111111111111111111111111111" w:customStyle="1">
    <w:name w:val="WW-Absatz-Standardschriftart1111111111111111111111111111111111111111"/>
    <w:qFormat/>
    <w:rsid w:val="00aa70cc"/>
    <w:rPr/>
  </w:style>
  <w:style w:type="character" w:styleId="WWAbsatzStandardschriftart11111111111111111111111111111111111111111" w:customStyle="1">
    <w:name w:val="WW-Absatz-Standardschriftart11111111111111111111111111111111111111111"/>
    <w:qFormat/>
    <w:rsid w:val="00aa70cc"/>
    <w:rPr/>
  </w:style>
  <w:style w:type="character" w:styleId="WWAbsatzStandardschriftart111111111111111111111111111111111111111111" w:customStyle="1">
    <w:name w:val="WW-Absatz-Standardschriftart111111111111111111111111111111111111111111"/>
    <w:qFormat/>
    <w:rsid w:val="00aa70cc"/>
    <w:rPr/>
  </w:style>
  <w:style w:type="character" w:styleId="WWAbsatzStandardschriftart1111111111111111111111111111111111111111111" w:customStyle="1">
    <w:name w:val="WW-Absatz-Standardschriftart1111111111111111111111111111111111111111111"/>
    <w:qFormat/>
    <w:rsid w:val="00aa70cc"/>
    <w:rPr/>
  </w:style>
  <w:style w:type="character" w:styleId="WWAbsatzStandardschriftart11111111111111111111111111111111111111111111" w:customStyle="1">
    <w:name w:val="WW-Absatz-Standardschriftart11111111111111111111111111111111111111111111"/>
    <w:qFormat/>
    <w:rsid w:val="00aa70cc"/>
    <w:rPr/>
  </w:style>
  <w:style w:type="character" w:styleId="Style10" w:customStyle="1">
    <w:name w:val="Маркеры списка"/>
    <w:qFormat/>
    <w:rsid w:val="00aa70cc"/>
    <w:rPr>
      <w:rFonts w:ascii="StarSymbol" w:hAnsi="StarSymbol" w:eastAsia="Times New Roman"/>
      <w:sz w:val="18"/>
    </w:rPr>
  </w:style>
  <w:style w:type="character" w:styleId="Style11" w:customStyle="1">
    <w:name w:val="Символ нумерации"/>
    <w:qFormat/>
    <w:rsid w:val="00aa70cc"/>
    <w:rPr/>
  </w:style>
  <w:style w:type="character" w:styleId="Style12" w:customStyle="1">
    <w:name w:val="Интернет-ссылка"/>
    <w:rsid w:val="00aa70cc"/>
    <w:rPr>
      <w:rFonts w:ascii="inherit" w:hAnsi="inherit" w:cs="Times New Roman"/>
      <w:color w:val="040465"/>
      <w:u w:val="single"/>
    </w:rPr>
  </w:style>
  <w:style w:type="character" w:styleId="Style13" w:customStyle="1">
    <w:name w:val="Гипертекстовая ссылка"/>
    <w:qFormat/>
    <w:rsid w:val="00aa70cc"/>
    <w:rPr>
      <w:color w:val="106BBE"/>
      <w:sz w:val="26"/>
    </w:rPr>
  </w:style>
  <w:style w:type="character" w:styleId="TitleChar" w:customStyle="1">
    <w:name w:val="Title Char"/>
    <w:qFormat/>
    <w:rsid w:val="00aa70cc"/>
    <w:rPr>
      <w:rFonts w:ascii="Cambria" w:hAnsi="Cambria" w:cs="Times New Roman"/>
      <w:b/>
      <w:sz w:val="32"/>
    </w:rPr>
  </w:style>
  <w:style w:type="character" w:styleId="Style14" w:customStyle="1">
    <w:name w:val="Название Знак"/>
    <w:qFormat/>
    <w:rsid w:val="00aa70cc"/>
    <w:rPr>
      <w:b/>
      <w:sz w:val="36"/>
    </w:rPr>
  </w:style>
  <w:style w:type="character" w:styleId="31" w:customStyle="1">
    <w:name w:val="Основной текст с отступом 3 Знак"/>
    <w:qFormat/>
    <w:rsid w:val="00aa70cc"/>
    <w:rPr>
      <w:sz w:val="16"/>
    </w:rPr>
  </w:style>
  <w:style w:type="character" w:styleId="Zag11" w:customStyle="1">
    <w:name w:val="Zag_11"/>
    <w:qFormat/>
    <w:rsid w:val="00aa70cc"/>
    <w:rPr/>
  </w:style>
  <w:style w:type="character" w:styleId="Style15" w:customStyle="1">
    <w:name w:val="Цветовое выделение"/>
    <w:qFormat/>
    <w:rsid w:val="00aa70cc"/>
    <w:rPr>
      <w:b/>
      <w:color w:val="000080"/>
    </w:rPr>
  </w:style>
  <w:style w:type="character" w:styleId="311" w:customStyle="1">
    <w:name w:val="Основной текст 3 Знак1"/>
    <w:qFormat/>
    <w:rsid w:val="00aa70cc"/>
    <w:rPr>
      <w:sz w:val="28"/>
    </w:rPr>
  </w:style>
  <w:style w:type="character" w:styleId="21" w:customStyle="1">
    <w:name w:val="Заголовок 2 Знак"/>
    <w:qFormat/>
    <w:rsid w:val="00aa70cc"/>
    <w:rPr>
      <w:sz w:val="28"/>
    </w:rPr>
  </w:style>
  <w:style w:type="character" w:styleId="41" w:customStyle="1">
    <w:name w:val="Заголовок 4 Знак"/>
    <w:qFormat/>
    <w:rsid w:val="00aa70cc"/>
    <w:rPr>
      <w:b/>
      <w:sz w:val="28"/>
    </w:rPr>
  </w:style>
  <w:style w:type="character" w:styleId="51" w:customStyle="1">
    <w:name w:val="Заголовок 5 Знак"/>
    <w:qFormat/>
    <w:rsid w:val="00aa70cc"/>
    <w:rPr>
      <w:sz w:val="28"/>
    </w:rPr>
  </w:style>
  <w:style w:type="character" w:styleId="61" w:customStyle="1">
    <w:name w:val="Заголовок 6 Знак"/>
    <w:qFormat/>
    <w:rsid w:val="00aa70cc"/>
    <w:rPr>
      <w:b/>
      <w:sz w:val="28"/>
    </w:rPr>
  </w:style>
  <w:style w:type="character" w:styleId="91" w:customStyle="1">
    <w:name w:val="Заголовок 9 Знак"/>
    <w:qFormat/>
    <w:rsid w:val="00aa70cc"/>
    <w:rPr>
      <w:rFonts w:ascii="Arial" w:hAnsi="Arial"/>
      <w:sz w:val="22"/>
    </w:rPr>
  </w:style>
  <w:style w:type="character" w:styleId="Style16" w:customStyle="1">
    <w:name w:val="Подзаголовок Знак"/>
    <w:qFormat/>
    <w:rsid w:val="00aa70cc"/>
    <w:rPr>
      <w:sz w:val="28"/>
    </w:rPr>
  </w:style>
  <w:style w:type="character" w:styleId="Style17" w:customStyle="1">
    <w:name w:val="Основной текст с отступом Знак"/>
    <w:qFormat/>
    <w:rsid w:val="00aa70cc"/>
    <w:rPr>
      <w:sz w:val="28"/>
    </w:rPr>
  </w:style>
  <w:style w:type="character" w:styleId="22" w:customStyle="1">
    <w:name w:val="Основной текст 2 Знак"/>
    <w:qFormat/>
    <w:rsid w:val="00aa70cc"/>
    <w:rPr>
      <w:sz w:val="28"/>
    </w:rPr>
  </w:style>
  <w:style w:type="character" w:styleId="32" w:customStyle="1">
    <w:name w:val="Основной текст 3 Знак"/>
    <w:qFormat/>
    <w:rsid w:val="00aa70cc"/>
    <w:rPr>
      <w:b/>
      <w:sz w:val="27"/>
    </w:rPr>
  </w:style>
  <w:style w:type="character" w:styleId="23" w:customStyle="1">
    <w:name w:val="Основной текст с отступом 2 Знак"/>
    <w:qFormat/>
    <w:rsid w:val="00aa70cc"/>
    <w:rPr>
      <w:sz w:val="28"/>
    </w:rPr>
  </w:style>
  <w:style w:type="character" w:styleId="Style18" w:customStyle="1">
    <w:name w:val="Схема документа Знак"/>
    <w:qFormat/>
    <w:rsid w:val="00aa70cc"/>
    <w:rPr>
      <w:rFonts w:ascii="Tahoma" w:hAnsi="Tahoma"/>
      <w:shd w:fill="000080" w:val="clear"/>
    </w:rPr>
  </w:style>
  <w:style w:type="character" w:styleId="42" w:customStyle="1">
    <w:name w:val="Основной шрифт абзаца4"/>
    <w:qFormat/>
    <w:rsid w:val="00aa70cc"/>
    <w:rPr/>
  </w:style>
  <w:style w:type="character" w:styleId="312" w:customStyle="1">
    <w:name w:val="Основной текст с отступом 3 Знак1"/>
    <w:qFormat/>
    <w:rsid w:val="00aa70cc"/>
    <w:rPr/>
  </w:style>
  <w:style w:type="character" w:styleId="WWAbsatzStandardschriftart111111111111111111111111111111111111111111111" w:customStyle="1">
    <w:name w:val="WW-Absatz-Standardschriftart111111111111111111111111111111111111111111111"/>
    <w:qFormat/>
    <w:rsid w:val="00aa70cc"/>
    <w:rPr/>
  </w:style>
  <w:style w:type="character" w:styleId="WWAbsatzStandardschriftart1111111111111111111111111111111111111111111111" w:customStyle="1">
    <w:name w:val="WW-Absatz-Standardschriftart1111111111111111111111111111111111111111111111"/>
    <w:qFormat/>
    <w:rsid w:val="00aa70cc"/>
    <w:rPr/>
  </w:style>
  <w:style w:type="character" w:styleId="WWAbsatzStandardschriftart11111111111111111111111111111111111111111111111" w:customStyle="1">
    <w:name w:val="WW-Absatz-Standardschriftart11111111111111111111111111111111111111111111111"/>
    <w:qFormat/>
    <w:rsid w:val="00aa70cc"/>
    <w:rPr/>
  </w:style>
  <w:style w:type="character" w:styleId="WWAbsatzStandardschriftart111111111111111111111111111111111111111111111111" w:customStyle="1">
    <w:name w:val="WW-Absatz-Standardschriftart111111111111111111111111111111111111111111111111"/>
    <w:qFormat/>
    <w:rsid w:val="00aa70cc"/>
    <w:rPr/>
  </w:style>
  <w:style w:type="character" w:styleId="WWAbsatzStandardschriftart1111111111111111111111111111111111111111111111111" w:customStyle="1">
    <w:name w:val="WW-Absatz-Standardschriftart1111111111111111111111111111111111111111111111111"/>
    <w:qFormat/>
    <w:rsid w:val="00aa70cc"/>
    <w:rPr/>
  </w:style>
  <w:style w:type="character" w:styleId="WWAbsatzStandardschriftart11111111111111111111111111111111111111111111111111" w:customStyle="1">
    <w:name w:val="WW-Absatz-Standardschriftart11111111111111111111111111111111111111111111111111"/>
    <w:qFormat/>
    <w:rsid w:val="00aa70cc"/>
    <w:rPr/>
  </w:style>
  <w:style w:type="character" w:styleId="WWAbsatzStandardschriftart111111111111111111111111111111111111111111111111111" w:customStyle="1">
    <w:name w:val="WW-Absatz-Standardschriftart111111111111111111111111111111111111111111111111111"/>
    <w:qFormat/>
    <w:rsid w:val="00aa70cc"/>
    <w:rPr/>
  </w:style>
  <w:style w:type="character" w:styleId="WWAbsatzStandardschriftart1111111111111111111111111111111111111111111111111111" w:customStyle="1">
    <w:name w:val="WW-Absatz-Standardschriftart1111111111111111111111111111111111111111111111111111"/>
    <w:qFormat/>
    <w:rsid w:val="00aa70cc"/>
    <w:rPr/>
  </w:style>
  <w:style w:type="character" w:styleId="WWAbsatzStandardschriftart11111111111111111111111111111111111111111111111111111" w:customStyle="1">
    <w:name w:val="WW-Absatz-Standardschriftart11111111111111111111111111111111111111111111111111111"/>
    <w:qFormat/>
    <w:rsid w:val="00aa70cc"/>
    <w:rPr/>
  </w:style>
  <w:style w:type="character" w:styleId="WWAbsatzStandardschriftart111111111111111111111111111111111111111111111111111111" w:customStyle="1">
    <w:name w:val="WW-Absatz-Standardschriftart111111111111111111111111111111111111111111111111111111"/>
    <w:qFormat/>
    <w:rsid w:val="00aa70cc"/>
    <w:rPr/>
  </w:style>
  <w:style w:type="character" w:styleId="WWAbsatzStandardschriftart1111111111111111111111111111111111111111111111111111111" w:customStyle="1">
    <w:name w:val="WW-Absatz-Standardschriftart1111111111111111111111111111111111111111111111111111111"/>
    <w:qFormat/>
    <w:rsid w:val="00aa70cc"/>
    <w:rPr/>
  </w:style>
  <w:style w:type="character" w:styleId="WWAbsatzStandardschriftart11111111111111111111111111111111111111111111111111111111" w:customStyle="1">
    <w:name w:val="WW-Absatz-Standardschriftart11111111111111111111111111111111111111111111111111111111"/>
    <w:qFormat/>
    <w:rsid w:val="00aa70cc"/>
    <w:rPr/>
  </w:style>
  <w:style w:type="character" w:styleId="211" w:customStyle="1">
    <w:name w:val="Основной текст с отступом 2 Знак1"/>
    <w:qFormat/>
    <w:rsid w:val="00aa70cc"/>
    <w:rPr/>
  </w:style>
  <w:style w:type="character" w:styleId="WWAbsatzStandardschriftart111111111111111111111111111111111111111111111111111111111" w:customStyle="1">
    <w:name w:val="WW-Absatz-Standardschriftart111111111111111111111111111111111111111111111111111111111"/>
    <w:qFormat/>
    <w:rsid w:val="00aa70cc"/>
    <w:rPr/>
  </w:style>
  <w:style w:type="character" w:styleId="WWAbsatzStandardschriftart1111111111111111111111111111111111111111111111111111111111" w:customStyle="1">
    <w:name w:val="WW-Absatz-Standardschriftart1111111111111111111111111111111111111111111111111111111111"/>
    <w:qFormat/>
    <w:rsid w:val="00aa70cc"/>
    <w:rPr/>
  </w:style>
  <w:style w:type="character" w:styleId="WW8Num4z0" w:customStyle="1">
    <w:name w:val="WW8Num4z0"/>
    <w:qFormat/>
    <w:rsid w:val="00aa70cc"/>
    <w:rPr>
      <w:rFonts w:ascii="Times New Roman" w:hAnsi="Times New Roman"/>
    </w:rPr>
  </w:style>
  <w:style w:type="character" w:styleId="WWAbsatzStandardschriftart11111111111111111111111111111111111111111111111111111111111" w:customStyle="1">
    <w:name w:val="WW-Absatz-Standardschriftart11111111111111111111111111111111111111111111111111111111111"/>
    <w:qFormat/>
    <w:rsid w:val="00aa70cc"/>
    <w:rPr/>
  </w:style>
  <w:style w:type="character" w:styleId="WWAbsatzStandardschriftart111111111111111111111111111111111111111111111111111111111111" w:customStyle="1">
    <w:name w:val="WW-Absatz-Standardschriftart111111111111111111111111111111111111111111111111111111111111"/>
    <w:qFormat/>
    <w:rsid w:val="00aa70cc"/>
    <w:rPr/>
  </w:style>
  <w:style w:type="character" w:styleId="WW8Num1z1" w:customStyle="1">
    <w:name w:val="WW8Num1z1"/>
    <w:qFormat/>
    <w:rsid w:val="00aa70cc"/>
    <w:rPr>
      <w:rFonts w:ascii="Courier New" w:hAnsi="Courier New"/>
    </w:rPr>
  </w:style>
  <w:style w:type="character" w:styleId="WW8Num1z2" w:customStyle="1">
    <w:name w:val="WW8Num1z2"/>
    <w:qFormat/>
    <w:rsid w:val="00aa70cc"/>
    <w:rPr>
      <w:rFonts w:ascii="Wingdings" w:hAnsi="Wingdings"/>
    </w:rPr>
  </w:style>
  <w:style w:type="character" w:styleId="WW8Num3z1" w:customStyle="1">
    <w:name w:val="WW8Num3z1"/>
    <w:qFormat/>
    <w:rsid w:val="00aa70cc"/>
    <w:rPr>
      <w:rFonts w:ascii="Courier New" w:hAnsi="Courier New"/>
    </w:rPr>
  </w:style>
  <w:style w:type="character" w:styleId="WW8Num3z2" w:customStyle="1">
    <w:name w:val="WW8Num3z2"/>
    <w:qFormat/>
    <w:rsid w:val="00aa70cc"/>
    <w:rPr>
      <w:rFonts w:ascii="Wingdings" w:hAnsi="Wingdings"/>
    </w:rPr>
  </w:style>
  <w:style w:type="character" w:styleId="WW8Num4z1" w:customStyle="1">
    <w:name w:val="WW8Num4z1"/>
    <w:qFormat/>
    <w:rsid w:val="00aa70cc"/>
    <w:rPr>
      <w:rFonts w:ascii="Courier New" w:hAnsi="Courier New"/>
    </w:rPr>
  </w:style>
  <w:style w:type="character" w:styleId="WW8Num4z2" w:customStyle="1">
    <w:name w:val="WW8Num4z2"/>
    <w:qFormat/>
    <w:rsid w:val="00aa70cc"/>
    <w:rPr>
      <w:rFonts w:ascii="Wingdings" w:hAnsi="Wingdings"/>
    </w:rPr>
  </w:style>
  <w:style w:type="character" w:styleId="WW8Num4z3" w:customStyle="1">
    <w:name w:val="WW8Num4z3"/>
    <w:qFormat/>
    <w:rsid w:val="00aa70cc"/>
    <w:rPr>
      <w:rFonts w:ascii="Symbol" w:hAnsi="Symbol"/>
    </w:rPr>
  </w:style>
  <w:style w:type="character" w:styleId="Applestylespan" w:customStyle="1">
    <w:name w:val="apple-style-span"/>
    <w:qFormat/>
    <w:rsid w:val="00aa70cc"/>
    <w:rPr/>
  </w:style>
  <w:style w:type="character" w:styleId="WW8Num26z0" w:customStyle="1">
    <w:name w:val="WW8Num26z0"/>
    <w:qFormat/>
    <w:rsid w:val="00aa70cc"/>
    <w:rPr>
      <w:rFonts w:ascii="Times New Roman" w:hAnsi="Times New Roman"/>
    </w:rPr>
  </w:style>
  <w:style w:type="character" w:styleId="ConsPlusCell" w:customStyle="1">
    <w:name w:val="ConsPlusCell Знак"/>
    <w:qFormat/>
    <w:rsid w:val="00aa70cc"/>
    <w:rPr>
      <w:rFonts w:ascii="Arial" w:hAnsi="Arial"/>
      <w:lang w:val="ru-RU" w:bidi="ar-SA"/>
    </w:rPr>
  </w:style>
  <w:style w:type="character" w:styleId="Style19" w:customStyle="1">
    <w:name w:val="Основной текст_"/>
    <w:qFormat/>
    <w:rsid w:val="00aa70cc"/>
    <w:rPr>
      <w:sz w:val="27"/>
      <w:shd w:fill="FFFFFF" w:val="clear"/>
      <w:lang w:bidi="ar-SA"/>
    </w:rPr>
  </w:style>
  <w:style w:type="character" w:styleId="43" w:customStyle="1">
    <w:name w:val="Основной текст (4)_"/>
    <w:qFormat/>
    <w:rsid w:val="00aa70cc"/>
    <w:rPr>
      <w:sz w:val="27"/>
      <w:shd w:fill="FFFFFF" w:val="clear"/>
      <w:lang w:bidi="ar-SA"/>
    </w:rPr>
  </w:style>
  <w:style w:type="character" w:styleId="24" w:customStyle="1">
    <w:name w:val="Знак Знак24"/>
    <w:qFormat/>
    <w:rsid w:val="00aa70cc"/>
    <w:rPr>
      <w:rFonts w:ascii="Arial" w:hAnsi="Arial"/>
      <w:b/>
      <w:sz w:val="26"/>
    </w:rPr>
  </w:style>
  <w:style w:type="character" w:styleId="26" w:customStyle="1">
    <w:name w:val="Знак Знак26"/>
    <w:qFormat/>
    <w:rsid w:val="00aa70cc"/>
    <w:rPr>
      <w:rFonts w:ascii="AG Souvenir" w:hAnsi="AG Souvenir"/>
      <w:b/>
      <w:spacing w:val="268"/>
      <w:sz w:val="28"/>
    </w:rPr>
  </w:style>
  <w:style w:type="character" w:styleId="25" w:customStyle="1">
    <w:name w:val="Знак Знак25"/>
    <w:qFormat/>
    <w:rsid w:val="00aa70cc"/>
    <w:rPr>
      <w:sz w:val="28"/>
    </w:rPr>
  </w:style>
  <w:style w:type="character" w:styleId="14" w:customStyle="1">
    <w:name w:val="Текст выноски Знак1"/>
    <w:qFormat/>
    <w:rsid w:val="00aa70cc"/>
    <w:rPr>
      <w:rFonts w:ascii="Tahoma" w:hAnsi="Tahoma"/>
      <w:sz w:val="16"/>
    </w:rPr>
  </w:style>
  <w:style w:type="character" w:styleId="BalloonTextChar1" w:customStyle="1">
    <w:name w:val="Balloon Text Char1"/>
    <w:qFormat/>
    <w:rsid w:val="00aa70cc"/>
    <w:rPr>
      <w:rFonts w:ascii="Times New Roman" w:hAnsi="Times New Roman"/>
      <w:sz w:val="2"/>
    </w:rPr>
  </w:style>
  <w:style w:type="character" w:styleId="15" w:customStyle="1">
    <w:name w:val="ВерхКолонтитул Знак Знак1"/>
    <w:qFormat/>
    <w:rsid w:val="00aa70cc"/>
    <w:rPr/>
  </w:style>
  <w:style w:type="character" w:styleId="HeaderChar1" w:customStyle="1">
    <w:name w:val="Header Char1"/>
    <w:qFormat/>
    <w:rsid w:val="00aa70cc"/>
    <w:rPr/>
  </w:style>
  <w:style w:type="character" w:styleId="16" w:customStyle="1">
    <w:name w:val="Знак Знак Знак1"/>
    <w:qFormat/>
    <w:rsid w:val="00aa70cc"/>
    <w:rPr/>
  </w:style>
  <w:style w:type="character" w:styleId="FooterChar1" w:customStyle="1">
    <w:name w:val="Footer Char1"/>
    <w:qFormat/>
    <w:rsid w:val="00aa70cc"/>
    <w:rPr/>
  </w:style>
  <w:style w:type="character" w:styleId="Style20" w:customStyle="1">
    <w:name w:val="Текст сноски Знак"/>
    <w:qFormat/>
    <w:rsid w:val="00aa70cc"/>
    <w:rPr/>
  </w:style>
  <w:style w:type="character" w:styleId="FootnoteTextChar" w:customStyle="1">
    <w:name w:val="Footnote Text Char"/>
    <w:qFormat/>
    <w:rsid w:val="00aa70cc"/>
    <w:rPr>
      <w:rFonts w:cs="Times New Roman"/>
    </w:rPr>
  </w:style>
  <w:style w:type="character" w:styleId="17" w:customStyle="1">
    <w:name w:val="Текст сноски Знак1"/>
    <w:qFormat/>
    <w:rsid w:val="00aa70cc"/>
    <w:rPr>
      <w:rFonts w:cs="Times New Roman"/>
    </w:rPr>
  </w:style>
  <w:style w:type="character" w:styleId="FootnoteTextChar1" w:customStyle="1">
    <w:name w:val="Footnote Text Char1"/>
    <w:qFormat/>
    <w:rsid w:val="00aa70cc"/>
    <w:rPr>
      <w:sz w:val="20"/>
    </w:rPr>
  </w:style>
  <w:style w:type="character" w:styleId="18" w:customStyle="1">
    <w:name w:val="Текст Знак1"/>
    <w:qFormat/>
    <w:rsid w:val="00aa70cc"/>
    <w:rPr>
      <w:rFonts w:ascii="Courier New" w:hAnsi="Courier New"/>
    </w:rPr>
  </w:style>
  <w:style w:type="character" w:styleId="PlainTextChar1" w:customStyle="1">
    <w:name w:val="Plain Text Char1"/>
    <w:qFormat/>
    <w:rsid w:val="00aa70cc"/>
    <w:rPr>
      <w:rFonts w:ascii="Courier New" w:hAnsi="Courier New"/>
      <w:sz w:val="20"/>
    </w:rPr>
  </w:style>
  <w:style w:type="character" w:styleId="F" w:customStyle="1">
    <w:name w:val="f"/>
    <w:qFormat/>
    <w:rsid w:val="00aa70cc"/>
    <w:rPr/>
  </w:style>
  <w:style w:type="character" w:styleId="212" w:customStyle="1">
    <w:name w:val="Заголовок 2 Знак1"/>
    <w:qFormat/>
    <w:rsid w:val="00aa70cc"/>
    <w:rPr>
      <w:rFonts w:ascii="AG Souvenir" w:hAnsi="AG Souvenir"/>
      <w:b/>
      <w:spacing w:val="268"/>
      <w:sz w:val="28"/>
    </w:rPr>
  </w:style>
  <w:style w:type="character" w:styleId="19" w:customStyle="1">
    <w:name w:val="Основной текст 1 Знак Знак"/>
    <w:qFormat/>
    <w:rsid w:val="00aa70cc"/>
    <w:rPr>
      <w:sz w:val="28"/>
    </w:rPr>
  </w:style>
  <w:style w:type="character" w:styleId="Sfsubindicator" w:customStyle="1">
    <w:name w:val="sf-sub-indicator"/>
    <w:qFormat/>
    <w:rsid w:val="00aa70cc"/>
    <w:rPr/>
  </w:style>
  <w:style w:type="character" w:styleId="Appleconvertedspace" w:customStyle="1">
    <w:name w:val="apple-converted-space"/>
    <w:qFormat/>
    <w:rsid w:val="00aa70cc"/>
    <w:rPr/>
  </w:style>
  <w:style w:type="character" w:styleId="Separator" w:customStyle="1">
    <w:name w:val="separator"/>
    <w:qFormat/>
    <w:rsid w:val="00aa70cc"/>
    <w:rPr/>
  </w:style>
  <w:style w:type="character" w:styleId="Cparamsdate" w:customStyle="1">
    <w:name w:val="c-params__date"/>
    <w:qFormat/>
    <w:rsid w:val="00aa70cc"/>
    <w:rPr/>
  </w:style>
  <w:style w:type="character" w:styleId="Cparamsitem" w:customStyle="1">
    <w:name w:val="c-params__item"/>
    <w:qFormat/>
    <w:rsid w:val="00aa70cc"/>
    <w:rPr/>
  </w:style>
  <w:style w:type="character" w:styleId="Style21" w:customStyle="1">
    <w:name w:val="ВерхКолонтитул Знак Знак"/>
    <w:qFormat/>
    <w:rsid w:val="00aa70cc"/>
    <w:rPr>
      <w:rFonts w:ascii="Times New Roman" w:hAnsi="Times New Roman"/>
    </w:rPr>
  </w:style>
  <w:style w:type="character" w:styleId="Style22" w:customStyle="1">
    <w:name w:val="Шапка Знак"/>
    <w:qFormat/>
    <w:rsid w:val="00aa70cc"/>
    <w:rPr>
      <w:rFonts w:ascii="Cambria" w:hAnsi="Cambria" w:cs="Times New Roman"/>
      <w:sz w:val="24"/>
      <w:shd w:fill="CCCCCC" w:val="clear"/>
    </w:rPr>
  </w:style>
  <w:style w:type="character" w:styleId="111" w:customStyle="1">
    <w:name w:val="Знак Знак11"/>
    <w:qFormat/>
    <w:rsid w:val="00aa70cc"/>
    <w:rPr/>
  </w:style>
  <w:style w:type="character" w:styleId="110" w:customStyle="1">
    <w:name w:val="Номер строки1"/>
    <w:qFormat/>
    <w:rsid w:val="00aa70cc"/>
    <w:rPr>
      <w:rFonts w:cs="Times New Roman"/>
    </w:rPr>
  </w:style>
  <w:style w:type="character" w:styleId="221" w:customStyle="1">
    <w:name w:val="Знак Знак22"/>
    <w:qFormat/>
    <w:rsid w:val="00aa70cc"/>
    <w:rPr>
      <w:b/>
      <w:sz w:val="24"/>
      <w:lang w:val="ru-RU"/>
    </w:rPr>
  </w:style>
  <w:style w:type="character" w:styleId="82" w:customStyle="1">
    <w:name w:val="Знак Знак8"/>
    <w:qFormat/>
    <w:rsid w:val="00aa70cc"/>
    <w:rPr>
      <w:rFonts w:ascii="Arial" w:hAnsi="Arial"/>
      <w:sz w:val="22"/>
    </w:rPr>
  </w:style>
  <w:style w:type="character" w:styleId="Style23" w:customStyle="1">
    <w:name w:val="Сноска_"/>
    <w:qFormat/>
    <w:rsid w:val="00aa70cc"/>
    <w:rPr>
      <w:rFonts w:ascii="Arial" w:hAnsi="Arial"/>
      <w:sz w:val="18"/>
    </w:rPr>
  </w:style>
  <w:style w:type="character" w:styleId="62" w:customStyle="1">
    <w:name w:val="Знак Знак6"/>
    <w:qFormat/>
    <w:rsid w:val="00aa70cc"/>
    <w:rPr>
      <w:rFonts w:ascii="Arial" w:hAnsi="Arial"/>
      <w:sz w:val="18"/>
      <w:lang w:val="ru-RU"/>
    </w:rPr>
  </w:style>
  <w:style w:type="character" w:styleId="131" w:customStyle="1">
    <w:name w:val="Знак Знак13"/>
    <w:qFormat/>
    <w:rsid w:val="00aa70cc"/>
    <w:rPr>
      <w:rFonts w:ascii="Arial" w:hAnsi="Arial"/>
      <w:sz w:val="22"/>
      <w:lang w:val="ru-RU"/>
    </w:rPr>
  </w:style>
  <w:style w:type="character" w:styleId="Style24" w:customStyle="1">
    <w:name w:val="Привязка концевой сноски"/>
    <w:rsid w:val="00aa70cc"/>
    <w:rPr>
      <w:rFonts w:cs="Times New Roman"/>
      <w:vertAlign w:val="superscript"/>
    </w:rPr>
  </w:style>
  <w:style w:type="character" w:styleId="EndnoteCharacters" w:customStyle="1">
    <w:name w:val="Endnote Characters"/>
    <w:qFormat/>
    <w:rsid w:val="00aa70cc"/>
    <w:rPr>
      <w:rFonts w:cs="Times New Roman"/>
      <w:vertAlign w:val="superscript"/>
    </w:rPr>
  </w:style>
  <w:style w:type="character" w:styleId="Style25" w:customStyle="1">
    <w:name w:val="знак сноски"/>
    <w:qFormat/>
    <w:rsid w:val="00aa70cc"/>
    <w:rPr>
      <w:vertAlign w:val="superscript"/>
    </w:rPr>
  </w:style>
  <w:style w:type="character" w:styleId="112" w:customStyle="1">
    <w:name w:val="Знак примечания1"/>
    <w:qFormat/>
    <w:rsid w:val="00aa70cc"/>
    <w:rPr>
      <w:rFonts w:cs="Times New Roman"/>
      <w:sz w:val="16"/>
    </w:rPr>
  </w:style>
  <w:style w:type="character" w:styleId="Style26" w:customStyle="1">
    <w:name w:val="Текст примечания Знак"/>
    <w:qFormat/>
    <w:rsid w:val="00aa70cc"/>
    <w:rPr>
      <w:rFonts w:ascii="Times New Roman" w:hAnsi="Times New Roman" w:cs="Times New Roman"/>
      <w:sz w:val="20"/>
    </w:rPr>
  </w:style>
  <w:style w:type="character" w:styleId="113" w:customStyle="1">
    <w:name w:val="Название Знак1"/>
    <w:qFormat/>
    <w:rsid w:val="00aa70cc"/>
    <w:rPr>
      <w:rFonts w:ascii="Cambria" w:hAnsi="Cambria"/>
      <w:color w:val="17365D"/>
      <w:spacing w:val="640"/>
      <w:sz w:val="52"/>
    </w:rPr>
  </w:style>
  <w:style w:type="character" w:styleId="114" w:customStyle="1">
    <w:name w:val="Подзаголовок Знак1"/>
    <w:qFormat/>
    <w:rsid w:val="00aa70cc"/>
    <w:rPr>
      <w:rFonts w:ascii="Cambria" w:hAnsi="Cambria"/>
      <w:i/>
      <w:color w:val="4F81BD"/>
      <w:spacing w:val="260"/>
      <w:sz w:val="24"/>
    </w:rPr>
  </w:style>
  <w:style w:type="character" w:styleId="33" w:customStyle="1">
    <w:name w:val="Основной текст (3)_"/>
    <w:qFormat/>
    <w:rsid w:val="00aa70cc"/>
    <w:rPr>
      <w:sz w:val="27"/>
      <w:shd w:fill="FFFFFF" w:val="clear"/>
    </w:rPr>
  </w:style>
  <w:style w:type="character" w:styleId="231" w:customStyle="1">
    <w:name w:val="Знак Знак23"/>
    <w:qFormat/>
    <w:rsid w:val="00aa70cc"/>
    <w:rPr>
      <w:rFonts w:ascii="Arial" w:hAnsi="Arial"/>
      <w:b/>
      <w:sz w:val="24"/>
      <w:lang w:val="ru-RU"/>
    </w:rPr>
  </w:style>
  <w:style w:type="character" w:styleId="213" w:customStyle="1">
    <w:name w:val="Знак Знак21"/>
    <w:qFormat/>
    <w:rsid w:val="00aa70cc"/>
    <w:rPr>
      <w:rFonts w:ascii="Arial" w:hAnsi="Arial"/>
      <w:b/>
      <w:i/>
      <w:sz w:val="28"/>
      <w:lang w:val="ru-RU"/>
    </w:rPr>
  </w:style>
  <w:style w:type="character" w:styleId="222" w:customStyle="1">
    <w:name w:val="Знак Знак222"/>
    <w:qFormat/>
    <w:rsid w:val="00aa70cc"/>
    <w:rPr>
      <w:b/>
      <w:sz w:val="24"/>
      <w:lang w:val="ru-RU"/>
    </w:rPr>
  </w:style>
  <w:style w:type="character" w:styleId="FontStyle114" w:customStyle="1">
    <w:name w:val="Font Style114"/>
    <w:qFormat/>
    <w:rsid w:val="00aa70cc"/>
    <w:rPr>
      <w:rFonts w:ascii="Times New Roman" w:hAnsi="Times New Roman"/>
      <w:sz w:val="26"/>
    </w:rPr>
  </w:style>
  <w:style w:type="character" w:styleId="FontStyle13" w:customStyle="1">
    <w:name w:val="Font Style13"/>
    <w:qFormat/>
    <w:rsid w:val="00aa70cc"/>
    <w:rPr>
      <w:rFonts w:ascii="Times New Roman" w:hAnsi="Times New Roman"/>
      <w:sz w:val="26"/>
    </w:rPr>
  </w:style>
  <w:style w:type="character" w:styleId="34" w:customStyle="1">
    <w:name w:val="Знак Знак3"/>
    <w:qFormat/>
    <w:rsid w:val="00aa70cc"/>
    <w:rPr>
      <w:sz w:val="28"/>
      <w:lang w:val="ru-RU"/>
    </w:rPr>
  </w:style>
  <w:style w:type="character" w:styleId="161" w:customStyle="1">
    <w:name w:val="Знак Знак16"/>
    <w:qFormat/>
    <w:rsid w:val="00aa70cc"/>
    <w:rPr>
      <w:rFonts w:ascii="AG Souvenir" w:hAnsi="AG Souvenir"/>
      <w:b/>
      <w:spacing w:val="192"/>
    </w:rPr>
  </w:style>
  <w:style w:type="character" w:styleId="115" w:customStyle="1">
    <w:name w:val="Верхний колонтитул Знак1"/>
    <w:qFormat/>
    <w:rsid w:val="00aa70cc"/>
    <w:rPr>
      <w:rFonts w:ascii="Calibri" w:hAnsi="Calibri"/>
      <w:sz w:val="22"/>
    </w:rPr>
  </w:style>
  <w:style w:type="character" w:styleId="116" w:customStyle="1">
    <w:name w:val="Нижний колонтитул Знак1"/>
    <w:qFormat/>
    <w:rsid w:val="00aa70cc"/>
    <w:rPr>
      <w:rFonts w:ascii="Calibri" w:hAnsi="Calibri"/>
      <w:sz w:val="22"/>
    </w:rPr>
  </w:style>
  <w:style w:type="character" w:styleId="117" w:customStyle="1">
    <w:name w:val="Основной текст с отступом Знак1"/>
    <w:qFormat/>
    <w:rsid w:val="00aa70cc"/>
    <w:rPr>
      <w:rFonts w:ascii="Calibri" w:hAnsi="Calibri"/>
      <w:sz w:val="22"/>
    </w:rPr>
  </w:style>
  <w:style w:type="character" w:styleId="NoSpacingChar" w:customStyle="1">
    <w:name w:val="No Spacing Char"/>
    <w:qFormat/>
    <w:rsid w:val="00aa70cc"/>
    <w:rPr>
      <w:rFonts w:ascii="Calibri" w:hAnsi="Calibri"/>
      <w:sz w:val="22"/>
      <w:lang w:val="ru-RU"/>
    </w:rPr>
  </w:style>
  <w:style w:type="character" w:styleId="202" w:customStyle="1">
    <w:name w:val="Знак Знак202"/>
    <w:qFormat/>
    <w:rsid w:val="00aa70cc"/>
    <w:rPr>
      <w:rFonts w:ascii="AG Souvenir" w:hAnsi="AG Souvenir"/>
      <w:b/>
      <w:spacing w:val="268"/>
      <w:sz w:val="28"/>
    </w:rPr>
  </w:style>
  <w:style w:type="character" w:styleId="118" w:customStyle="1">
    <w:name w:val="Заголовок 1 Знак1"/>
    <w:qFormat/>
    <w:rsid w:val="00aa70cc"/>
    <w:rPr>
      <w:rFonts w:ascii="Tahoma" w:hAnsi="Tahoma"/>
      <w:sz w:val="16"/>
    </w:rPr>
  </w:style>
  <w:style w:type="character" w:styleId="232" w:customStyle="1">
    <w:name w:val="Знак Знак232"/>
    <w:qFormat/>
    <w:rsid w:val="00aa70cc"/>
    <w:rPr>
      <w:rFonts w:ascii="Arial" w:hAnsi="Arial"/>
      <w:b/>
      <w:sz w:val="24"/>
      <w:lang w:val="ru-RU"/>
    </w:rPr>
  </w:style>
  <w:style w:type="character" w:styleId="2121" w:customStyle="1">
    <w:name w:val="Знак Знак212"/>
    <w:qFormat/>
    <w:rsid w:val="00aa70cc"/>
    <w:rPr>
      <w:rFonts w:ascii="Arial" w:hAnsi="Arial"/>
      <w:b/>
      <w:i/>
      <w:sz w:val="28"/>
      <w:lang w:val="ru-RU"/>
    </w:rPr>
  </w:style>
  <w:style w:type="character" w:styleId="241" w:customStyle="1">
    <w:name w:val="Знак Знак241"/>
    <w:qFormat/>
    <w:rsid w:val="00aa70cc"/>
    <w:rPr>
      <w:rFonts w:ascii="Arial" w:hAnsi="Arial"/>
      <w:b/>
      <w:sz w:val="26"/>
    </w:rPr>
  </w:style>
  <w:style w:type="character" w:styleId="261" w:customStyle="1">
    <w:name w:val="Знак Знак261"/>
    <w:qFormat/>
    <w:rsid w:val="00aa70cc"/>
    <w:rPr>
      <w:rFonts w:ascii="AG Souvenir" w:hAnsi="AG Souvenir"/>
      <w:b/>
      <w:spacing w:val="268"/>
      <w:sz w:val="28"/>
    </w:rPr>
  </w:style>
  <w:style w:type="character" w:styleId="251" w:customStyle="1">
    <w:name w:val="Знак Знак251"/>
    <w:qFormat/>
    <w:rsid w:val="00aa70cc"/>
    <w:rPr>
      <w:sz w:val="28"/>
    </w:rPr>
  </w:style>
  <w:style w:type="character" w:styleId="FooterChar3" w:customStyle="1">
    <w:name w:val="Footer Char3"/>
    <w:qFormat/>
    <w:rsid w:val="00aa70cc"/>
    <w:rPr>
      <w:rFonts w:ascii="Times New Roman" w:hAnsi="Times New Roman"/>
      <w:sz w:val="20"/>
    </w:rPr>
  </w:style>
  <w:style w:type="character" w:styleId="BalloonTextChar2" w:customStyle="1">
    <w:name w:val="Balloon Text Char2"/>
    <w:qFormat/>
    <w:rsid w:val="00aa70cc"/>
    <w:rPr>
      <w:rFonts w:ascii="Tahoma" w:hAnsi="Tahoma"/>
      <w:sz w:val="16"/>
    </w:rPr>
  </w:style>
  <w:style w:type="character" w:styleId="FootnoteTextChar2" w:customStyle="1">
    <w:name w:val="Footnote Text Char2"/>
    <w:qFormat/>
    <w:rsid w:val="00aa70cc"/>
    <w:rPr/>
  </w:style>
  <w:style w:type="character" w:styleId="PlainTextChar2" w:customStyle="1">
    <w:name w:val="Plain Text Char2"/>
    <w:qFormat/>
    <w:rsid w:val="00aa70cc"/>
    <w:rPr>
      <w:rFonts w:ascii="Courier New" w:hAnsi="Courier New"/>
    </w:rPr>
  </w:style>
  <w:style w:type="character" w:styleId="1111" w:customStyle="1">
    <w:name w:val="Знак Знак111"/>
    <w:qFormat/>
    <w:rsid w:val="00aa70cc"/>
    <w:rPr/>
  </w:style>
  <w:style w:type="character" w:styleId="1311" w:customStyle="1">
    <w:name w:val="Знак Знак131"/>
    <w:qFormat/>
    <w:rsid w:val="00aa70cc"/>
    <w:rPr>
      <w:rFonts w:ascii="Arial" w:hAnsi="Arial"/>
      <w:sz w:val="22"/>
      <w:lang w:val="ru-RU"/>
    </w:rPr>
  </w:style>
  <w:style w:type="character" w:styleId="2211" w:customStyle="1">
    <w:name w:val="Знак Знак221"/>
    <w:qFormat/>
    <w:rsid w:val="00aa70cc"/>
    <w:rPr>
      <w:b/>
      <w:sz w:val="24"/>
      <w:lang w:val="ru-RU"/>
    </w:rPr>
  </w:style>
  <w:style w:type="character" w:styleId="Style27" w:customStyle="1">
    <w:name w:val="Без интервала Знак"/>
    <w:qFormat/>
    <w:rsid w:val="00aa70cc"/>
    <w:rPr>
      <w:rFonts w:ascii="Calibri" w:hAnsi="Calibri"/>
      <w:sz w:val="22"/>
      <w:lang w:val="ru-RU"/>
    </w:rPr>
  </w:style>
  <w:style w:type="character" w:styleId="201" w:customStyle="1">
    <w:name w:val="Знак Знак201"/>
    <w:qFormat/>
    <w:rsid w:val="00aa70cc"/>
    <w:rPr>
      <w:rFonts w:ascii="AG Souvenir" w:hAnsi="AG Souvenir"/>
      <w:b/>
      <w:spacing w:val="268"/>
      <w:sz w:val="28"/>
    </w:rPr>
  </w:style>
  <w:style w:type="character" w:styleId="101" w:customStyle="1">
    <w:name w:val="Знак Знак101"/>
    <w:qFormat/>
    <w:rsid w:val="00aa70cc"/>
    <w:rPr>
      <w:rFonts w:ascii="Tahoma" w:hAnsi="Tahoma"/>
      <w:sz w:val="16"/>
    </w:rPr>
  </w:style>
  <w:style w:type="character" w:styleId="2311" w:customStyle="1">
    <w:name w:val="Знак Знак231"/>
    <w:qFormat/>
    <w:rsid w:val="00aa70cc"/>
    <w:rPr>
      <w:rFonts w:ascii="Arial" w:hAnsi="Arial"/>
      <w:b/>
      <w:sz w:val="24"/>
      <w:lang w:val="ru-RU"/>
    </w:rPr>
  </w:style>
  <w:style w:type="character" w:styleId="2111" w:customStyle="1">
    <w:name w:val="Знак Знак211"/>
    <w:qFormat/>
    <w:rsid w:val="00aa70cc"/>
    <w:rPr>
      <w:rFonts w:ascii="Arial" w:hAnsi="Arial"/>
      <w:b/>
      <w:i/>
      <w:sz w:val="28"/>
      <w:lang w:val="ru-RU"/>
    </w:rPr>
  </w:style>
  <w:style w:type="character" w:styleId="Heading1Char1" w:customStyle="1">
    <w:name w:val="Heading 1 Char1"/>
    <w:qFormat/>
    <w:rsid w:val="00aa70cc"/>
    <w:rPr>
      <w:rFonts w:ascii="AG Souvenir" w:hAnsi="AG Souvenir"/>
      <w:b/>
      <w:spacing w:val="268"/>
      <w:sz w:val="28"/>
      <w:lang w:val="ru-RU"/>
    </w:rPr>
  </w:style>
  <w:style w:type="character" w:styleId="119" w:customStyle="1">
    <w:name w:val="Слабое выделение1"/>
    <w:qFormat/>
    <w:rsid w:val="00aa70cc"/>
    <w:rPr>
      <w:i/>
      <w:iCs/>
      <w:color w:val="808080"/>
    </w:rPr>
  </w:style>
  <w:style w:type="character" w:styleId="RTFNum21" w:customStyle="1">
    <w:name w:val="RTF_Num 2 1"/>
    <w:qFormat/>
    <w:rsid w:val="00aa70cc"/>
    <w:rPr>
      <w:rFonts w:ascii="Times New Roman" w:hAnsi="Times New Roman" w:eastAsia="Times New Roman" w:cs="Times New Roman"/>
      <w:color w:val="00000A"/>
      <w:sz w:val="24"/>
      <w:szCs w:val="24"/>
      <w:lang w:val="ru-RU"/>
    </w:rPr>
  </w:style>
  <w:style w:type="character" w:styleId="RTFNum22" w:customStyle="1">
    <w:name w:val="RTF_Num 2 2"/>
    <w:qFormat/>
    <w:rsid w:val="00aa70cc"/>
    <w:rPr>
      <w:rFonts w:ascii="Times New Roman" w:hAnsi="Times New Roman" w:eastAsia="Times New Roman" w:cs="Times New Roman"/>
      <w:color w:val="00000A"/>
      <w:sz w:val="24"/>
      <w:szCs w:val="24"/>
      <w:lang w:val="ru-RU"/>
    </w:rPr>
  </w:style>
  <w:style w:type="character" w:styleId="RTFNum23" w:customStyle="1">
    <w:name w:val="RTF_Num 2 3"/>
    <w:qFormat/>
    <w:rsid w:val="00aa70cc"/>
    <w:rPr>
      <w:rFonts w:ascii="Times New Roman" w:hAnsi="Times New Roman" w:eastAsia="Times New Roman" w:cs="Times New Roman"/>
      <w:color w:val="00000A"/>
      <w:sz w:val="24"/>
      <w:szCs w:val="24"/>
      <w:lang w:val="ru-RU"/>
    </w:rPr>
  </w:style>
  <w:style w:type="character" w:styleId="RTFNum24" w:customStyle="1">
    <w:name w:val="RTF_Num 2 4"/>
    <w:qFormat/>
    <w:rsid w:val="00aa70cc"/>
    <w:rPr>
      <w:rFonts w:ascii="Times New Roman" w:hAnsi="Times New Roman" w:eastAsia="Times New Roman" w:cs="Times New Roman"/>
      <w:color w:val="00000A"/>
      <w:sz w:val="24"/>
      <w:szCs w:val="24"/>
      <w:lang w:val="ru-RU"/>
    </w:rPr>
  </w:style>
  <w:style w:type="character" w:styleId="RTFNum25" w:customStyle="1">
    <w:name w:val="RTF_Num 2 5"/>
    <w:qFormat/>
    <w:rsid w:val="00aa70cc"/>
    <w:rPr>
      <w:rFonts w:ascii="Times New Roman" w:hAnsi="Times New Roman" w:eastAsia="Times New Roman" w:cs="Times New Roman"/>
      <w:color w:val="00000A"/>
      <w:sz w:val="24"/>
      <w:szCs w:val="24"/>
      <w:lang w:val="ru-RU"/>
    </w:rPr>
  </w:style>
  <w:style w:type="character" w:styleId="RTFNum26" w:customStyle="1">
    <w:name w:val="RTF_Num 2 6"/>
    <w:qFormat/>
    <w:rsid w:val="00aa70cc"/>
    <w:rPr>
      <w:rFonts w:ascii="Times New Roman" w:hAnsi="Times New Roman" w:eastAsia="Times New Roman" w:cs="Times New Roman"/>
      <w:color w:val="00000A"/>
      <w:sz w:val="24"/>
      <w:szCs w:val="24"/>
      <w:lang w:val="ru-RU"/>
    </w:rPr>
  </w:style>
  <w:style w:type="character" w:styleId="RTFNum27" w:customStyle="1">
    <w:name w:val="RTF_Num 2 7"/>
    <w:qFormat/>
    <w:rsid w:val="00aa70cc"/>
    <w:rPr>
      <w:rFonts w:ascii="Times New Roman" w:hAnsi="Times New Roman" w:eastAsia="Times New Roman" w:cs="Times New Roman"/>
      <w:color w:val="00000A"/>
      <w:sz w:val="24"/>
      <w:szCs w:val="24"/>
      <w:lang w:val="ru-RU"/>
    </w:rPr>
  </w:style>
  <w:style w:type="character" w:styleId="RTFNum28" w:customStyle="1">
    <w:name w:val="RTF_Num 2 8"/>
    <w:qFormat/>
    <w:rsid w:val="00aa70cc"/>
    <w:rPr>
      <w:rFonts w:ascii="Times New Roman" w:hAnsi="Times New Roman" w:eastAsia="Times New Roman" w:cs="Times New Roman"/>
      <w:color w:val="00000A"/>
      <w:sz w:val="24"/>
      <w:szCs w:val="24"/>
      <w:lang w:val="ru-RU"/>
    </w:rPr>
  </w:style>
  <w:style w:type="character" w:styleId="RTFNum29" w:customStyle="1">
    <w:name w:val="RTF_Num 2 9"/>
    <w:qFormat/>
    <w:rsid w:val="00aa70cc"/>
    <w:rPr>
      <w:rFonts w:ascii="Times New Roman" w:hAnsi="Times New Roman" w:eastAsia="Times New Roman" w:cs="Times New Roman"/>
      <w:color w:val="00000A"/>
      <w:sz w:val="24"/>
      <w:szCs w:val="24"/>
      <w:lang w:val="ru-RU"/>
    </w:rPr>
  </w:style>
  <w:style w:type="character" w:styleId="RTFNum31" w:customStyle="1">
    <w:name w:val="RTF_Num 3 1"/>
    <w:qFormat/>
    <w:rsid w:val="00aa70cc"/>
    <w:rPr>
      <w:rFonts w:eastAsia="Times New Roman"/>
      <w:color w:val="000000"/>
      <w:sz w:val="24"/>
      <w:szCs w:val="24"/>
      <w:lang w:val="ru-RU"/>
    </w:rPr>
  </w:style>
  <w:style w:type="character" w:styleId="RTFNum32" w:customStyle="1">
    <w:name w:val="RTF_Num 3 2"/>
    <w:qFormat/>
    <w:rsid w:val="00aa70cc"/>
    <w:rPr>
      <w:rFonts w:ascii="Courier New" w:hAnsi="Courier New" w:eastAsia="Times New Roman" w:cs="Courier New"/>
      <w:color w:val="00000A"/>
      <w:sz w:val="24"/>
      <w:szCs w:val="24"/>
      <w:lang w:val="ru-RU"/>
    </w:rPr>
  </w:style>
  <w:style w:type="character" w:styleId="RTFNum33" w:customStyle="1">
    <w:name w:val="RTF_Num 3 3"/>
    <w:qFormat/>
    <w:rsid w:val="00aa70cc"/>
    <w:rPr>
      <w:rFonts w:ascii="Wingdings" w:hAnsi="Wingdings" w:eastAsia="Times New Roman" w:cs="Wingdings"/>
      <w:color w:val="00000A"/>
      <w:sz w:val="24"/>
      <w:szCs w:val="24"/>
      <w:lang w:val="ru-RU"/>
    </w:rPr>
  </w:style>
  <w:style w:type="character" w:styleId="RTFNum34" w:customStyle="1">
    <w:name w:val="RTF_Num 3 4"/>
    <w:qFormat/>
    <w:rsid w:val="00aa70cc"/>
    <w:rPr>
      <w:rFonts w:ascii="Symbol" w:hAnsi="Symbol" w:eastAsia="Times New Roman" w:cs="Symbol"/>
      <w:color w:val="00000A"/>
      <w:sz w:val="24"/>
      <w:szCs w:val="24"/>
      <w:lang w:val="ru-RU"/>
    </w:rPr>
  </w:style>
  <w:style w:type="character" w:styleId="RTFNum35" w:customStyle="1">
    <w:name w:val="RTF_Num 3 5"/>
    <w:qFormat/>
    <w:rsid w:val="00aa70cc"/>
    <w:rPr>
      <w:rFonts w:ascii="Courier New" w:hAnsi="Courier New" w:eastAsia="Times New Roman" w:cs="Courier New"/>
      <w:color w:val="00000A"/>
      <w:sz w:val="24"/>
      <w:szCs w:val="24"/>
      <w:lang w:val="ru-RU"/>
    </w:rPr>
  </w:style>
  <w:style w:type="character" w:styleId="RTFNum36" w:customStyle="1">
    <w:name w:val="RTF_Num 3 6"/>
    <w:qFormat/>
    <w:rsid w:val="00aa70cc"/>
    <w:rPr>
      <w:rFonts w:ascii="Wingdings" w:hAnsi="Wingdings" w:eastAsia="Times New Roman" w:cs="Wingdings"/>
      <w:color w:val="00000A"/>
      <w:sz w:val="24"/>
      <w:szCs w:val="24"/>
      <w:lang w:val="ru-RU"/>
    </w:rPr>
  </w:style>
  <w:style w:type="character" w:styleId="RTFNum37" w:customStyle="1">
    <w:name w:val="RTF_Num 3 7"/>
    <w:qFormat/>
    <w:rsid w:val="00aa70cc"/>
    <w:rPr>
      <w:rFonts w:ascii="Symbol" w:hAnsi="Symbol" w:eastAsia="Times New Roman" w:cs="Symbol"/>
      <w:color w:val="00000A"/>
      <w:sz w:val="24"/>
      <w:szCs w:val="24"/>
      <w:lang w:val="ru-RU"/>
    </w:rPr>
  </w:style>
  <w:style w:type="character" w:styleId="RTFNum38" w:customStyle="1">
    <w:name w:val="RTF_Num 3 8"/>
    <w:qFormat/>
    <w:rsid w:val="00aa70cc"/>
    <w:rPr>
      <w:rFonts w:ascii="Courier New" w:hAnsi="Courier New" w:eastAsia="Times New Roman" w:cs="Courier New"/>
      <w:color w:val="00000A"/>
      <w:sz w:val="24"/>
      <w:szCs w:val="24"/>
      <w:lang w:val="ru-RU"/>
    </w:rPr>
  </w:style>
  <w:style w:type="character" w:styleId="RTFNum39" w:customStyle="1">
    <w:name w:val="RTF_Num 3 9"/>
    <w:qFormat/>
    <w:rsid w:val="00aa70cc"/>
    <w:rPr>
      <w:rFonts w:ascii="Wingdings" w:hAnsi="Wingdings" w:eastAsia="Times New Roman" w:cs="Wingdings"/>
      <w:color w:val="00000A"/>
      <w:sz w:val="24"/>
      <w:szCs w:val="24"/>
      <w:lang w:val="ru-RU"/>
    </w:rPr>
  </w:style>
  <w:style w:type="character" w:styleId="RTFNum41" w:customStyle="1">
    <w:name w:val="RTF_Num 4 1"/>
    <w:qFormat/>
    <w:rsid w:val="00aa70cc"/>
    <w:rPr>
      <w:rFonts w:ascii="Times New Roman" w:hAnsi="Times New Roman" w:eastAsia="Times New Roman" w:cs="Times New Roman"/>
      <w:color w:val="00000A"/>
      <w:sz w:val="24"/>
      <w:szCs w:val="24"/>
      <w:lang w:val="ru-RU"/>
    </w:rPr>
  </w:style>
  <w:style w:type="character" w:styleId="RTFNum42" w:customStyle="1">
    <w:name w:val="RTF_Num 4 2"/>
    <w:qFormat/>
    <w:rsid w:val="00aa70cc"/>
    <w:rPr>
      <w:rFonts w:ascii="Times New Roman" w:hAnsi="Times New Roman" w:eastAsia="Times New Roman" w:cs="Times New Roman"/>
      <w:color w:val="00000A"/>
      <w:sz w:val="24"/>
      <w:szCs w:val="24"/>
      <w:lang w:val="ru-RU"/>
    </w:rPr>
  </w:style>
  <w:style w:type="character" w:styleId="RTFNum43" w:customStyle="1">
    <w:name w:val="RTF_Num 4 3"/>
    <w:qFormat/>
    <w:rsid w:val="00aa70cc"/>
    <w:rPr>
      <w:rFonts w:ascii="Times New Roman" w:hAnsi="Times New Roman" w:eastAsia="Times New Roman" w:cs="Times New Roman"/>
      <w:color w:val="00000A"/>
      <w:sz w:val="24"/>
      <w:szCs w:val="24"/>
      <w:lang w:val="ru-RU"/>
    </w:rPr>
  </w:style>
  <w:style w:type="character" w:styleId="RTFNum44" w:customStyle="1">
    <w:name w:val="RTF_Num 4 4"/>
    <w:qFormat/>
    <w:rsid w:val="00aa70cc"/>
    <w:rPr>
      <w:rFonts w:ascii="Times New Roman" w:hAnsi="Times New Roman" w:eastAsia="Times New Roman" w:cs="Times New Roman"/>
      <w:color w:val="00000A"/>
      <w:sz w:val="24"/>
      <w:szCs w:val="24"/>
      <w:lang w:val="ru-RU"/>
    </w:rPr>
  </w:style>
  <w:style w:type="character" w:styleId="RTFNum45" w:customStyle="1">
    <w:name w:val="RTF_Num 4 5"/>
    <w:qFormat/>
    <w:rsid w:val="00aa70cc"/>
    <w:rPr>
      <w:rFonts w:ascii="Times New Roman" w:hAnsi="Times New Roman" w:eastAsia="Times New Roman" w:cs="Times New Roman"/>
      <w:color w:val="00000A"/>
      <w:sz w:val="24"/>
      <w:szCs w:val="24"/>
      <w:lang w:val="ru-RU"/>
    </w:rPr>
  </w:style>
  <w:style w:type="character" w:styleId="RTFNum46" w:customStyle="1">
    <w:name w:val="RTF_Num 4 6"/>
    <w:qFormat/>
    <w:rsid w:val="00aa70cc"/>
    <w:rPr>
      <w:rFonts w:ascii="Times New Roman" w:hAnsi="Times New Roman" w:eastAsia="Times New Roman" w:cs="Times New Roman"/>
      <w:color w:val="00000A"/>
      <w:sz w:val="24"/>
      <w:szCs w:val="24"/>
      <w:lang w:val="ru-RU"/>
    </w:rPr>
  </w:style>
  <w:style w:type="character" w:styleId="RTFNum47" w:customStyle="1">
    <w:name w:val="RTF_Num 4 7"/>
    <w:qFormat/>
    <w:rsid w:val="00aa70cc"/>
    <w:rPr>
      <w:rFonts w:ascii="Times New Roman" w:hAnsi="Times New Roman" w:eastAsia="Times New Roman" w:cs="Times New Roman"/>
      <w:color w:val="00000A"/>
      <w:sz w:val="24"/>
      <w:szCs w:val="24"/>
      <w:lang w:val="ru-RU"/>
    </w:rPr>
  </w:style>
  <w:style w:type="character" w:styleId="RTFNum48" w:customStyle="1">
    <w:name w:val="RTF_Num 4 8"/>
    <w:qFormat/>
    <w:rsid w:val="00aa70cc"/>
    <w:rPr>
      <w:rFonts w:ascii="Times New Roman" w:hAnsi="Times New Roman" w:eastAsia="Times New Roman" w:cs="Times New Roman"/>
      <w:color w:val="00000A"/>
      <w:sz w:val="24"/>
      <w:szCs w:val="24"/>
      <w:lang w:val="ru-RU"/>
    </w:rPr>
  </w:style>
  <w:style w:type="character" w:styleId="RTFNum49" w:customStyle="1">
    <w:name w:val="RTF_Num 4 9"/>
    <w:qFormat/>
    <w:rsid w:val="00aa70cc"/>
    <w:rPr>
      <w:rFonts w:ascii="Times New Roman" w:hAnsi="Times New Roman" w:eastAsia="Times New Roman" w:cs="Times New Roman"/>
      <w:color w:val="00000A"/>
      <w:sz w:val="24"/>
      <w:szCs w:val="24"/>
      <w:lang w:val="ru-RU"/>
    </w:rPr>
  </w:style>
  <w:style w:type="character" w:styleId="RTFNum51" w:customStyle="1">
    <w:name w:val="RTF_Num 5 1"/>
    <w:qFormat/>
    <w:rsid w:val="00aa70cc"/>
    <w:rPr>
      <w:color w:val="00000A"/>
      <w:sz w:val="24"/>
      <w:szCs w:val="24"/>
      <w:lang w:val="ru-RU"/>
    </w:rPr>
  </w:style>
  <w:style w:type="character" w:styleId="RTFNum52" w:customStyle="1">
    <w:name w:val="RTF_Num 5 2"/>
    <w:qFormat/>
    <w:rsid w:val="00aa70cc"/>
    <w:rPr>
      <w:rFonts w:ascii="Courier New" w:hAnsi="Courier New" w:eastAsia="Times New Roman" w:cs="Courier New"/>
      <w:color w:val="00000A"/>
      <w:sz w:val="24"/>
      <w:szCs w:val="24"/>
      <w:lang w:val="ru-RU"/>
    </w:rPr>
  </w:style>
  <w:style w:type="character" w:styleId="RTFNum53" w:customStyle="1">
    <w:name w:val="RTF_Num 5 3"/>
    <w:qFormat/>
    <w:rsid w:val="00aa70cc"/>
    <w:rPr>
      <w:rFonts w:ascii="Wingdings" w:hAnsi="Wingdings" w:eastAsia="Times New Roman" w:cs="Wingdings"/>
      <w:color w:val="00000A"/>
      <w:sz w:val="24"/>
      <w:szCs w:val="24"/>
      <w:lang w:val="ru-RU"/>
    </w:rPr>
  </w:style>
  <w:style w:type="character" w:styleId="RTFNum54" w:customStyle="1">
    <w:name w:val="RTF_Num 5 4"/>
    <w:qFormat/>
    <w:rsid w:val="00aa70cc"/>
    <w:rPr>
      <w:rFonts w:ascii="Symbol" w:hAnsi="Symbol" w:eastAsia="Times New Roman" w:cs="Symbol"/>
      <w:color w:val="00000A"/>
      <w:sz w:val="24"/>
      <w:szCs w:val="24"/>
      <w:lang w:val="ru-RU"/>
    </w:rPr>
  </w:style>
  <w:style w:type="character" w:styleId="RTFNum55" w:customStyle="1">
    <w:name w:val="RTF_Num 5 5"/>
    <w:qFormat/>
    <w:rsid w:val="00aa70cc"/>
    <w:rPr>
      <w:rFonts w:ascii="Courier New" w:hAnsi="Courier New" w:eastAsia="Times New Roman" w:cs="Courier New"/>
      <w:color w:val="00000A"/>
      <w:sz w:val="24"/>
      <w:szCs w:val="24"/>
      <w:lang w:val="ru-RU"/>
    </w:rPr>
  </w:style>
  <w:style w:type="character" w:styleId="RTFNum56" w:customStyle="1">
    <w:name w:val="RTF_Num 5 6"/>
    <w:qFormat/>
    <w:rsid w:val="00aa70cc"/>
    <w:rPr>
      <w:rFonts w:ascii="Wingdings" w:hAnsi="Wingdings" w:eastAsia="Times New Roman" w:cs="Wingdings"/>
      <w:color w:val="00000A"/>
      <w:sz w:val="24"/>
      <w:szCs w:val="24"/>
      <w:lang w:val="ru-RU"/>
    </w:rPr>
  </w:style>
  <w:style w:type="character" w:styleId="RTFNum57" w:customStyle="1">
    <w:name w:val="RTF_Num 5 7"/>
    <w:qFormat/>
    <w:rsid w:val="00aa70cc"/>
    <w:rPr>
      <w:rFonts w:ascii="Symbol" w:hAnsi="Symbol" w:eastAsia="Times New Roman" w:cs="Symbol"/>
      <w:color w:val="00000A"/>
      <w:sz w:val="24"/>
      <w:szCs w:val="24"/>
      <w:lang w:val="ru-RU"/>
    </w:rPr>
  </w:style>
  <w:style w:type="character" w:styleId="RTFNum58" w:customStyle="1">
    <w:name w:val="RTF_Num 5 8"/>
    <w:qFormat/>
    <w:rsid w:val="00aa70cc"/>
    <w:rPr>
      <w:rFonts w:ascii="Courier New" w:hAnsi="Courier New" w:eastAsia="Times New Roman" w:cs="Courier New"/>
      <w:color w:val="00000A"/>
      <w:sz w:val="24"/>
      <w:szCs w:val="24"/>
      <w:lang w:val="ru-RU"/>
    </w:rPr>
  </w:style>
  <w:style w:type="character" w:styleId="RTFNum59" w:customStyle="1">
    <w:name w:val="RTF_Num 5 9"/>
    <w:qFormat/>
    <w:rsid w:val="00aa70cc"/>
    <w:rPr>
      <w:rFonts w:ascii="Wingdings" w:hAnsi="Wingdings" w:eastAsia="Times New Roman" w:cs="Wingdings"/>
      <w:color w:val="00000A"/>
      <w:sz w:val="24"/>
      <w:szCs w:val="24"/>
      <w:lang w:val="ru-RU"/>
    </w:rPr>
  </w:style>
  <w:style w:type="character" w:styleId="RTFNum61" w:customStyle="1">
    <w:name w:val="RTF_Num 6 1"/>
    <w:qFormat/>
    <w:rsid w:val="00aa70cc"/>
    <w:rPr>
      <w:rFonts w:ascii="Times New Roman" w:hAnsi="Times New Roman" w:eastAsia="Times New Roman" w:cs="Times New Roman"/>
      <w:color w:val="00000A"/>
      <w:sz w:val="24"/>
      <w:szCs w:val="24"/>
      <w:lang w:val="ru-RU"/>
    </w:rPr>
  </w:style>
  <w:style w:type="character" w:styleId="RTFNum62" w:customStyle="1">
    <w:name w:val="RTF_Num 6 2"/>
    <w:qFormat/>
    <w:rsid w:val="00aa70cc"/>
    <w:rPr>
      <w:rFonts w:ascii="Times New Roman" w:hAnsi="Times New Roman" w:eastAsia="Times New Roman" w:cs="Times New Roman"/>
      <w:color w:val="00000A"/>
      <w:sz w:val="24"/>
      <w:szCs w:val="24"/>
      <w:lang w:val="ru-RU"/>
    </w:rPr>
  </w:style>
  <w:style w:type="character" w:styleId="RTFNum63" w:customStyle="1">
    <w:name w:val="RTF_Num 6 3"/>
    <w:qFormat/>
    <w:rsid w:val="00aa70cc"/>
    <w:rPr>
      <w:rFonts w:ascii="Times New Roman" w:hAnsi="Times New Roman" w:eastAsia="Times New Roman" w:cs="Times New Roman"/>
      <w:color w:val="00000A"/>
      <w:sz w:val="24"/>
      <w:szCs w:val="24"/>
      <w:lang w:val="ru-RU"/>
    </w:rPr>
  </w:style>
  <w:style w:type="character" w:styleId="RTFNum64" w:customStyle="1">
    <w:name w:val="RTF_Num 6 4"/>
    <w:qFormat/>
    <w:rsid w:val="00aa70cc"/>
    <w:rPr>
      <w:rFonts w:ascii="Times New Roman" w:hAnsi="Times New Roman" w:eastAsia="Times New Roman" w:cs="Times New Roman"/>
      <w:color w:val="00000A"/>
      <w:sz w:val="24"/>
      <w:szCs w:val="24"/>
      <w:lang w:val="ru-RU"/>
    </w:rPr>
  </w:style>
  <w:style w:type="character" w:styleId="RTFNum65" w:customStyle="1">
    <w:name w:val="RTF_Num 6 5"/>
    <w:qFormat/>
    <w:rsid w:val="00aa70cc"/>
    <w:rPr>
      <w:rFonts w:ascii="Times New Roman" w:hAnsi="Times New Roman" w:eastAsia="Times New Roman" w:cs="Times New Roman"/>
      <w:color w:val="00000A"/>
      <w:sz w:val="24"/>
      <w:szCs w:val="24"/>
      <w:lang w:val="ru-RU"/>
    </w:rPr>
  </w:style>
  <w:style w:type="character" w:styleId="RTFNum66" w:customStyle="1">
    <w:name w:val="RTF_Num 6 6"/>
    <w:qFormat/>
    <w:rsid w:val="00aa70cc"/>
    <w:rPr>
      <w:rFonts w:ascii="Times New Roman" w:hAnsi="Times New Roman" w:eastAsia="Times New Roman" w:cs="Times New Roman"/>
      <w:color w:val="00000A"/>
      <w:sz w:val="24"/>
      <w:szCs w:val="24"/>
      <w:lang w:val="ru-RU"/>
    </w:rPr>
  </w:style>
  <w:style w:type="character" w:styleId="RTFNum67" w:customStyle="1">
    <w:name w:val="RTF_Num 6 7"/>
    <w:qFormat/>
    <w:rsid w:val="00aa70cc"/>
    <w:rPr>
      <w:rFonts w:ascii="Times New Roman" w:hAnsi="Times New Roman" w:eastAsia="Times New Roman" w:cs="Times New Roman"/>
      <w:color w:val="00000A"/>
      <w:sz w:val="24"/>
      <w:szCs w:val="24"/>
      <w:lang w:val="ru-RU"/>
    </w:rPr>
  </w:style>
  <w:style w:type="character" w:styleId="RTFNum68" w:customStyle="1">
    <w:name w:val="RTF_Num 6 8"/>
    <w:qFormat/>
    <w:rsid w:val="00aa70cc"/>
    <w:rPr>
      <w:rFonts w:ascii="Times New Roman" w:hAnsi="Times New Roman" w:eastAsia="Times New Roman" w:cs="Times New Roman"/>
      <w:color w:val="00000A"/>
      <w:sz w:val="24"/>
      <w:szCs w:val="24"/>
      <w:lang w:val="ru-RU"/>
    </w:rPr>
  </w:style>
  <w:style w:type="character" w:styleId="RTFNum69" w:customStyle="1">
    <w:name w:val="RTF_Num 6 9"/>
    <w:qFormat/>
    <w:rsid w:val="00aa70cc"/>
    <w:rPr>
      <w:rFonts w:ascii="Times New Roman" w:hAnsi="Times New Roman" w:eastAsia="Times New Roman" w:cs="Times New Roman"/>
      <w:color w:val="00000A"/>
      <w:sz w:val="24"/>
      <w:szCs w:val="24"/>
      <w:lang w:val="ru-RU"/>
    </w:rPr>
  </w:style>
  <w:style w:type="character" w:styleId="RTFNum71" w:customStyle="1">
    <w:name w:val="RTF_Num 7 1"/>
    <w:qFormat/>
    <w:rsid w:val="00aa70cc"/>
    <w:rPr>
      <w:rFonts w:ascii="Times New Roman" w:hAnsi="Times New Roman" w:eastAsia="Times New Roman" w:cs="Times New Roman"/>
      <w:color w:val="00000A"/>
      <w:sz w:val="24"/>
      <w:szCs w:val="24"/>
      <w:lang w:val="ru-RU"/>
    </w:rPr>
  </w:style>
  <w:style w:type="character" w:styleId="RTFNum72" w:customStyle="1">
    <w:name w:val="RTF_Num 7 2"/>
    <w:qFormat/>
    <w:rsid w:val="00aa70cc"/>
    <w:rPr>
      <w:rFonts w:ascii="Times New Roman" w:hAnsi="Times New Roman" w:eastAsia="Times New Roman" w:cs="Times New Roman"/>
      <w:color w:val="00000A"/>
      <w:sz w:val="24"/>
      <w:szCs w:val="24"/>
      <w:lang w:val="ru-RU"/>
    </w:rPr>
  </w:style>
  <w:style w:type="character" w:styleId="RTFNum73" w:customStyle="1">
    <w:name w:val="RTF_Num 7 3"/>
    <w:qFormat/>
    <w:rsid w:val="00aa70cc"/>
    <w:rPr>
      <w:rFonts w:ascii="Times New Roman" w:hAnsi="Times New Roman" w:eastAsia="Times New Roman" w:cs="Times New Roman"/>
      <w:color w:val="00000A"/>
      <w:sz w:val="24"/>
      <w:szCs w:val="24"/>
      <w:lang w:val="ru-RU"/>
    </w:rPr>
  </w:style>
  <w:style w:type="character" w:styleId="RTFNum74" w:customStyle="1">
    <w:name w:val="RTF_Num 7 4"/>
    <w:qFormat/>
    <w:rsid w:val="00aa70cc"/>
    <w:rPr>
      <w:rFonts w:ascii="Times New Roman" w:hAnsi="Times New Roman" w:eastAsia="Times New Roman" w:cs="Times New Roman"/>
      <w:color w:val="00000A"/>
      <w:sz w:val="24"/>
      <w:szCs w:val="24"/>
      <w:lang w:val="ru-RU"/>
    </w:rPr>
  </w:style>
  <w:style w:type="character" w:styleId="RTFNum75" w:customStyle="1">
    <w:name w:val="RTF_Num 7 5"/>
    <w:qFormat/>
    <w:rsid w:val="00aa70cc"/>
    <w:rPr>
      <w:rFonts w:ascii="Times New Roman" w:hAnsi="Times New Roman" w:eastAsia="Times New Roman" w:cs="Times New Roman"/>
      <w:color w:val="00000A"/>
      <w:sz w:val="24"/>
      <w:szCs w:val="24"/>
      <w:lang w:val="ru-RU"/>
    </w:rPr>
  </w:style>
  <w:style w:type="character" w:styleId="RTFNum76" w:customStyle="1">
    <w:name w:val="RTF_Num 7 6"/>
    <w:qFormat/>
    <w:rsid w:val="00aa70cc"/>
    <w:rPr>
      <w:rFonts w:ascii="Times New Roman" w:hAnsi="Times New Roman" w:eastAsia="Times New Roman" w:cs="Times New Roman"/>
      <w:color w:val="00000A"/>
      <w:sz w:val="24"/>
      <w:szCs w:val="24"/>
      <w:lang w:val="ru-RU"/>
    </w:rPr>
  </w:style>
  <w:style w:type="character" w:styleId="RTFNum77" w:customStyle="1">
    <w:name w:val="RTF_Num 7 7"/>
    <w:qFormat/>
    <w:rsid w:val="00aa70cc"/>
    <w:rPr>
      <w:rFonts w:ascii="Times New Roman" w:hAnsi="Times New Roman" w:eastAsia="Times New Roman" w:cs="Times New Roman"/>
      <w:color w:val="00000A"/>
      <w:sz w:val="24"/>
      <w:szCs w:val="24"/>
      <w:lang w:val="ru-RU"/>
    </w:rPr>
  </w:style>
  <w:style w:type="character" w:styleId="RTFNum78" w:customStyle="1">
    <w:name w:val="RTF_Num 7 8"/>
    <w:qFormat/>
    <w:rsid w:val="00aa70cc"/>
    <w:rPr>
      <w:rFonts w:ascii="Times New Roman" w:hAnsi="Times New Roman" w:eastAsia="Times New Roman" w:cs="Times New Roman"/>
      <w:color w:val="00000A"/>
      <w:sz w:val="24"/>
      <w:szCs w:val="24"/>
      <w:lang w:val="ru-RU"/>
    </w:rPr>
  </w:style>
  <w:style w:type="character" w:styleId="RTFNum79" w:customStyle="1">
    <w:name w:val="RTF_Num 7 9"/>
    <w:qFormat/>
    <w:rsid w:val="00aa70cc"/>
    <w:rPr>
      <w:rFonts w:ascii="Times New Roman" w:hAnsi="Times New Roman" w:eastAsia="Times New Roman" w:cs="Times New Roman"/>
      <w:color w:val="00000A"/>
      <w:sz w:val="24"/>
      <w:szCs w:val="24"/>
      <w:lang w:val="ru-RU"/>
    </w:rPr>
  </w:style>
  <w:style w:type="character" w:styleId="RTFNum81" w:customStyle="1">
    <w:name w:val="RTF_Num 8 1"/>
    <w:qFormat/>
    <w:rsid w:val="00aa70cc"/>
    <w:rPr>
      <w:rFonts w:ascii="Times New Roman" w:hAnsi="Times New Roman" w:eastAsia="Times New Roman" w:cs="Times New Roman"/>
      <w:color w:val="00000A"/>
      <w:sz w:val="24"/>
      <w:szCs w:val="24"/>
      <w:lang w:val="ru-RU"/>
    </w:rPr>
  </w:style>
  <w:style w:type="character" w:styleId="RTFNum82" w:customStyle="1">
    <w:name w:val="RTF_Num 8 2"/>
    <w:qFormat/>
    <w:rsid w:val="00aa70cc"/>
    <w:rPr>
      <w:rFonts w:ascii="Times New Roman" w:hAnsi="Times New Roman" w:eastAsia="Times New Roman" w:cs="Times New Roman"/>
      <w:color w:val="00000A"/>
      <w:sz w:val="24"/>
      <w:szCs w:val="24"/>
      <w:lang w:val="ru-RU"/>
    </w:rPr>
  </w:style>
  <w:style w:type="character" w:styleId="RTFNum83" w:customStyle="1">
    <w:name w:val="RTF_Num 8 3"/>
    <w:qFormat/>
    <w:rsid w:val="00aa70cc"/>
    <w:rPr>
      <w:rFonts w:ascii="Times New Roman" w:hAnsi="Times New Roman" w:eastAsia="Times New Roman" w:cs="Times New Roman"/>
      <w:color w:val="00000A"/>
      <w:sz w:val="24"/>
      <w:szCs w:val="24"/>
      <w:lang w:val="ru-RU"/>
    </w:rPr>
  </w:style>
  <w:style w:type="character" w:styleId="RTFNum84" w:customStyle="1">
    <w:name w:val="RTF_Num 8 4"/>
    <w:qFormat/>
    <w:rsid w:val="00aa70cc"/>
    <w:rPr>
      <w:rFonts w:ascii="Times New Roman" w:hAnsi="Times New Roman" w:eastAsia="Times New Roman" w:cs="Times New Roman"/>
      <w:color w:val="00000A"/>
      <w:sz w:val="24"/>
      <w:szCs w:val="24"/>
      <w:lang w:val="ru-RU"/>
    </w:rPr>
  </w:style>
  <w:style w:type="character" w:styleId="RTFNum85" w:customStyle="1">
    <w:name w:val="RTF_Num 8 5"/>
    <w:qFormat/>
    <w:rsid w:val="00aa70cc"/>
    <w:rPr>
      <w:rFonts w:ascii="Times New Roman" w:hAnsi="Times New Roman" w:eastAsia="Times New Roman" w:cs="Times New Roman"/>
      <w:color w:val="00000A"/>
      <w:sz w:val="24"/>
      <w:szCs w:val="24"/>
      <w:lang w:val="ru-RU"/>
    </w:rPr>
  </w:style>
  <w:style w:type="character" w:styleId="RTFNum86" w:customStyle="1">
    <w:name w:val="RTF_Num 8 6"/>
    <w:qFormat/>
    <w:rsid w:val="00aa70cc"/>
    <w:rPr>
      <w:rFonts w:ascii="Times New Roman" w:hAnsi="Times New Roman" w:eastAsia="Times New Roman" w:cs="Times New Roman"/>
      <w:color w:val="00000A"/>
      <w:sz w:val="24"/>
      <w:szCs w:val="24"/>
      <w:lang w:val="ru-RU"/>
    </w:rPr>
  </w:style>
  <w:style w:type="character" w:styleId="RTFNum87" w:customStyle="1">
    <w:name w:val="RTF_Num 8 7"/>
    <w:qFormat/>
    <w:rsid w:val="00aa70cc"/>
    <w:rPr>
      <w:rFonts w:ascii="Times New Roman" w:hAnsi="Times New Roman" w:eastAsia="Times New Roman" w:cs="Times New Roman"/>
      <w:color w:val="00000A"/>
      <w:sz w:val="24"/>
      <w:szCs w:val="24"/>
      <w:lang w:val="ru-RU"/>
    </w:rPr>
  </w:style>
  <w:style w:type="character" w:styleId="RTFNum88" w:customStyle="1">
    <w:name w:val="RTF_Num 8 8"/>
    <w:qFormat/>
    <w:rsid w:val="00aa70cc"/>
    <w:rPr>
      <w:rFonts w:ascii="Times New Roman" w:hAnsi="Times New Roman" w:eastAsia="Times New Roman" w:cs="Times New Roman"/>
      <w:color w:val="00000A"/>
      <w:sz w:val="24"/>
      <w:szCs w:val="24"/>
      <w:lang w:val="ru-RU"/>
    </w:rPr>
  </w:style>
  <w:style w:type="character" w:styleId="RTFNum89" w:customStyle="1">
    <w:name w:val="RTF_Num 8 9"/>
    <w:qFormat/>
    <w:rsid w:val="00aa70cc"/>
    <w:rPr>
      <w:rFonts w:ascii="Times New Roman" w:hAnsi="Times New Roman" w:eastAsia="Times New Roman" w:cs="Times New Roman"/>
      <w:color w:val="00000A"/>
      <w:sz w:val="24"/>
      <w:szCs w:val="24"/>
      <w:lang w:val="ru-RU"/>
    </w:rPr>
  </w:style>
  <w:style w:type="character" w:styleId="RTFNum91" w:customStyle="1">
    <w:name w:val="RTF_Num 9 1"/>
    <w:qFormat/>
    <w:rsid w:val="00aa70cc"/>
    <w:rPr>
      <w:rFonts w:ascii="Times New Roman" w:hAnsi="Times New Roman" w:eastAsia="Times New Roman" w:cs="Times New Roman"/>
      <w:color w:val="00000A"/>
      <w:sz w:val="24"/>
      <w:szCs w:val="24"/>
      <w:lang w:val="ru-RU"/>
    </w:rPr>
  </w:style>
  <w:style w:type="character" w:styleId="RTFNum92" w:customStyle="1">
    <w:name w:val="RTF_Num 9 2"/>
    <w:qFormat/>
    <w:rsid w:val="00aa70cc"/>
    <w:rPr>
      <w:rFonts w:ascii="Times New Roman" w:hAnsi="Times New Roman" w:eastAsia="Times New Roman" w:cs="Times New Roman"/>
      <w:color w:val="00000A"/>
      <w:sz w:val="24"/>
      <w:szCs w:val="24"/>
      <w:lang w:val="ru-RU"/>
    </w:rPr>
  </w:style>
  <w:style w:type="character" w:styleId="RTFNum93" w:customStyle="1">
    <w:name w:val="RTF_Num 9 3"/>
    <w:qFormat/>
    <w:rsid w:val="00aa70cc"/>
    <w:rPr>
      <w:rFonts w:ascii="Times New Roman" w:hAnsi="Times New Roman" w:eastAsia="Times New Roman" w:cs="Times New Roman"/>
      <w:color w:val="00000A"/>
      <w:sz w:val="24"/>
      <w:szCs w:val="24"/>
      <w:lang w:val="ru-RU"/>
    </w:rPr>
  </w:style>
  <w:style w:type="character" w:styleId="RTFNum94" w:customStyle="1">
    <w:name w:val="RTF_Num 9 4"/>
    <w:qFormat/>
    <w:rsid w:val="00aa70cc"/>
    <w:rPr>
      <w:rFonts w:ascii="Times New Roman" w:hAnsi="Times New Roman" w:eastAsia="Times New Roman" w:cs="Times New Roman"/>
      <w:color w:val="00000A"/>
      <w:sz w:val="24"/>
      <w:szCs w:val="24"/>
      <w:lang w:val="ru-RU"/>
    </w:rPr>
  </w:style>
  <w:style w:type="character" w:styleId="RTFNum95" w:customStyle="1">
    <w:name w:val="RTF_Num 9 5"/>
    <w:qFormat/>
    <w:rsid w:val="00aa70cc"/>
    <w:rPr>
      <w:rFonts w:ascii="Times New Roman" w:hAnsi="Times New Roman" w:eastAsia="Times New Roman" w:cs="Times New Roman"/>
      <w:color w:val="00000A"/>
      <w:sz w:val="24"/>
      <w:szCs w:val="24"/>
      <w:lang w:val="ru-RU"/>
    </w:rPr>
  </w:style>
  <w:style w:type="character" w:styleId="RTFNum96" w:customStyle="1">
    <w:name w:val="RTF_Num 9 6"/>
    <w:qFormat/>
    <w:rsid w:val="00aa70cc"/>
    <w:rPr>
      <w:rFonts w:ascii="Times New Roman" w:hAnsi="Times New Roman" w:eastAsia="Times New Roman" w:cs="Times New Roman"/>
      <w:color w:val="00000A"/>
      <w:sz w:val="24"/>
      <w:szCs w:val="24"/>
      <w:lang w:val="ru-RU"/>
    </w:rPr>
  </w:style>
  <w:style w:type="character" w:styleId="RTFNum97" w:customStyle="1">
    <w:name w:val="RTF_Num 9 7"/>
    <w:qFormat/>
    <w:rsid w:val="00aa70cc"/>
    <w:rPr>
      <w:rFonts w:ascii="Times New Roman" w:hAnsi="Times New Roman" w:eastAsia="Times New Roman" w:cs="Times New Roman"/>
      <w:color w:val="00000A"/>
      <w:sz w:val="24"/>
      <w:szCs w:val="24"/>
      <w:lang w:val="ru-RU"/>
    </w:rPr>
  </w:style>
  <w:style w:type="character" w:styleId="RTFNum98" w:customStyle="1">
    <w:name w:val="RTF_Num 9 8"/>
    <w:qFormat/>
    <w:rsid w:val="00aa70cc"/>
    <w:rPr>
      <w:rFonts w:ascii="Times New Roman" w:hAnsi="Times New Roman" w:eastAsia="Times New Roman" w:cs="Times New Roman"/>
      <w:color w:val="00000A"/>
      <w:sz w:val="24"/>
      <w:szCs w:val="24"/>
      <w:lang w:val="ru-RU"/>
    </w:rPr>
  </w:style>
  <w:style w:type="character" w:styleId="RTFNum99" w:customStyle="1">
    <w:name w:val="RTF_Num 9 9"/>
    <w:qFormat/>
    <w:rsid w:val="00aa70cc"/>
    <w:rPr>
      <w:rFonts w:ascii="Times New Roman" w:hAnsi="Times New Roman" w:eastAsia="Times New Roman" w:cs="Times New Roman"/>
      <w:color w:val="00000A"/>
      <w:sz w:val="24"/>
      <w:szCs w:val="24"/>
      <w:lang w:val="ru-RU"/>
    </w:rPr>
  </w:style>
  <w:style w:type="character" w:styleId="RTFNum101" w:customStyle="1">
    <w:name w:val="RTF_Num 10 1"/>
    <w:qFormat/>
    <w:rsid w:val="00aa70cc"/>
    <w:rPr>
      <w:rFonts w:ascii="Times New Roman" w:hAnsi="Times New Roman" w:eastAsia="Times New Roman" w:cs="Times New Roman"/>
      <w:color w:val="00000A"/>
      <w:sz w:val="24"/>
      <w:szCs w:val="24"/>
      <w:lang w:val="ru-RU"/>
    </w:rPr>
  </w:style>
  <w:style w:type="character" w:styleId="RTFNum102" w:customStyle="1">
    <w:name w:val="RTF_Num 10 2"/>
    <w:qFormat/>
    <w:rsid w:val="00aa70cc"/>
    <w:rPr>
      <w:rFonts w:ascii="Times New Roman" w:hAnsi="Times New Roman" w:eastAsia="Times New Roman" w:cs="Times New Roman"/>
      <w:color w:val="00000A"/>
      <w:sz w:val="24"/>
      <w:szCs w:val="24"/>
      <w:lang w:val="ru-RU"/>
    </w:rPr>
  </w:style>
  <w:style w:type="character" w:styleId="RTFNum103" w:customStyle="1">
    <w:name w:val="RTF_Num 10 3"/>
    <w:qFormat/>
    <w:rsid w:val="00aa70cc"/>
    <w:rPr>
      <w:rFonts w:ascii="Times New Roman" w:hAnsi="Times New Roman" w:eastAsia="Times New Roman" w:cs="Times New Roman"/>
      <w:color w:val="00000A"/>
      <w:sz w:val="24"/>
      <w:szCs w:val="24"/>
      <w:lang w:val="ru-RU"/>
    </w:rPr>
  </w:style>
  <w:style w:type="character" w:styleId="RTFNum104" w:customStyle="1">
    <w:name w:val="RTF_Num 10 4"/>
    <w:qFormat/>
    <w:rsid w:val="00aa70cc"/>
    <w:rPr>
      <w:rFonts w:ascii="Times New Roman" w:hAnsi="Times New Roman" w:eastAsia="Times New Roman" w:cs="Times New Roman"/>
      <w:color w:val="00000A"/>
      <w:sz w:val="24"/>
      <w:szCs w:val="24"/>
      <w:lang w:val="ru-RU"/>
    </w:rPr>
  </w:style>
  <w:style w:type="character" w:styleId="RTFNum105" w:customStyle="1">
    <w:name w:val="RTF_Num 10 5"/>
    <w:qFormat/>
    <w:rsid w:val="00aa70cc"/>
    <w:rPr>
      <w:rFonts w:ascii="Times New Roman" w:hAnsi="Times New Roman" w:eastAsia="Times New Roman" w:cs="Times New Roman"/>
      <w:color w:val="00000A"/>
      <w:sz w:val="24"/>
      <w:szCs w:val="24"/>
      <w:lang w:val="ru-RU"/>
    </w:rPr>
  </w:style>
  <w:style w:type="character" w:styleId="RTFNum106" w:customStyle="1">
    <w:name w:val="RTF_Num 10 6"/>
    <w:qFormat/>
    <w:rsid w:val="00aa70cc"/>
    <w:rPr>
      <w:rFonts w:ascii="Times New Roman" w:hAnsi="Times New Roman" w:eastAsia="Times New Roman" w:cs="Times New Roman"/>
      <w:color w:val="00000A"/>
      <w:sz w:val="24"/>
      <w:szCs w:val="24"/>
      <w:lang w:val="ru-RU"/>
    </w:rPr>
  </w:style>
  <w:style w:type="character" w:styleId="RTFNum107" w:customStyle="1">
    <w:name w:val="RTF_Num 10 7"/>
    <w:qFormat/>
    <w:rsid w:val="00aa70cc"/>
    <w:rPr>
      <w:rFonts w:ascii="Times New Roman" w:hAnsi="Times New Roman" w:eastAsia="Times New Roman" w:cs="Times New Roman"/>
      <w:color w:val="00000A"/>
      <w:sz w:val="24"/>
      <w:szCs w:val="24"/>
      <w:lang w:val="ru-RU"/>
    </w:rPr>
  </w:style>
  <w:style w:type="character" w:styleId="RTFNum108" w:customStyle="1">
    <w:name w:val="RTF_Num 10 8"/>
    <w:qFormat/>
    <w:rsid w:val="00aa70cc"/>
    <w:rPr>
      <w:rFonts w:ascii="Times New Roman" w:hAnsi="Times New Roman" w:eastAsia="Times New Roman" w:cs="Times New Roman"/>
      <w:color w:val="00000A"/>
      <w:sz w:val="24"/>
      <w:szCs w:val="24"/>
      <w:lang w:val="ru-RU"/>
    </w:rPr>
  </w:style>
  <w:style w:type="character" w:styleId="RTFNum109" w:customStyle="1">
    <w:name w:val="RTF_Num 10 9"/>
    <w:qFormat/>
    <w:rsid w:val="00aa70cc"/>
    <w:rPr>
      <w:rFonts w:ascii="Times New Roman" w:hAnsi="Times New Roman" w:eastAsia="Times New Roman" w:cs="Times New Roman"/>
      <w:color w:val="00000A"/>
      <w:sz w:val="24"/>
      <w:szCs w:val="24"/>
      <w:lang w:val="ru-RU"/>
    </w:rPr>
  </w:style>
  <w:style w:type="character" w:styleId="RTFNum111" w:customStyle="1">
    <w:name w:val="RTF_Num 11 1"/>
    <w:qFormat/>
    <w:rsid w:val="00aa70cc"/>
    <w:rPr>
      <w:rFonts w:eastAsia="Times New Roman"/>
      <w:color w:val="00000A"/>
      <w:sz w:val="24"/>
      <w:szCs w:val="24"/>
      <w:lang w:val="ru-RU"/>
    </w:rPr>
  </w:style>
  <w:style w:type="character" w:styleId="RTFNum112" w:customStyle="1">
    <w:name w:val="RTF_Num 11 2"/>
    <w:qFormat/>
    <w:rsid w:val="00aa70cc"/>
    <w:rPr>
      <w:rFonts w:ascii="Courier New" w:hAnsi="Courier New" w:eastAsia="Times New Roman" w:cs="Courier New"/>
      <w:color w:val="00000A"/>
      <w:sz w:val="24"/>
      <w:szCs w:val="24"/>
      <w:lang w:val="ru-RU"/>
    </w:rPr>
  </w:style>
  <w:style w:type="character" w:styleId="RTFNum113" w:customStyle="1">
    <w:name w:val="RTF_Num 11 3"/>
    <w:qFormat/>
    <w:rsid w:val="00aa70cc"/>
    <w:rPr>
      <w:rFonts w:ascii="Wingdings" w:hAnsi="Wingdings" w:eastAsia="Times New Roman" w:cs="Wingdings"/>
      <w:color w:val="00000A"/>
      <w:sz w:val="24"/>
      <w:szCs w:val="24"/>
      <w:lang w:val="ru-RU"/>
    </w:rPr>
  </w:style>
  <w:style w:type="character" w:styleId="RTFNum114" w:customStyle="1">
    <w:name w:val="RTF_Num 11 4"/>
    <w:qFormat/>
    <w:rsid w:val="00aa70cc"/>
    <w:rPr>
      <w:rFonts w:ascii="Symbol" w:hAnsi="Symbol" w:eastAsia="Times New Roman" w:cs="Symbol"/>
      <w:color w:val="00000A"/>
      <w:sz w:val="24"/>
      <w:szCs w:val="24"/>
      <w:lang w:val="ru-RU"/>
    </w:rPr>
  </w:style>
  <w:style w:type="character" w:styleId="RTFNum115" w:customStyle="1">
    <w:name w:val="RTF_Num 11 5"/>
    <w:qFormat/>
    <w:rsid w:val="00aa70cc"/>
    <w:rPr>
      <w:rFonts w:ascii="Courier New" w:hAnsi="Courier New" w:eastAsia="Times New Roman" w:cs="Courier New"/>
      <w:color w:val="00000A"/>
      <w:sz w:val="24"/>
      <w:szCs w:val="24"/>
      <w:lang w:val="ru-RU"/>
    </w:rPr>
  </w:style>
  <w:style w:type="character" w:styleId="RTFNum116" w:customStyle="1">
    <w:name w:val="RTF_Num 11 6"/>
    <w:qFormat/>
    <w:rsid w:val="00aa70cc"/>
    <w:rPr>
      <w:rFonts w:ascii="Wingdings" w:hAnsi="Wingdings" w:eastAsia="Times New Roman" w:cs="Wingdings"/>
      <w:color w:val="00000A"/>
      <w:sz w:val="24"/>
      <w:szCs w:val="24"/>
      <w:lang w:val="ru-RU"/>
    </w:rPr>
  </w:style>
  <w:style w:type="character" w:styleId="RTFNum117" w:customStyle="1">
    <w:name w:val="RTF_Num 11 7"/>
    <w:qFormat/>
    <w:rsid w:val="00aa70cc"/>
    <w:rPr>
      <w:rFonts w:ascii="Symbol" w:hAnsi="Symbol" w:eastAsia="Times New Roman" w:cs="Symbol"/>
      <w:color w:val="00000A"/>
      <w:sz w:val="24"/>
      <w:szCs w:val="24"/>
      <w:lang w:val="ru-RU"/>
    </w:rPr>
  </w:style>
  <w:style w:type="character" w:styleId="RTFNum118" w:customStyle="1">
    <w:name w:val="RTF_Num 11 8"/>
    <w:qFormat/>
    <w:rsid w:val="00aa70cc"/>
    <w:rPr>
      <w:rFonts w:ascii="Courier New" w:hAnsi="Courier New" w:eastAsia="Times New Roman" w:cs="Courier New"/>
      <w:color w:val="00000A"/>
      <w:sz w:val="24"/>
      <w:szCs w:val="24"/>
      <w:lang w:val="ru-RU"/>
    </w:rPr>
  </w:style>
  <w:style w:type="character" w:styleId="RTFNum119" w:customStyle="1">
    <w:name w:val="RTF_Num 11 9"/>
    <w:qFormat/>
    <w:rsid w:val="00aa70cc"/>
    <w:rPr>
      <w:rFonts w:ascii="Wingdings" w:hAnsi="Wingdings" w:eastAsia="Times New Roman" w:cs="Wingdings"/>
      <w:color w:val="00000A"/>
      <w:sz w:val="24"/>
      <w:szCs w:val="24"/>
      <w:lang w:val="ru-RU"/>
    </w:rPr>
  </w:style>
  <w:style w:type="character" w:styleId="RTFNum121" w:customStyle="1">
    <w:name w:val="RTF_Num 12 1"/>
    <w:qFormat/>
    <w:rsid w:val="00aa70cc"/>
    <w:rPr>
      <w:rFonts w:ascii="Times New Roman" w:hAnsi="Times New Roman" w:eastAsia="Times New Roman" w:cs="Times New Roman"/>
      <w:color w:val="00000A"/>
      <w:sz w:val="24"/>
      <w:szCs w:val="24"/>
      <w:lang w:val="ru-RU"/>
    </w:rPr>
  </w:style>
  <w:style w:type="character" w:styleId="RTFNum122" w:customStyle="1">
    <w:name w:val="RTF_Num 12 2"/>
    <w:qFormat/>
    <w:rsid w:val="00aa70cc"/>
    <w:rPr>
      <w:rFonts w:ascii="Times New Roman" w:hAnsi="Times New Roman" w:eastAsia="Times New Roman" w:cs="Times New Roman"/>
      <w:color w:val="00000A"/>
      <w:sz w:val="24"/>
      <w:szCs w:val="24"/>
      <w:lang w:val="ru-RU"/>
    </w:rPr>
  </w:style>
  <w:style w:type="character" w:styleId="RTFNum123" w:customStyle="1">
    <w:name w:val="RTF_Num 12 3"/>
    <w:qFormat/>
    <w:rsid w:val="00aa70cc"/>
    <w:rPr>
      <w:rFonts w:ascii="Times New Roman" w:hAnsi="Times New Roman" w:eastAsia="Times New Roman" w:cs="Times New Roman"/>
      <w:color w:val="00000A"/>
      <w:sz w:val="24"/>
      <w:szCs w:val="24"/>
      <w:lang w:val="ru-RU"/>
    </w:rPr>
  </w:style>
  <w:style w:type="character" w:styleId="RTFNum124" w:customStyle="1">
    <w:name w:val="RTF_Num 12 4"/>
    <w:qFormat/>
    <w:rsid w:val="00aa70cc"/>
    <w:rPr>
      <w:rFonts w:ascii="Times New Roman" w:hAnsi="Times New Roman" w:eastAsia="Times New Roman" w:cs="Times New Roman"/>
      <w:color w:val="00000A"/>
      <w:sz w:val="24"/>
      <w:szCs w:val="24"/>
      <w:lang w:val="ru-RU"/>
    </w:rPr>
  </w:style>
  <w:style w:type="character" w:styleId="RTFNum125" w:customStyle="1">
    <w:name w:val="RTF_Num 12 5"/>
    <w:qFormat/>
    <w:rsid w:val="00aa70cc"/>
    <w:rPr>
      <w:rFonts w:ascii="Times New Roman" w:hAnsi="Times New Roman" w:eastAsia="Times New Roman" w:cs="Times New Roman"/>
      <w:color w:val="00000A"/>
      <w:sz w:val="24"/>
      <w:szCs w:val="24"/>
      <w:lang w:val="ru-RU"/>
    </w:rPr>
  </w:style>
  <w:style w:type="character" w:styleId="RTFNum126" w:customStyle="1">
    <w:name w:val="RTF_Num 12 6"/>
    <w:qFormat/>
    <w:rsid w:val="00aa70cc"/>
    <w:rPr>
      <w:rFonts w:ascii="Times New Roman" w:hAnsi="Times New Roman" w:eastAsia="Times New Roman" w:cs="Times New Roman"/>
      <w:color w:val="00000A"/>
      <w:sz w:val="24"/>
      <w:szCs w:val="24"/>
      <w:lang w:val="ru-RU"/>
    </w:rPr>
  </w:style>
  <w:style w:type="character" w:styleId="RTFNum127" w:customStyle="1">
    <w:name w:val="RTF_Num 12 7"/>
    <w:qFormat/>
    <w:rsid w:val="00aa70cc"/>
    <w:rPr>
      <w:rFonts w:ascii="Times New Roman" w:hAnsi="Times New Roman" w:eastAsia="Times New Roman" w:cs="Times New Roman"/>
      <w:color w:val="00000A"/>
      <w:sz w:val="24"/>
      <w:szCs w:val="24"/>
      <w:lang w:val="ru-RU"/>
    </w:rPr>
  </w:style>
  <w:style w:type="character" w:styleId="RTFNum128" w:customStyle="1">
    <w:name w:val="RTF_Num 12 8"/>
    <w:qFormat/>
    <w:rsid w:val="00aa70cc"/>
    <w:rPr>
      <w:rFonts w:ascii="Times New Roman" w:hAnsi="Times New Roman" w:eastAsia="Times New Roman" w:cs="Times New Roman"/>
      <w:color w:val="00000A"/>
      <w:sz w:val="24"/>
      <w:szCs w:val="24"/>
      <w:lang w:val="ru-RU"/>
    </w:rPr>
  </w:style>
  <w:style w:type="character" w:styleId="RTFNum129" w:customStyle="1">
    <w:name w:val="RTF_Num 12 9"/>
    <w:qFormat/>
    <w:rsid w:val="00aa70cc"/>
    <w:rPr>
      <w:rFonts w:ascii="Times New Roman" w:hAnsi="Times New Roman" w:eastAsia="Times New Roman" w:cs="Times New Roman"/>
      <w:color w:val="00000A"/>
      <w:sz w:val="24"/>
      <w:szCs w:val="24"/>
      <w:lang w:val="ru-RU"/>
    </w:rPr>
  </w:style>
  <w:style w:type="character" w:styleId="RTFNum131" w:customStyle="1">
    <w:name w:val="RTF_Num 13 1"/>
    <w:qFormat/>
    <w:rsid w:val="00aa70cc"/>
    <w:rPr>
      <w:rFonts w:ascii="Times New Roman" w:hAnsi="Times New Roman" w:eastAsia="Times New Roman" w:cs="Times New Roman"/>
      <w:color w:val="00000A"/>
      <w:sz w:val="24"/>
      <w:szCs w:val="24"/>
      <w:lang w:val="ru-RU"/>
    </w:rPr>
  </w:style>
  <w:style w:type="character" w:styleId="RTFNum132" w:customStyle="1">
    <w:name w:val="RTF_Num 13 2"/>
    <w:qFormat/>
    <w:rsid w:val="00aa70cc"/>
    <w:rPr>
      <w:rFonts w:ascii="Times New Roman" w:hAnsi="Times New Roman" w:eastAsia="Times New Roman" w:cs="Times New Roman"/>
      <w:color w:val="00000A"/>
      <w:sz w:val="24"/>
      <w:szCs w:val="24"/>
      <w:lang w:val="ru-RU"/>
    </w:rPr>
  </w:style>
  <w:style w:type="character" w:styleId="RTFNum133" w:customStyle="1">
    <w:name w:val="RTF_Num 13 3"/>
    <w:qFormat/>
    <w:rsid w:val="00aa70cc"/>
    <w:rPr>
      <w:rFonts w:ascii="Times New Roman" w:hAnsi="Times New Roman" w:eastAsia="Times New Roman" w:cs="Times New Roman"/>
      <w:color w:val="00000A"/>
      <w:sz w:val="24"/>
      <w:szCs w:val="24"/>
      <w:lang w:val="ru-RU"/>
    </w:rPr>
  </w:style>
  <w:style w:type="character" w:styleId="RTFNum134" w:customStyle="1">
    <w:name w:val="RTF_Num 13 4"/>
    <w:qFormat/>
    <w:rsid w:val="00aa70cc"/>
    <w:rPr>
      <w:rFonts w:ascii="Times New Roman" w:hAnsi="Times New Roman" w:eastAsia="Times New Roman" w:cs="Times New Roman"/>
      <w:color w:val="00000A"/>
      <w:sz w:val="24"/>
      <w:szCs w:val="24"/>
      <w:lang w:val="ru-RU"/>
    </w:rPr>
  </w:style>
  <w:style w:type="character" w:styleId="RTFNum135" w:customStyle="1">
    <w:name w:val="RTF_Num 13 5"/>
    <w:qFormat/>
    <w:rsid w:val="00aa70cc"/>
    <w:rPr>
      <w:rFonts w:ascii="Times New Roman" w:hAnsi="Times New Roman" w:eastAsia="Times New Roman" w:cs="Times New Roman"/>
      <w:color w:val="00000A"/>
      <w:sz w:val="24"/>
      <w:szCs w:val="24"/>
      <w:lang w:val="ru-RU"/>
    </w:rPr>
  </w:style>
  <w:style w:type="character" w:styleId="RTFNum136" w:customStyle="1">
    <w:name w:val="RTF_Num 13 6"/>
    <w:qFormat/>
    <w:rsid w:val="00aa70cc"/>
    <w:rPr>
      <w:rFonts w:ascii="Times New Roman" w:hAnsi="Times New Roman" w:eastAsia="Times New Roman" w:cs="Times New Roman"/>
      <w:color w:val="00000A"/>
      <w:sz w:val="24"/>
      <w:szCs w:val="24"/>
      <w:lang w:val="ru-RU"/>
    </w:rPr>
  </w:style>
  <w:style w:type="character" w:styleId="RTFNum137" w:customStyle="1">
    <w:name w:val="RTF_Num 13 7"/>
    <w:qFormat/>
    <w:rsid w:val="00aa70cc"/>
    <w:rPr>
      <w:rFonts w:ascii="Times New Roman" w:hAnsi="Times New Roman" w:eastAsia="Times New Roman" w:cs="Times New Roman"/>
      <w:color w:val="00000A"/>
      <w:sz w:val="24"/>
      <w:szCs w:val="24"/>
      <w:lang w:val="ru-RU"/>
    </w:rPr>
  </w:style>
  <w:style w:type="character" w:styleId="RTFNum138" w:customStyle="1">
    <w:name w:val="RTF_Num 13 8"/>
    <w:qFormat/>
    <w:rsid w:val="00aa70cc"/>
    <w:rPr>
      <w:rFonts w:ascii="Times New Roman" w:hAnsi="Times New Roman" w:eastAsia="Times New Roman" w:cs="Times New Roman"/>
      <w:color w:val="00000A"/>
      <w:sz w:val="24"/>
      <w:szCs w:val="24"/>
      <w:lang w:val="ru-RU"/>
    </w:rPr>
  </w:style>
  <w:style w:type="character" w:styleId="RTFNum139" w:customStyle="1">
    <w:name w:val="RTF_Num 13 9"/>
    <w:qFormat/>
    <w:rsid w:val="00aa70cc"/>
    <w:rPr>
      <w:rFonts w:ascii="Times New Roman" w:hAnsi="Times New Roman" w:eastAsia="Times New Roman" w:cs="Times New Roman"/>
      <w:color w:val="00000A"/>
      <w:sz w:val="24"/>
      <w:szCs w:val="24"/>
      <w:lang w:val="ru-RU"/>
    </w:rPr>
  </w:style>
  <w:style w:type="character" w:styleId="RTFNum141" w:customStyle="1">
    <w:name w:val="RTF_Num 14 1"/>
    <w:qFormat/>
    <w:rsid w:val="00aa70cc"/>
    <w:rPr>
      <w:rFonts w:ascii="Times New Roman" w:hAnsi="Times New Roman" w:eastAsia="Times New Roman" w:cs="Times New Roman"/>
      <w:color w:val="00000A"/>
      <w:sz w:val="24"/>
      <w:szCs w:val="24"/>
      <w:lang w:val="ru-RU"/>
    </w:rPr>
  </w:style>
  <w:style w:type="character" w:styleId="RTFNum142" w:customStyle="1">
    <w:name w:val="RTF_Num 14 2"/>
    <w:qFormat/>
    <w:rsid w:val="00aa70cc"/>
    <w:rPr>
      <w:rFonts w:ascii="Times New Roman" w:hAnsi="Times New Roman" w:eastAsia="Times New Roman" w:cs="Times New Roman"/>
      <w:color w:val="00000A"/>
      <w:sz w:val="24"/>
      <w:szCs w:val="24"/>
      <w:lang w:val="ru-RU"/>
    </w:rPr>
  </w:style>
  <w:style w:type="character" w:styleId="RTFNum143" w:customStyle="1">
    <w:name w:val="RTF_Num 14 3"/>
    <w:qFormat/>
    <w:rsid w:val="00aa70cc"/>
    <w:rPr>
      <w:rFonts w:ascii="Times New Roman" w:hAnsi="Times New Roman" w:eastAsia="Times New Roman" w:cs="Times New Roman"/>
      <w:color w:val="00000A"/>
      <w:sz w:val="24"/>
      <w:szCs w:val="24"/>
      <w:lang w:val="ru-RU"/>
    </w:rPr>
  </w:style>
  <w:style w:type="character" w:styleId="RTFNum144" w:customStyle="1">
    <w:name w:val="RTF_Num 14 4"/>
    <w:qFormat/>
    <w:rsid w:val="00aa70cc"/>
    <w:rPr>
      <w:rFonts w:ascii="Times New Roman" w:hAnsi="Times New Roman" w:eastAsia="Times New Roman" w:cs="Times New Roman"/>
      <w:color w:val="00000A"/>
      <w:sz w:val="24"/>
      <w:szCs w:val="24"/>
      <w:lang w:val="ru-RU"/>
    </w:rPr>
  </w:style>
  <w:style w:type="character" w:styleId="RTFNum145" w:customStyle="1">
    <w:name w:val="RTF_Num 14 5"/>
    <w:qFormat/>
    <w:rsid w:val="00aa70cc"/>
    <w:rPr>
      <w:rFonts w:ascii="Times New Roman" w:hAnsi="Times New Roman" w:eastAsia="Times New Roman" w:cs="Times New Roman"/>
      <w:color w:val="00000A"/>
      <w:sz w:val="24"/>
      <w:szCs w:val="24"/>
      <w:lang w:val="ru-RU"/>
    </w:rPr>
  </w:style>
  <w:style w:type="character" w:styleId="RTFNum146" w:customStyle="1">
    <w:name w:val="RTF_Num 14 6"/>
    <w:qFormat/>
    <w:rsid w:val="00aa70cc"/>
    <w:rPr>
      <w:rFonts w:ascii="Times New Roman" w:hAnsi="Times New Roman" w:eastAsia="Times New Roman" w:cs="Times New Roman"/>
      <w:color w:val="00000A"/>
      <w:sz w:val="24"/>
      <w:szCs w:val="24"/>
      <w:lang w:val="ru-RU"/>
    </w:rPr>
  </w:style>
  <w:style w:type="character" w:styleId="RTFNum147" w:customStyle="1">
    <w:name w:val="RTF_Num 14 7"/>
    <w:qFormat/>
    <w:rsid w:val="00aa70cc"/>
    <w:rPr>
      <w:rFonts w:ascii="Times New Roman" w:hAnsi="Times New Roman" w:eastAsia="Times New Roman" w:cs="Times New Roman"/>
      <w:color w:val="00000A"/>
      <w:sz w:val="24"/>
      <w:szCs w:val="24"/>
      <w:lang w:val="ru-RU"/>
    </w:rPr>
  </w:style>
  <w:style w:type="character" w:styleId="RTFNum148" w:customStyle="1">
    <w:name w:val="RTF_Num 14 8"/>
    <w:qFormat/>
    <w:rsid w:val="00aa70cc"/>
    <w:rPr>
      <w:rFonts w:ascii="Times New Roman" w:hAnsi="Times New Roman" w:eastAsia="Times New Roman" w:cs="Times New Roman"/>
      <w:color w:val="00000A"/>
      <w:sz w:val="24"/>
      <w:szCs w:val="24"/>
      <w:lang w:val="ru-RU"/>
    </w:rPr>
  </w:style>
  <w:style w:type="character" w:styleId="RTFNum149" w:customStyle="1">
    <w:name w:val="RTF_Num 14 9"/>
    <w:qFormat/>
    <w:rsid w:val="00aa70cc"/>
    <w:rPr>
      <w:rFonts w:ascii="Times New Roman" w:hAnsi="Times New Roman" w:eastAsia="Times New Roman" w:cs="Times New Roman"/>
      <w:color w:val="00000A"/>
      <w:sz w:val="24"/>
      <w:szCs w:val="24"/>
      <w:lang w:val="ru-RU"/>
    </w:rPr>
  </w:style>
  <w:style w:type="character" w:styleId="RTFNum151" w:customStyle="1">
    <w:name w:val="RTF_Num 15 1"/>
    <w:qFormat/>
    <w:rsid w:val="00aa70cc"/>
    <w:rPr>
      <w:rFonts w:ascii="Times New Roman" w:hAnsi="Times New Roman" w:eastAsia="Times New Roman" w:cs="Times New Roman"/>
      <w:color w:val="00000A"/>
      <w:sz w:val="24"/>
      <w:szCs w:val="24"/>
      <w:lang w:val="ru-RU"/>
    </w:rPr>
  </w:style>
  <w:style w:type="character" w:styleId="RTFNum152" w:customStyle="1">
    <w:name w:val="RTF_Num 15 2"/>
    <w:qFormat/>
    <w:rsid w:val="00aa70cc"/>
    <w:rPr>
      <w:rFonts w:ascii="Times New Roman" w:hAnsi="Times New Roman" w:eastAsia="Times New Roman" w:cs="Times New Roman"/>
      <w:color w:val="00000A"/>
      <w:sz w:val="24"/>
      <w:szCs w:val="24"/>
      <w:lang w:val="ru-RU"/>
    </w:rPr>
  </w:style>
  <w:style w:type="character" w:styleId="RTFNum153" w:customStyle="1">
    <w:name w:val="RTF_Num 15 3"/>
    <w:qFormat/>
    <w:rsid w:val="00aa70cc"/>
    <w:rPr>
      <w:rFonts w:ascii="Times New Roman" w:hAnsi="Times New Roman" w:eastAsia="Times New Roman" w:cs="Times New Roman"/>
      <w:color w:val="00000A"/>
      <w:sz w:val="24"/>
      <w:szCs w:val="24"/>
      <w:lang w:val="ru-RU"/>
    </w:rPr>
  </w:style>
  <w:style w:type="character" w:styleId="RTFNum154" w:customStyle="1">
    <w:name w:val="RTF_Num 15 4"/>
    <w:qFormat/>
    <w:rsid w:val="00aa70cc"/>
    <w:rPr>
      <w:rFonts w:ascii="Times New Roman" w:hAnsi="Times New Roman" w:eastAsia="Times New Roman" w:cs="Times New Roman"/>
      <w:color w:val="00000A"/>
      <w:sz w:val="24"/>
      <w:szCs w:val="24"/>
      <w:lang w:val="ru-RU"/>
    </w:rPr>
  </w:style>
  <w:style w:type="character" w:styleId="RTFNum155" w:customStyle="1">
    <w:name w:val="RTF_Num 15 5"/>
    <w:qFormat/>
    <w:rsid w:val="00aa70cc"/>
    <w:rPr>
      <w:rFonts w:ascii="Times New Roman" w:hAnsi="Times New Roman" w:eastAsia="Times New Roman" w:cs="Times New Roman"/>
      <w:color w:val="00000A"/>
      <w:sz w:val="24"/>
      <w:szCs w:val="24"/>
      <w:lang w:val="ru-RU"/>
    </w:rPr>
  </w:style>
  <w:style w:type="character" w:styleId="RTFNum156" w:customStyle="1">
    <w:name w:val="RTF_Num 15 6"/>
    <w:qFormat/>
    <w:rsid w:val="00aa70cc"/>
    <w:rPr>
      <w:rFonts w:ascii="Times New Roman" w:hAnsi="Times New Roman" w:eastAsia="Times New Roman" w:cs="Times New Roman"/>
      <w:color w:val="00000A"/>
      <w:sz w:val="24"/>
      <w:szCs w:val="24"/>
      <w:lang w:val="ru-RU"/>
    </w:rPr>
  </w:style>
  <w:style w:type="character" w:styleId="RTFNum157" w:customStyle="1">
    <w:name w:val="RTF_Num 15 7"/>
    <w:qFormat/>
    <w:rsid w:val="00aa70cc"/>
    <w:rPr>
      <w:rFonts w:ascii="Times New Roman" w:hAnsi="Times New Roman" w:eastAsia="Times New Roman" w:cs="Times New Roman"/>
      <w:color w:val="00000A"/>
      <w:sz w:val="24"/>
      <w:szCs w:val="24"/>
      <w:lang w:val="ru-RU"/>
    </w:rPr>
  </w:style>
  <w:style w:type="character" w:styleId="RTFNum158" w:customStyle="1">
    <w:name w:val="RTF_Num 15 8"/>
    <w:qFormat/>
    <w:rsid w:val="00aa70cc"/>
    <w:rPr>
      <w:rFonts w:ascii="Times New Roman" w:hAnsi="Times New Roman" w:eastAsia="Times New Roman" w:cs="Times New Roman"/>
      <w:color w:val="00000A"/>
      <w:sz w:val="24"/>
      <w:szCs w:val="24"/>
      <w:lang w:val="ru-RU"/>
    </w:rPr>
  </w:style>
  <w:style w:type="character" w:styleId="RTFNum159" w:customStyle="1">
    <w:name w:val="RTF_Num 15 9"/>
    <w:qFormat/>
    <w:rsid w:val="00aa70cc"/>
    <w:rPr>
      <w:rFonts w:ascii="Times New Roman" w:hAnsi="Times New Roman" w:eastAsia="Times New Roman" w:cs="Times New Roman"/>
      <w:color w:val="00000A"/>
      <w:sz w:val="24"/>
      <w:szCs w:val="24"/>
      <w:lang w:val="ru-RU"/>
    </w:rPr>
  </w:style>
  <w:style w:type="character" w:styleId="RTFNum161" w:customStyle="1">
    <w:name w:val="RTF_Num 16 1"/>
    <w:qFormat/>
    <w:rsid w:val="00aa70cc"/>
    <w:rPr>
      <w:rFonts w:ascii="Times New Roman" w:hAnsi="Times New Roman" w:eastAsia="Times New Roman" w:cs="Times New Roman"/>
      <w:color w:val="00000A"/>
      <w:sz w:val="24"/>
      <w:szCs w:val="24"/>
      <w:lang w:val="ru-RU"/>
    </w:rPr>
  </w:style>
  <w:style w:type="character" w:styleId="RTFNum162" w:customStyle="1">
    <w:name w:val="RTF_Num 16 2"/>
    <w:qFormat/>
    <w:rsid w:val="00aa70cc"/>
    <w:rPr>
      <w:rFonts w:ascii="Times New Roman" w:hAnsi="Times New Roman" w:eastAsia="Times New Roman" w:cs="Times New Roman"/>
      <w:color w:val="00000A"/>
      <w:sz w:val="24"/>
      <w:szCs w:val="24"/>
      <w:lang w:val="ru-RU"/>
    </w:rPr>
  </w:style>
  <w:style w:type="character" w:styleId="RTFNum163" w:customStyle="1">
    <w:name w:val="RTF_Num 16 3"/>
    <w:qFormat/>
    <w:rsid w:val="00aa70cc"/>
    <w:rPr>
      <w:rFonts w:ascii="Times New Roman" w:hAnsi="Times New Roman" w:eastAsia="Times New Roman" w:cs="Times New Roman"/>
      <w:color w:val="00000A"/>
      <w:sz w:val="24"/>
      <w:szCs w:val="24"/>
      <w:lang w:val="ru-RU"/>
    </w:rPr>
  </w:style>
  <w:style w:type="character" w:styleId="RTFNum164" w:customStyle="1">
    <w:name w:val="RTF_Num 16 4"/>
    <w:qFormat/>
    <w:rsid w:val="00aa70cc"/>
    <w:rPr>
      <w:rFonts w:ascii="Times New Roman" w:hAnsi="Times New Roman" w:eastAsia="Times New Roman" w:cs="Times New Roman"/>
      <w:color w:val="00000A"/>
      <w:sz w:val="24"/>
      <w:szCs w:val="24"/>
      <w:lang w:val="ru-RU"/>
    </w:rPr>
  </w:style>
  <w:style w:type="character" w:styleId="RTFNum165" w:customStyle="1">
    <w:name w:val="RTF_Num 16 5"/>
    <w:qFormat/>
    <w:rsid w:val="00aa70cc"/>
    <w:rPr>
      <w:rFonts w:ascii="Times New Roman" w:hAnsi="Times New Roman" w:eastAsia="Times New Roman" w:cs="Times New Roman"/>
      <w:color w:val="00000A"/>
      <w:sz w:val="24"/>
      <w:szCs w:val="24"/>
      <w:lang w:val="ru-RU"/>
    </w:rPr>
  </w:style>
  <w:style w:type="character" w:styleId="RTFNum166" w:customStyle="1">
    <w:name w:val="RTF_Num 16 6"/>
    <w:qFormat/>
    <w:rsid w:val="00aa70cc"/>
    <w:rPr>
      <w:rFonts w:ascii="Times New Roman" w:hAnsi="Times New Roman" w:eastAsia="Times New Roman" w:cs="Times New Roman"/>
      <w:color w:val="00000A"/>
      <w:sz w:val="24"/>
      <w:szCs w:val="24"/>
      <w:lang w:val="ru-RU"/>
    </w:rPr>
  </w:style>
  <w:style w:type="character" w:styleId="RTFNum167" w:customStyle="1">
    <w:name w:val="RTF_Num 16 7"/>
    <w:qFormat/>
    <w:rsid w:val="00aa70cc"/>
    <w:rPr>
      <w:rFonts w:ascii="Times New Roman" w:hAnsi="Times New Roman" w:eastAsia="Times New Roman" w:cs="Times New Roman"/>
      <w:color w:val="00000A"/>
      <w:sz w:val="24"/>
      <w:szCs w:val="24"/>
      <w:lang w:val="ru-RU"/>
    </w:rPr>
  </w:style>
  <w:style w:type="character" w:styleId="RTFNum168" w:customStyle="1">
    <w:name w:val="RTF_Num 16 8"/>
    <w:qFormat/>
    <w:rsid w:val="00aa70cc"/>
    <w:rPr>
      <w:rFonts w:ascii="Times New Roman" w:hAnsi="Times New Roman" w:eastAsia="Times New Roman" w:cs="Times New Roman"/>
      <w:color w:val="00000A"/>
      <w:sz w:val="24"/>
      <w:szCs w:val="24"/>
      <w:lang w:val="ru-RU"/>
    </w:rPr>
  </w:style>
  <w:style w:type="character" w:styleId="RTFNum169" w:customStyle="1">
    <w:name w:val="RTF_Num 16 9"/>
    <w:qFormat/>
    <w:rsid w:val="00aa70cc"/>
    <w:rPr>
      <w:rFonts w:ascii="Times New Roman" w:hAnsi="Times New Roman" w:eastAsia="Times New Roman" w:cs="Times New Roman"/>
      <w:color w:val="00000A"/>
      <w:sz w:val="24"/>
      <w:szCs w:val="24"/>
      <w:lang w:val="ru-RU"/>
    </w:rPr>
  </w:style>
  <w:style w:type="character" w:styleId="RTFNum171" w:customStyle="1">
    <w:name w:val="RTF_Num 17 1"/>
    <w:qFormat/>
    <w:rsid w:val="00aa70cc"/>
    <w:rPr>
      <w:color w:val="00000A"/>
      <w:sz w:val="24"/>
      <w:szCs w:val="24"/>
      <w:lang w:val="ru-RU"/>
    </w:rPr>
  </w:style>
  <w:style w:type="character" w:styleId="RTFNum172" w:customStyle="1">
    <w:name w:val="RTF_Num 17 2"/>
    <w:qFormat/>
    <w:rsid w:val="00aa70cc"/>
    <w:rPr>
      <w:rFonts w:ascii="Courier New" w:hAnsi="Courier New" w:eastAsia="Times New Roman" w:cs="Courier New"/>
      <w:color w:val="00000A"/>
      <w:sz w:val="24"/>
      <w:szCs w:val="24"/>
      <w:lang w:val="ru-RU"/>
    </w:rPr>
  </w:style>
  <w:style w:type="character" w:styleId="RTFNum173" w:customStyle="1">
    <w:name w:val="RTF_Num 17 3"/>
    <w:qFormat/>
    <w:rsid w:val="00aa70cc"/>
    <w:rPr>
      <w:rFonts w:ascii="Wingdings" w:hAnsi="Wingdings" w:eastAsia="Times New Roman" w:cs="Wingdings"/>
      <w:color w:val="00000A"/>
      <w:sz w:val="24"/>
      <w:szCs w:val="24"/>
      <w:lang w:val="ru-RU"/>
    </w:rPr>
  </w:style>
  <w:style w:type="character" w:styleId="RTFNum174" w:customStyle="1">
    <w:name w:val="RTF_Num 17 4"/>
    <w:qFormat/>
    <w:rsid w:val="00aa70cc"/>
    <w:rPr>
      <w:rFonts w:ascii="Symbol" w:hAnsi="Symbol" w:eastAsia="Times New Roman" w:cs="Symbol"/>
      <w:color w:val="00000A"/>
      <w:sz w:val="24"/>
      <w:szCs w:val="24"/>
      <w:lang w:val="ru-RU"/>
    </w:rPr>
  </w:style>
  <w:style w:type="character" w:styleId="RTFNum175" w:customStyle="1">
    <w:name w:val="RTF_Num 17 5"/>
    <w:qFormat/>
    <w:rsid w:val="00aa70cc"/>
    <w:rPr>
      <w:rFonts w:ascii="Courier New" w:hAnsi="Courier New" w:eastAsia="Times New Roman" w:cs="Courier New"/>
      <w:color w:val="00000A"/>
      <w:sz w:val="24"/>
      <w:szCs w:val="24"/>
      <w:lang w:val="ru-RU"/>
    </w:rPr>
  </w:style>
  <w:style w:type="character" w:styleId="RTFNum176" w:customStyle="1">
    <w:name w:val="RTF_Num 17 6"/>
    <w:qFormat/>
    <w:rsid w:val="00aa70cc"/>
    <w:rPr>
      <w:rFonts w:ascii="Wingdings" w:hAnsi="Wingdings" w:eastAsia="Times New Roman" w:cs="Wingdings"/>
      <w:color w:val="00000A"/>
      <w:sz w:val="24"/>
      <w:szCs w:val="24"/>
      <w:lang w:val="ru-RU"/>
    </w:rPr>
  </w:style>
  <w:style w:type="character" w:styleId="RTFNum177" w:customStyle="1">
    <w:name w:val="RTF_Num 17 7"/>
    <w:qFormat/>
    <w:rsid w:val="00aa70cc"/>
    <w:rPr>
      <w:rFonts w:ascii="Symbol" w:hAnsi="Symbol" w:eastAsia="Times New Roman" w:cs="Symbol"/>
      <w:color w:val="00000A"/>
      <w:sz w:val="24"/>
      <w:szCs w:val="24"/>
      <w:lang w:val="ru-RU"/>
    </w:rPr>
  </w:style>
  <w:style w:type="character" w:styleId="RTFNum178" w:customStyle="1">
    <w:name w:val="RTF_Num 17 8"/>
    <w:qFormat/>
    <w:rsid w:val="00aa70cc"/>
    <w:rPr>
      <w:rFonts w:ascii="Courier New" w:hAnsi="Courier New" w:eastAsia="Times New Roman" w:cs="Courier New"/>
      <w:color w:val="00000A"/>
      <w:sz w:val="24"/>
      <w:szCs w:val="24"/>
      <w:lang w:val="ru-RU"/>
    </w:rPr>
  </w:style>
  <w:style w:type="character" w:styleId="RTFNum179" w:customStyle="1">
    <w:name w:val="RTF_Num 17 9"/>
    <w:qFormat/>
    <w:rsid w:val="00aa70cc"/>
    <w:rPr>
      <w:rFonts w:ascii="Wingdings" w:hAnsi="Wingdings" w:eastAsia="Times New Roman" w:cs="Wingdings"/>
      <w:color w:val="00000A"/>
      <w:sz w:val="24"/>
      <w:szCs w:val="24"/>
      <w:lang w:val="ru-RU"/>
    </w:rPr>
  </w:style>
  <w:style w:type="character" w:styleId="RTFNum181" w:customStyle="1">
    <w:name w:val="RTF_Num 18 1"/>
    <w:qFormat/>
    <w:rsid w:val="00aa70cc"/>
    <w:rPr>
      <w:rFonts w:ascii="Times New Roman" w:hAnsi="Times New Roman" w:eastAsia="Times New Roman" w:cs="Times New Roman"/>
      <w:color w:val="00000A"/>
      <w:sz w:val="24"/>
      <w:szCs w:val="24"/>
      <w:lang w:val="ru-RU"/>
    </w:rPr>
  </w:style>
  <w:style w:type="character" w:styleId="RTFNum182" w:customStyle="1">
    <w:name w:val="RTF_Num 18 2"/>
    <w:qFormat/>
    <w:rsid w:val="00aa70cc"/>
    <w:rPr>
      <w:rFonts w:ascii="Times New Roman" w:hAnsi="Times New Roman" w:eastAsia="Times New Roman" w:cs="Times New Roman"/>
      <w:color w:val="00000A"/>
      <w:sz w:val="24"/>
      <w:szCs w:val="24"/>
      <w:lang w:val="ru-RU"/>
    </w:rPr>
  </w:style>
  <w:style w:type="character" w:styleId="RTFNum183" w:customStyle="1">
    <w:name w:val="RTF_Num 18 3"/>
    <w:qFormat/>
    <w:rsid w:val="00aa70cc"/>
    <w:rPr>
      <w:rFonts w:ascii="Times New Roman" w:hAnsi="Times New Roman" w:eastAsia="Times New Roman" w:cs="Times New Roman"/>
      <w:color w:val="00000A"/>
      <w:sz w:val="24"/>
      <w:szCs w:val="24"/>
      <w:lang w:val="ru-RU"/>
    </w:rPr>
  </w:style>
  <w:style w:type="character" w:styleId="RTFNum184" w:customStyle="1">
    <w:name w:val="RTF_Num 18 4"/>
    <w:qFormat/>
    <w:rsid w:val="00aa70cc"/>
    <w:rPr>
      <w:rFonts w:ascii="Times New Roman" w:hAnsi="Times New Roman" w:eastAsia="Times New Roman" w:cs="Times New Roman"/>
      <w:color w:val="00000A"/>
      <w:sz w:val="24"/>
      <w:szCs w:val="24"/>
      <w:lang w:val="ru-RU"/>
    </w:rPr>
  </w:style>
  <w:style w:type="character" w:styleId="RTFNum185" w:customStyle="1">
    <w:name w:val="RTF_Num 18 5"/>
    <w:qFormat/>
    <w:rsid w:val="00aa70cc"/>
    <w:rPr>
      <w:rFonts w:ascii="Times New Roman" w:hAnsi="Times New Roman" w:eastAsia="Times New Roman" w:cs="Times New Roman"/>
      <w:color w:val="00000A"/>
      <w:sz w:val="24"/>
      <w:szCs w:val="24"/>
      <w:lang w:val="ru-RU"/>
    </w:rPr>
  </w:style>
  <w:style w:type="character" w:styleId="RTFNum186" w:customStyle="1">
    <w:name w:val="RTF_Num 18 6"/>
    <w:qFormat/>
    <w:rsid w:val="00aa70cc"/>
    <w:rPr>
      <w:rFonts w:ascii="Times New Roman" w:hAnsi="Times New Roman" w:eastAsia="Times New Roman" w:cs="Times New Roman"/>
      <w:color w:val="00000A"/>
      <w:sz w:val="24"/>
      <w:szCs w:val="24"/>
      <w:lang w:val="ru-RU"/>
    </w:rPr>
  </w:style>
  <w:style w:type="character" w:styleId="RTFNum187" w:customStyle="1">
    <w:name w:val="RTF_Num 18 7"/>
    <w:qFormat/>
    <w:rsid w:val="00aa70cc"/>
    <w:rPr>
      <w:rFonts w:ascii="Times New Roman" w:hAnsi="Times New Roman" w:eastAsia="Times New Roman" w:cs="Times New Roman"/>
      <w:color w:val="00000A"/>
      <w:sz w:val="24"/>
      <w:szCs w:val="24"/>
      <w:lang w:val="ru-RU"/>
    </w:rPr>
  </w:style>
  <w:style w:type="character" w:styleId="RTFNum188" w:customStyle="1">
    <w:name w:val="RTF_Num 18 8"/>
    <w:qFormat/>
    <w:rsid w:val="00aa70cc"/>
    <w:rPr>
      <w:rFonts w:ascii="Times New Roman" w:hAnsi="Times New Roman" w:eastAsia="Times New Roman" w:cs="Times New Roman"/>
      <w:color w:val="00000A"/>
      <w:sz w:val="24"/>
      <w:szCs w:val="24"/>
      <w:lang w:val="ru-RU"/>
    </w:rPr>
  </w:style>
  <w:style w:type="character" w:styleId="RTFNum189" w:customStyle="1">
    <w:name w:val="RTF_Num 18 9"/>
    <w:qFormat/>
    <w:rsid w:val="00aa70cc"/>
    <w:rPr>
      <w:rFonts w:ascii="Times New Roman" w:hAnsi="Times New Roman" w:eastAsia="Times New Roman" w:cs="Times New Roman"/>
      <w:color w:val="00000A"/>
      <w:sz w:val="24"/>
      <w:szCs w:val="24"/>
      <w:lang w:val="ru-RU"/>
    </w:rPr>
  </w:style>
  <w:style w:type="character" w:styleId="WW8Num1z3" w:customStyle="1">
    <w:name w:val="WW8Num1z3"/>
    <w:qFormat/>
    <w:rsid w:val="00aa70cc"/>
    <w:rPr>
      <w:rFonts w:ascii="Symbol" w:hAnsi="Symbol" w:cs="Symbol"/>
    </w:rPr>
  </w:style>
  <w:style w:type="character" w:styleId="WW8Num2z1" w:customStyle="1">
    <w:name w:val="WW8Num2z1"/>
    <w:qFormat/>
    <w:rsid w:val="00aa70cc"/>
    <w:rPr>
      <w:rFonts w:ascii="Courier New" w:hAnsi="Courier New" w:cs="Courier New"/>
    </w:rPr>
  </w:style>
  <w:style w:type="character" w:styleId="WW8Num2z2" w:customStyle="1">
    <w:name w:val="WW8Num2z2"/>
    <w:qFormat/>
    <w:rsid w:val="00aa70cc"/>
    <w:rPr>
      <w:rFonts w:ascii="Wingdings" w:hAnsi="Wingdings" w:cs="Wingdings"/>
    </w:rPr>
  </w:style>
  <w:style w:type="character" w:styleId="WW8Num2z3" w:customStyle="1">
    <w:name w:val="WW8Num2z3"/>
    <w:qFormat/>
    <w:rsid w:val="00aa70cc"/>
    <w:rPr>
      <w:rFonts w:ascii="Symbol" w:hAnsi="Symbol" w:cs="Symbol"/>
    </w:rPr>
  </w:style>
  <w:style w:type="character" w:styleId="Style28" w:customStyle="1">
    <w:name w:val="Тема примечания Знак"/>
    <w:basedOn w:val="Style26"/>
    <w:qFormat/>
    <w:rsid w:val="00aa70cc"/>
    <w:rPr>
      <w:rFonts w:ascii="Times New Roman" w:hAnsi="Times New Roman" w:cs="Times New Roman"/>
      <w:b/>
      <w:bCs/>
      <w:sz w:val="20"/>
    </w:rPr>
  </w:style>
  <w:style w:type="character" w:styleId="Blk" w:customStyle="1">
    <w:name w:val="blk"/>
    <w:qFormat/>
    <w:rsid w:val="00aa70cc"/>
    <w:rPr/>
  </w:style>
  <w:style w:type="character" w:styleId="Style29" w:customStyle="1">
    <w:name w:val="Посещённая гиперссылка"/>
    <w:rsid w:val="00aa70cc"/>
    <w:rPr>
      <w:color w:val="800000"/>
      <w:u w:val="single"/>
    </w:rPr>
  </w:style>
  <w:style w:type="character" w:styleId="ListLabel1" w:customStyle="1">
    <w:name w:val="ListLabel 1"/>
    <w:basedOn w:val="DefaultParagraphFont"/>
    <w:qFormat/>
    <w:rsid w:val="00aa70cc"/>
    <w:rPr>
      <w:rFonts w:ascii="Calibri" w:hAnsi="Calibri" w:eastAsia="Calibri" w:cs="Times New Roman"/>
      <w:color w:val="0000FF"/>
      <w:spacing w:val="0"/>
      <w:w w:val="100"/>
      <w:position w:val="0"/>
      <w:sz w:val="22"/>
      <w:sz w:val="22"/>
      <w:szCs w:val="22"/>
      <w:shd w:fill="FFFFFF" w:val="clear"/>
      <w:vertAlign w:val="baseline"/>
      <w:lang w:val="ru-RU"/>
    </w:rPr>
  </w:style>
  <w:style w:type="character" w:styleId="27" w:customStyle="1">
    <w:name w:val="Нижний колонтитул Знак2"/>
    <w:basedOn w:val="DefaultParagraphFont"/>
    <w:link w:val="ac"/>
    <w:uiPriority w:val="99"/>
    <w:qFormat/>
    <w:rsid w:val="00aa70cc"/>
    <w:rPr>
      <w:rFonts w:cs="Mangal"/>
      <w:sz w:val="24"/>
      <w:szCs w:val="21"/>
    </w:rPr>
  </w:style>
  <w:style w:type="character" w:styleId="Style30">
    <w:name w:val="Символы концевой сноски"/>
    <w:qFormat/>
    <w:rPr/>
  </w:style>
  <w:style w:type="paragraph" w:styleId="Style31">
    <w:name w:val="Заголовок"/>
    <w:basedOn w:val="Normal"/>
    <w:next w:val="Style32"/>
    <w:qFormat/>
    <w:pPr>
      <w:keepNext/>
      <w:spacing w:before="240" w:after="120"/>
    </w:pPr>
    <w:rPr>
      <w:rFonts w:ascii="Liberation Sans" w:hAnsi="Liberation Sans" w:eastAsia="Microsoft YaHei" w:cs="Mangal"/>
      <w:sz w:val="28"/>
      <w:szCs w:val="28"/>
    </w:rPr>
  </w:style>
  <w:style w:type="paragraph" w:styleId="Style32">
    <w:name w:val="Основной текст"/>
    <w:basedOn w:val="Normal"/>
    <w:qFormat/>
    <w:rsid w:val="00aa70cc"/>
    <w:pPr>
      <w:widowControl/>
      <w:bidi w:val="0"/>
      <w:jc w:val="left"/>
    </w:pPr>
    <w:rPr>
      <w:rFonts w:ascii="Liberation Serif" w:hAnsi="Liberation Serif" w:eastAsia="NSimSun" w:cs="Arial"/>
      <w:sz w:val="28"/>
      <w:szCs w:val="24"/>
      <w:lang w:eastAsia="zh-CN" w:bidi="hi-IN"/>
    </w:rPr>
  </w:style>
  <w:style w:type="paragraph" w:styleId="Style33">
    <w:name w:val="Список"/>
    <w:basedOn w:val="Normal"/>
    <w:qFormat/>
    <w:rsid w:val="00aa70cc"/>
    <w:pPr>
      <w:widowControl w:val="false"/>
      <w:ind w:left="283" w:hanging="283"/>
    </w:pPr>
    <w:rPr/>
  </w:style>
  <w:style w:type="paragraph" w:styleId="Style34">
    <w:name w:val="Название"/>
    <w:basedOn w:val="Normal"/>
    <w:pPr>
      <w:suppressLineNumbers/>
      <w:spacing w:before="120" w:after="120"/>
    </w:pPr>
    <w:rPr>
      <w:rFonts w:cs="Mangal"/>
      <w:i/>
      <w:iCs/>
      <w:sz w:val="24"/>
      <w:szCs w:val="24"/>
    </w:rPr>
  </w:style>
  <w:style w:type="paragraph" w:styleId="Style35">
    <w:name w:val="Указатель"/>
    <w:basedOn w:val="Normal"/>
    <w:qFormat/>
    <w:pPr>
      <w:suppressLineNumbers/>
    </w:pPr>
    <w:rPr>
      <w:rFonts w:cs="Mangal"/>
    </w:rPr>
  </w:style>
  <w:style w:type="paragraph" w:styleId="BalloonText">
    <w:name w:val="Balloon Text"/>
    <w:basedOn w:val="Normal"/>
    <w:qFormat/>
    <w:rsid w:val="00aa70cc"/>
    <w:pPr/>
    <w:rPr>
      <w:rFonts w:ascii="Tahoma" w:hAnsi="Tahoma" w:cs="Tahoma"/>
      <w:sz w:val="16"/>
      <w:szCs w:val="16"/>
    </w:rPr>
  </w:style>
  <w:style w:type="paragraph" w:styleId="BodyText2">
    <w:name w:val="Body Text 2"/>
    <w:basedOn w:val="Normal"/>
    <w:qFormat/>
    <w:rsid w:val="00aa70cc"/>
    <w:pPr/>
    <w:rPr>
      <w:sz w:val="28"/>
    </w:rPr>
  </w:style>
  <w:style w:type="paragraph" w:styleId="NormalIndent">
    <w:name w:val="Normal Indent"/>
    <w:basedOn w:val="Normal"/>
    <w:qFormat/>
    <w:rsid w:val="00aa70cc"/>
    <w:pPr>
      <w:ind w:left="720" w:hanging="0"/>
    </w:pPr>
    <w:rPr/>
  </w:style>
  <w:style w:type="paragraph" w:styleId="PlainText">
    <w:name w:val="Plain Text"/>
    <w:basedOn w:val="Normal"/>
    <w:qFormat/>
    <w:rsid w:val="00aa70cc"/>
    <w:pPr/>
    <w:rPr>
      <w:rFonts w:ascii="Courier New" w:hAnsi="Courier New"/>
    </w:rPr>
  </w:style>
  <w:style w:type="paragraph" w:styleId="BodyTextIndent3">
    <w:name w:val="Body Text Indent 3"/>
    <w:basedOn w:val="Normal"/>
    <w:qFormat/>
    <w:rsid w:val="00aa70cc"/>
    <w:pPr>
      <w:spacing w:before="0" w:after="120"/>
      <w:ind w:left="283" w:hanging="0"/>
    </w:pPr>
    <w:rPr>
      <w:sz w:val="16"/>
    </w:rPr>
  </w:style>
  <w:style w:type="paragraph" w:styleId="Caption">
    <w:name w:val="caption"/>
    <w:basedOn w:val="Normal"/>
    <w:qFormat/>
    <w:rsid w:val="00aa70cc"/>
    <w:pPr>
      <w:jc w:val="both"/>
    </w:pPr>
    <w:rPr>
      <w:rFonts w:ascii="Arial" w:hAnsi="Arial"/>
      <w:b/>
      <w:sz w:val="22"/>
    </w:rPr>
  </w:style>
  <w:style w:type="paragraph" w:styleId="DocumentMap">
    <w:name w:val="Document Map"/>
    <w:basedOn w:val="Normal"/>
    <w:qFormat/>
    <w:rsid w:val="00aa70cc"/>
    <w:pPr>
      <w:shd w:val="solid" w:color="000080" w:fill="auto"/>
    </w:pPr>
    <w:rPr>
      <w:rFonts w:ascii="Tahoma" w:hAnsi="Tahoma"/>
    </w:rPr>
  </w:style>
  <w:style w:type="paragraph" w:styleId="83">
    <w:name w:val="Оглавление 8"/>
    <w:basedOn w:val="Normal"/>
    <w:qFormat/>
    <w:rsid w:val="00aa70cc"/>
    <w:pPr>
      <w:ind w:left="1540" w:firstLine="709"/>
      <w:jc w:val="both"/>
    </w:pPr>
    <w:rPr>
      <w:rFonts w:ascii="Arial" w:hAnsi="Arial"/>
      <w:sz w:val="22"/>
    </w:rPr>
  </w:style>
  <w:style w:type="paragraph" w:styleId="92">
    <w:name w:val="Оглавление 9"/>
    <w:basedOn w:val="Normal"/>
    <w:qFormat/>
    <w:rsid w:val="00aa70cc"/>
    <w:pPr>
      <w:ind w:left="1760" w:firstLine="709"/>
      <w:jc w:val="both"/>
    </w:pPr>
    <w:rPr>
      <w:rFonts w:ascii="Arial" w:hAnsi="Arial"/>
      <w:sz w:val="22"/>
    </w:rPr>
  </w:style>
  <w:style w:type="paragraph" w:styleId="72">
    <w:name w:val="Оглавление 7"/>
    <w:basedOn w:val="Normal"/>
    <w:qFormat/>
    <w:rsid w:val="00aa70cc"/>
    <w:pPr>
      <w:ind w:left="1320" w:firstLine="709"/>
      <w:jc w:val="both"/>
    </w:pPr>
    <w:rPr>
      <w:rFonts w:ascii="Arial" w:hAnsi="Arial"/>
      <w:sz w:val="22"/>
    </w:rPr>
  </w:style>
  <w:style w:type="paragraph" w:styleId="120">
    <w:name w:val="Оглавление 1"/>
    <w:basedOn w:val="Normal"/>
    <w:qFormat/>
    <w:rsid w:val="00aa70cc"/>
    <w:pPr>
      <w:ind w:firstLine="709"/>
      <w:jc w:val="both"/>
    </w:pPr>
    <w:rPr>
      <w:rFonts w:ascii="Arial" w:hAnsi="Arial"/>
      <w:sz w:val="22"/>
    </w:rPr>
  </w:style>
  <w:style w:type="paragraph" w:styleId="63">
    <w:name w:val="Оглавление 6"/>
    <w:basedOn w:val="Normal"/>
    <w:qFormat/>
    <w:rsid w:val="00aa70cc"/>
    <w:pPr>
      <w:ind w:left="1100" w:firstLine="709"/>
      <w:jc w:val="both"/>
    </w:pPr>
    <w:rPr>
      <w:rFonts w:ascii="Arial" w:hAnsi="Arial"/>
      <w:sz w:val="22"/>
    </w:rPr>
  </w:style>
  <w:style w:type="paragraph" w:styleId="35">
    <w:name w:val="Оглавление 3"/>
    <w:basedOn w:val="Normal"/>
    <w:qFormat/>
    <w:rsid w:val="00aa70cc"/>
    <w:pPr>
      <w:ind w:left="440" w:firstLine="709"/>
      <w:jc w:val="both"/>
    </w:pPr>
    <w:rPr>
      <w:rFonts w:ascii="Arial" w:hAnsi="Arial"/>
      <w:sz w:val="22"/>
    </w:rPr>
  </w:style>
  <w:style w:type="paragraph" w:styleId="28">
    <w:name w:val="Оглавление 2"/>
    <w:basedOn w:val="Normal"/>
    <w:qFormat/>
    <w:rsid w:val="00aa70cc"/>
    <w:pPr>
      <w:ind w:left="220" w:firstLine="709"/>
      <w:jc w:val="both"/>
    </w:pPr>
    <w:rPr>
      <w:rFonts w:ascii="Arial" w:hAnsi="Arial"/>
      <w:sz w:val="22"/>
    </w:rPr>
  </w:style>
  <w:style w:type="paragraph" w:styleId="44">
    <w:name w:val="Оглавление 4"/>
    <w:basedOn w:val="Normal"/>
    <w:qFormat/>
    <w:rsid w:val="00aa70cc"/>
    <w:pPr>
      <w:ind w:left="660" w:firstLine="709"/>
      <w:jc w:val="both"/>
    </w:pPr>
    <w:rPr>
      <w:rFonts w:ascii="Arial" w:hAnsi="Arial"/>
      <w:sz w:val="22"/>
    </w:rPr>
  </w:style>
  <w:style w:type="paragraph" w:styleId="52">
    <w:name w:val="Оглавление 5"/>
    <w:basedOn w:val="Normal"/>
    <w:qFormat/>
    <w:rsid w:val="00aa70cc"/>
    <w:pPr>
      <w:ind w:left="880" w:firstLine="709"/>
      <w:jc w:val="both"/>
    </w:pPr>
    <w:rPr>
      <w:rFonts w:ascii="Arial" w:hAnsi="Arial"/>
      <w:sz w:val="22"/>
    </w:rPr>
  </w:style>
  <w:style w:type="paragraph" w:styleId="Style36">
    <w:name w:val="Основной текст с отступом"/>
    <w:basedOn w:val="Normal"/>
    <w:qFormat/>
    <w:rsid w:val="00aa70cc"/>
    <w:pPr>
      <w:ind w:firstLine="709"/>
      <w:jc w:val="both"/>
    </w:pPr>
    <w:rPr>
      <w:sz w:val="28"/>
    </w:rPr>
  </w:style>
  <w:style w:type="paragraph" w:styleId="ListBullet">
    <w:name w:val="List Bullet"/>
    <w:basedOn w:val="Normal"/>
    <w:qFormat/>
    <w:rsid w:val="00aa70cc"/>
    <w:pPr>
      <w:tabs>
        <w:tab w:val="left" w:pos="748" w:leader="none"/>
      </w:tabs>
      <w:spacing w:before="0" w:after="200"/>
      <w:ind w:left="748" w:hanging="360"/>
      <w:contextualSpacing/>
    </w:pPr>
    <w:rPr/>
  </w:style>
  <w:style w:type="paragraph" w:styleId="Style37">
    <w:name w:val="Заглавие"/>
    <w:basedOn w:val="Normal"/>
    <w:qFormat/>
    <w:rsid w:val="00aa70cc"/>
    <w:pPr>
      <w:jc w:val="center"/>
    </w:pPr>
    <w:rPr>
      <w:b/>
      <w:sz w:val="36"/>
    </w:rPr>
  </w:style>
  <w:style w:type="paragraph" w:styleId="Style38">
    <w:name w:val="Нижний колонтитул"/>
    <w:basedOn w:val="Normal"/>
    <w:link w:val="22"/>
    <w:rsid w:val="00aa70cc"/>
    <w:pPr>
      <w:tabs>
        <w:tab w:val="center" w:pos="4677" w:leader="none"/>
        <w:tab w:val="right" w:pos="9355" w:leader="none"/>
      </w:tabs>
    </w:pPr>
    <w:rPr>
      <w:rFonts w:cs="Mangal"/>
      <w:szCs w:val="21"/>
    </w:rPr>
  </w:style>
  <w:style w:type="paragraph" w:styleId="NormalWeb">
    <w:name w:val="Normal (Web)"/>
    <w:basedOn w:val="Normal"/>
    <w:qFormat/>
    <w:rsid w:val="00aa70cc"/>
    <w:pPr>
      <w:spacing w:beforeAutospacing="1" w:afterAutospacing="1"/>
    </w:pPr>
    <w:rPr>
      <w:rFonts w:ascii="Arial" w:hAnsi="Arial"/>
    </w:rPr>
  </w:style>
  <w:style w:type="paragraph" w:styleId="BodyText3">
    <w:name w:val="Body Text 3"/>
    <w:basedOn w:val="Normal"/>
    <w:qFormat/>
    <w:rsid w:val="00aa70cc"/>
    <w:pPr>
      <w:jc w:val="center"/>
    </w:pPr>
    <w:rPr>
      <w:b/>
      <w:sz w:val="27"/>
    </w:rPr>
  </w:style>
  <w:style w:type="paragraph" w:styleId="BodyTextIndent2">
    <w:name w:val="Body Text Indent 2"/>
    <w:basedOn w:val="Normal"/>
    <w:qFormat/>
    <w:rsid w:val="00aa70cc"/>
    <w:pPr>
      <w:ind w:firstLine="708"/>
      <w:jc w:val="both"/>
    </w:pPr>
    <w:rPr>
      <w:sz w:val="28"/>
    </w:rPr>
  </w:style>
  <w:style w:type="paragraph" w:styleId="Style39">
    <w:name w:val="Подзаголовок"/>
    <w:basedOn w:val="Style31"/>
    <w:qFormat/>
    <w:rsid w:val="00aa70cc"/>
    <w:pPr>
      <w:widowControl w:val="false"/>
      <w:bidi w:val="0"/>
      <w:spacing w:lineRule="auto" w:line="276" w:before="0" w:after="200"/>
      <w:jc w:val="left"/>
    </w:pPr>
    <w:rPr>
      <w:rFonts w:ascii="Times New Roman" w:hAnsi="Times New Roman" w:eastAsia="Times New Roman" w:cs="Times New Roman"/>
      <w:color w:val="00000A"/>
      <w:sz w:val="28"/>
      <w:szCs w:val="20"/>
      <w:lang w:val="ru-RU" w:eastAsia="ru-RU" w:bidi="ar-SA"/>
    </w:rPr>
  </w:style>
  <w:style w:type="paragraph" w:styleId="121" w:customStyle="1">
    <w:name w:val="Обычный1"/>
    <w:qFormat/>
    <w:rsid w:val="00aa70cc"/>
    <w:pPr>
      <w:widowControl/>
      <w:bidi w:val="0"/>
      <w:spacing w:lineRule="auto" w:line="276" w:before="0" w:after="200"/>
      <w:jc w:val="left"/>
    </w:pPr>
    <w:rPr>
      <w:rFonts w:ascii="Liberation Serif" w:hAnsi="Liberation Serif" w:eastAsia="NSimSun" w:cs="Arial"/>
      <w:color w:val="00000A"/>
      <w:sz w:val="24"/>
      <w:szCs w:val="24"/>
      <w:lang w:val="ru-RU" w:eastAsia="zh-CN" w:bidi="hi-IN"/>
    </w:rPr>
  </w:style>
  <w:style w:type="paragraph" w:styleId="BlockText">
    <w:name w:val="Block Text"/>
    <w:basedOn w:val="Normal"/>
    <w:qFormat/>
    <w:rsid w:val="00aa70cc"/>
    <w:pPr>
      <w:ind w:left="0" w:right="19" w:firstLine="589"/>
      <w:jc w:val="both"/>
    </w:pPr>
    <w:rPr>
      <w:rFonts w:ascii="Arial Narrow" w:hAnsi="Arial Narrow" w:cs="Arial Narrow"/>
      <w:sz w:val="28"/>
      <w:szCs w:val="28"/>
    </w:rPr>
  </w:style>
  <w:style w:type="paragraph" w:styleId="MessageHeader">
    <w:name w:val="Message Header"/>
    <w:basedOn w:val="Normal"/>
    <w:qFormat/>
    <w:rsid w:val="00aa70cc"/>
    <w:pPr>
      <w:pBdr>
        <w:top w:val="single" w:sz="6" w:space="1" w:color="000001"/>
        <w:left w:val="single" w:sz="6" w:space="1" w:color="000001"/>
        <w:bottom w:val="single" w:sz="6" w:space="1" w:color="000001"/>
        <w:right w:val="single" w:sz="6" w:space="1" w:color="000001"/>
      </w:pBdr>
      <w:shd w:val="solid" w:color="CCCCCC" w:fill="auto"/>
      <w:ind w:left="1134" w:hanging="1134"/>
    </w:pPr>
    <w:rPr>
      <w:rFonts w:ascii="Arial" w:hAnsi="Arial"/>
    </w:rPr>
  </w:style>
  <w:style w:type="paragraph" w:styleId="122" w:customStyle="1">
    <w:name w:val="Заголовок1"/>
    <w:basedOn w:val="Normal"/>
    <w:qFormat/>
    <w:rsid w:val="00aa70cc"/>
    <w:pPr>
      <w:keepNext/>
      <w:widowControl w:val="false"/>
      <w:suppressAutoHyphens w:val="true"/>
      <w:spacing w:before="240" w:after="120"/>
    </w:pPr>
    <w:rPr>
      <w:rFonts w:ascii="Arial" w:hAnsi="Arial" w:cs="Tahoma"/>
      <w:sz w:val="28"/>
      <w:szCs w:val="28"/>
    </w:rPr>
  </w:style>
  <w:style w:type="paragraph" w:styleId="123" w:customStyle="1">
    <w:name w:val="Указатель1"/>
    <w:basedOn w:val="Normal"/>
    <w:qFormat/>
    <w:rsid w:val="00aa70cc"/>
    <w:pPr>
      <w:suppressLineNumbers/>
    </w:pPr>
    <w:rPr/>
  </w:style>
  <w:style w:type="paragraph" w:styleId="1110" w:customStyle="1">
    <w:name w:val="Указатель11"/>
    <w:basedOn w:val="Normal"/>
    <w:qFormat/>
    <w:rsid w:val="00aa70cc"/>
    <w:pPr>
      <w:widowControl w:val="false"/>
      <w:suppressLineNumbers/>
      <w:suppressAutoHyphens w:val="true"/>
    </w:pPr>
    <w:rPr>
      <w:rFonts w:cs="Tahoma"/>
    </w:rPr>
  </w:style>
  <w:style w:type="paragraph" w:styleId="Style40" w:customStyle="1">
    <w:name w:val="Знак Знак Знак Знак"/>
    <w:basedOn w:val="Normal"/>
    <w:qFormat/>
    <w:rsid w:val="00aa70cc"/>
    <w:pPr>
      <w:widowControl w:val="false"/>
      <w:spacing w:lineRule="exact" w:line="240" w:before="0" w:after="160"/>
      <w:jc w:val="right"/>
    </w:pPr>
    <w:rPr>
      <w:lang w:val="en-GB"/>
    </w:rPr>
  </w:style>
  <w:style w:type="paragraph" w:styleId="Style41" w:customStyle="1">
    <w:name w:val="Верхний и нижний колонтитулы"/>
    <w:basedOn w:val="Normal"/>
    <w:qFormat/>
    <w:rsid w:val="00aa70cc"/>
    <w:pPr/>
    <w:rPr/>
  </w:style>
  <w:style w:type="paragraph" w:styleId="124" w:customStyle="1">
    <w:name w:val="Верхний колонтитул1"/>
    <w:basedOn w:val="Normal"/>
    <w:qFormat/>
    <w:rsid w:val="00aa70cc"/>
    <w:pPr>
      <w:tabs>
        <w:tab w:val="center" w:pos="4153" w:leader="none"/>
        <w:tab w:val="right" w:pos="8306" w:leader="none"/>
      </w:tabs>
    </w:pPr>
    <w:rPr/>
  </w:style>
  <w:style w:type="paragraph" w:styleId="125" w:customStyle="1">
    <w:name w:val="Нижний колонтитул1"/>
    <w:basedOn w:val="Normal"/>
    <w:qFormat/>
    <w:rsid w:val="00aa70cc"/>
    <w:pPr>
      <w:tabs>
        <w:tab w:val="center" w:pos="4536" w:leader="none"/>
        <w:tab w:val="right" w:pos="9072" w:leader="none"/>
      </w:tabs>
    </w:pPr>
    <w:rPr/>
  </w:style>
  <w:style w:type="paragraph" w:styleId="FR1" w:customStyle="1">
    <w:name w:val="FR1"/>
    <w:qFormat/>
    <w:rsid w:val="00aa70cc"/>
    <w:pPr>
      <w:widowControl w:val="false"/>
      <w:bidi w:val="0"/>
      <w:spacing w:lineRule="auto" w:line="276" w:before="0" w:after="200"/>
      <w:jc w:val="both"/>
    </w:pPr>
    <w:rPr>
      <w:rFonts w:ascii="Liberation Serif" w:hAnsi="Liberation Serif" w:eastAsia="NSimSun" w:cs="Arial"/>
      <w:color w:val="00000A"/>
      <w:sz w:val="28"/>
      <w:szCs w:val="24"/>
      <w:lang w:val="ru-RU" w:eastAsia="zh-CN" w:bidi="hi-IN"/>
    </w:rPr>
  </w:style>
  <w:style w:type="paragraph" w:styleId="126" w:customStyle="1">
    <w:name w:val="заголовок 1"/>
    <w:basedOn w:val="Normal"/>
    <w:qFormat/>
    <w:rsid w:val="00aa70cc"/>
    <w:pPr>
      <w:keepNext/>
    </w:pPr>
    <w:rPr/>
  </w:style>
  <w:style w:type="paragraph" w:styleId="ConsPlusNormal" w:customStyle="1">
    <w:name w:val="ConsPlusNormal"/>
    <w:qFormat/>
    <w:rsid w:val="00aa70cc"/>
    <w:pPr>
      <w:widowControl w:val="false"/>
      <w:bidi w:val="0"/>
      <w:spacing w:lineRule="auto" w:line="276" w:before="0" w:after="200"/>
      <w:ind w:firstLine="720"/>
      <w:jc w:val="left"/>
    </w:pPr>
    <w:rPr>
      <w:rFonts w:ascii="Arial" w:hAnsi="Arial" w:eastAsia="NSimSun" w:cs="Arial"/>
      <w:color w:val="00000A"/>
      <w:sz w:val="24"/>
      <w:szCs w:val="24"/>
      <w:lang w:val="ru-RU" w:eastAsia="zh-CN" w:bidi="hi-IN"/>
    </w:rPr>
  </w:style>
  <w:style w:type="paragraph" w:styleId="ConsPlusTitle" w:customStyle="1">
    <w:name w:val="ConsPlusTitle"/>
    <w:qFormat/>
    <w:rsid w:val="00aa70cc"/>
    <w:pPr>
      <w:widowControl w:val="false"/>
      <w:bidi w:val="0"/>
      <w:spacing w:lineRule="auto" w:line="276" w:before="0" w:after="200"/>
      <w:jc w:val="left"/>
    </w:pPr>
    <w:rPr>
      <w:rFonts w:ascii="Arial" w:hAnsi="Arial" w:eastAsia="NSimSun" w:cs="Arial"/>
      <w:b/>
      <w:bCs/>
      <w:color w:val="00000A"/>
      <w:sz w:val="24"/>
      <w:szCs w:val="24"/>
      <w:lang w:val="ru-RU" w:eastAsia="zh-CN" w:bidi="hi-IN"/>
    </w:rPr>
  </w:style>
  <w:style w:type="paragraph" w:styleId="BodyText21" w:customStyle="1">
    <w:name w:val="Body Text 21"/>
    <w:basedOn w:val="Normal"/>
    <w:qFormat/>
    <w:rsid w:val="00aa70cc"/>
    <w:pPr>
      <w:ind w:left="1065" w:hanging="0"/>
      <w:jc w:val="both"/>
    </w:pPr>
    <w:rPr/>
  </w:style>
  <w:style w:type="paragraph" w:styleId="BodyText211" w:customStyle="1">
    <w:name w:val="Body Text 211"/>
    <w:basedOn w:val="Normal"/>
    <w:qFormat/>
    <w:rsid w:val="00aa70cc"/>
    <w:pPr>
      <w:jc w:val="center"/>
    </w:pPr>
    <w:rPr>
      <w:sz w:val="28"/>
    </w:rPr>
  </w:style>
  <w:style w:type="paragraph" w:styleId="ConsPlusNonformat" w:customStyle="1">
    <w:name w:val="ConsPlusNonformat"/>
    <w:qFormat/>
    <w:rsid w:val="00aa70cc"/>
    <w:pPr>
      <w:widowControl w:val="false"/>
      <w:bidi w:val="0"/>
      <w:spacing w:lineRule="auto" w:line="276" w:before="0" w:after="200"/>
      <w:jc w:val="left"/>
    </w:pPr>
    <w:rPr>
      <w:rFonts w:ascii="Courier New" w:hAnsi="Courier New" w:eastAsia="NSimSun" w:cs="Courier New"/>
      <w:color w:val="00000A"/>
      <w:sz w:val="24"/>
      <w:szCs w:val="24"/>
      <w:lang w:val="ru-RU" w:eastAsia="zh-CN" w:bidi="hi-IN"/>
    </w:rPr>
  </w:style>
  <w:style w:type="paragraph" w:styleId="Postan" w:customStyle="1">
    <w:name w:val="Postan"/>
    <w:basedOn w:val="Normal"/>
    <w:qFormat/>
    <w:rsid w:val="00aa70cc"/>
    <w:pPr>
      <w:jc w:val="center"/>
    </w:pPr>
    <w:rPr>
      <w:sz w:val="28"/>
    </w:rPr>
  </w:style>
  <w:style w:type="paragraph" w:styleId="Style42" w:customStyle="1">
    <w:name w:val="Знак"/>
    <w:basedOn w:val="Normal"/>
    <w:qFormat/>
    <w:rsid w:val="00aa70cc"/>
    <w:pPr>
      <w:spacing w:beforeAutospacing="1" w:afterAutospacing="1"/>
    </w:pPr>
    <w:rPr>
      <w:rFonts w:ascii="Tahoma" w:hAnsi="Tahoma" w:cs="Tahoma"/>
      <w:lang w:val="en-US"/>
    </w:rPr>
  </w:style>
  <w:style w:type="paragraph" w:styleId="ConsNormal" w:customStyle="1">
    <w:name w:val="ConsNormal"/>
    <w:qFormat/>
    <w:rsid w:val="00aa70cc"/>
    <w:pPr>
      <w:widowControl w:val="false"/>
      <w:bidi w:val="0"/>
      <w:spacing w:lineRule="auto" w:line="276" w:before="0" w:after="200"/>
      <w:ind w:firstLine="720"/>
      <w:jc w:val="left"/>
    </w:pPr>
    <w:rPr>
      <w:rFonts w:ascii="Arial" w:hAnsi="Arial" w:eastAsia="NSimSun" w:cs="Arial"/>
      <w:color w:val="00000A"/>
      <w:sz w:val="24"/>
      <w:szCs w:val="24"/>
      <w:lang w:val="ru-RU" w:eastAsia="zh-CN" w:bidi="hi-IN"/>
    </w:rPr>
  </w:style>
  <w:style w:type="paragraph" w:styleId="ConsNonformat" w:customStyle="1">
    <w:name w:val="ConsNonformat"/>
    <w:qFormat/>
    <w:rsid w:val="00aa70cc"/>
    <w:pPr>
      <w:widowControl w:val="false"/>
      <w:bidi w:val="0"/>
      <w:spacing w:lineRule="auto" w:line="276" w:before="0" w:after="200"/>
      <w:jc w:val="left"/>
    </w:pPr>
    <w:rPr>
      <w:rFonts w:ascii="Courier New" w:hAnsi="Courier New" w:eastAsia="NSimSun" w:cs="Courier New"/>
      <w:color w:val="00000A"/>
      <w:sz w:val="24"/>
      <w:szCs w:val="24"/>
      <w:lang w:val="ru-RU" w:eastAsia="zh-CN" w:bidi="hi-IN"/>
    </w:rPr>
  </w:style>
  <w:style w:type="paragraph" w:styleId="29" w:customStyle="1">
    <w:name w:val="Название2"/>
    <w:basedOn w:val="Normal"/>
    <w:qFormat/>
    <w:rsid w:val="00aa70cc"/>
    <w:pPr>
      <w:widowControl w:val="false"/>
      <w:suppressLineNumbers/>
      <w:suppressAutoHyphens w:val="true"/>
      <w:spacing w:before="120" w:after="120"/>
    </w:pPr>
    <w:rPr>
      <w:rFonts w:cs="Tahoma"/>
      <w:i/>
      <w:iCs/>
    </w:rPr>
  </w:style>
  <w:style w:type="paragraph" w:styleId="210" w:customStyle="1">
    <w:name w:val="Указатель2"/>
    <w:basedOn w:val="Normal"/>
    <w:qFormat/>
    <w:rsid w:val="00aa70cc"/>
    <w:pPr>
      <w:widowControl w:val="false"/>
      <w:suppressLineNumbers/>
      <w:suppressAutoHyphens w:val="true"/>
    </w:pPr>
    <w:rPr>
      <w:rFonts w:cs="Tahoma"/>
    </w:rPr>
  </w:style>
  <w:style w:type="paragraph" w:styleId="127" w:customStyle="1">
    <w:name w:val="Название1"/>
    <w:basedOn w:val="Normal"/>
    <w:qFormat/>
    <w:rsid w:val="00aa70cc"/>
    <w:pPr>
      <w:widowControl w:val="false"/>
      <w:suppressLineNumbers/>
      <w:suppressAutoHyphens w:val="true"/>
      <w:spacing w:before="120" w:after="120"/>
    </w:pPr>
    <w:rPr>
      <w:rFonts w:cs="Tahoma"/>
      <w:i/>
      <w:iCs/>
    </w:rPr>
  </w:style>
  <w:style w:type="paragraph" w:styleId="223" w:customStyle="1">
    <w:name w:val="Основной текст 22"/>
    <w:basedOn w:val="Normal"/>
    <w:qFormat/>
    <w:rsid w:val="00aa70cc"/>
    <w:pPr>
      <w:widowControl w:val="false"/>
      <w:suppressAutoHyphens w:val="true"/>
      <w:jc w:val="both"/>
    </w:pPr>
    <w:rPr>
      <w:b/>
      <w:sz w:val="32"/>
    </w:rPr>
  </w:style>
  <w:style w:type="paragraph" w:styleId="Style43" w:customStyle="1">
    <w:name w:val="Содержимое таблицы"/>
    <w:basedOn w:val="Normal"/>
    <w:qFormat/>
    <w:rsid w:val="00aa70cc"/>
    <w:pPr>
      <w:widowControl w:val="false"/>
      <w:suppressAutoHyphens w:val="true"/>
    </w:pPr>
    <w:rPr/>
  </w:style>
  <w:style w:type="paragraph" w:styleId="Style44" w:customStyle="1">
    <w:name w:val="Заголовок таблицы"/>
    <w:basedOn w:val="Style43"/>
    <w:qFormat/>
    <w:rsid w:val="00aa70cc"/>
    <w:pPr>
      <w:jc w:val="center"/>
    </w:pPr>
    <w:rPr>
      <w:b/>
      <w:bCs/>
    </w:rPr>
  </w:style>
  <w:style w:type="paragraph" w:styleId="214" w:customStyle="1">
    <w:name w:val="Основной текст с отступом 21"/>
    <w:basedOn w:val="Normal"/>
    <w:qFormat/>
    <w:rsid w:val="00aa70cc"/>
    <w:pPr>
      <w:widowControl w:val="false"/>
      <w:suppressAutoHyphens w:val="true"/>
      <w:spacing w:lineRule="auto" w:line="480" w:before="0" w:after="120"/>
      <w:ind w:left="283" w:hanging="0"/>
    </w:pPr>
    <w:rPr/>
  </w:style>
  <w:style w:type="paragraph" w:styleId="215" w:customStyle="1">
    <w:name w:val="Основной текст 21"/>
    <w:basedOn w:val="Normal"/>
    <w:qFormat/>
    <w:rsid w:val="00aa70cc"/>
    <w:pPr>
      <w:widowControl w:val="false"/>
      <w:suppressAutoHyphens w:val="true"/>
      <w:jc w:val="both"/>
    </w:pPr>
    <w:rPr>
      <w:b/>
      <w:sz w:val="32"/>
    </w:rPr>
  </w:style>
  <w:style w:type="paragraph" w:styleId="ConsPlusCell1" w:customStyle="1">
    <w:name w:val="ConsPlusCell"/>
    <w:qFormat/>
    <w:rsid w:val="00aa70cc"/>
    <w:pPr>
      <w:widowControl w:val="false"/>
      <w:suppressAutoHyphens w:val="true"/>
      <w:bidi w:val="0"/>
      <w:spacing w:lineRule="auto" w:line="276" w:before="0" w:after="200"/>
      <w:jc w:val="left"/>
    </w:pPr>
    <w:rPr>
      <w:rFonts w:ascii="Arial" w:hAnsi="Arial" w:eastAsia="NSimSun" w:cs="Arial"/>
      <w:color w:val="00000A"/>
      <w:sz w:val="24"/>
      <w:szCs w:val="24"/>
      <w:lang w:val="ru-RU" w:eastAsia="zh-CN" w:bidi="hi-IN"/>
    </w:rPr>
  </w:style>
  <w:style w:type="paragraph" w:styleId="ListParagraph">
    <w:name w:val="List Paragraph"/>
    <w:basedOn w:val="Normal"/>
    <w:qFormat/>
    <w:rsid w:val="00aa70cc"/>
    <w:pPr>
      <w:spacing w:before="0" w:after="200"/>
      <w:ind w:left="720" w:hanging="0"/>
      <w:contextualSpacing/>
    </w:pPr>
    <w:rPr>
      <w:rFonts w:ascii="Calibri" w:hAnsi="Calibri"/>
      <w:sz w:val="22"/>
      <w:szCs w:val="22"/>
    </w:rPr>
  </w:style>
  <w:style w:type="paragraph" w:styleId="Subheader" w:customStyle="1">
    <w:name w:val="subheader"/>
    <w:basedOn w:val="Normal"/>
    <w:qFormat/>
    <w:rsid w:val="00aa70cc"/>
    <w:pPr>
      <w:spacing w:before="150" w:after="75"/>
    </w:pPr>
    <w:rPr>
      <w:rFonts w:ascii="Arial" w:hAnsi="Arial"/>
      <w:b/>
      <w:bCs/>
      <w:color w:val="000000"/>
      <w:sz w:val="18"/>
      <w:szCs w:val="18"/>
    </w:rPr>
  </w:style>
  <w:style w:type="paragraph" w:styleId="216" w:customStyle="1">
    <w:name w:val="Знак2 Знак Знак Знак Знак Знак Знак Знак Знак Знак Знак Знак Знак Знак Знак Знак"/>
    <w:basedOn w:val="Normal"/>
    <w:qFormat/>
    <w:rsid w:val="00aa70cc"/>
    <w:pPr>
      <w:spacing w:beforeAutospacing="1" w:afterAutospacing="1"/>
    </w:pPr>
    <w:rPr>
      <w:rFonts w:ascii="Tahoma" w:hAnsi="Tahoma"/>
      <w:lang w:val="en-US"/>
    </w:rPr>
  </w:style>
  <w:style w:type="paragraph" w:styleId="128" w:customStyle="1">
    <w:name w:val="Знак1"/>
    <w:basedOn w:val="Normal"/>
    <w:qFormat/>
    <w:rsid w:val="00aa70cc"/>
    <w:pPr>
      <w:spacing w:beforeAutospacing="1" w:afterAutospacing="1"/>
    </w:pPr>
    <w:rPr>
      <w:rFonts w:ascii="Tahoma" w:hAnsi="Tahoma"/>
      <w:lang w:val="en-US"/>
    </w:rPr>
  </w:style>
  <w:style w:type="paragraph" w:styleId="Style45" w:customStyle="1">
    <w:name w:val="Нормальный (таблица)"/>
    <w:basedOn w:val="Normal"/>
    <w:qFormat/>
    <w:rsid w:val="00aa70cc"/>
    <w:pPr>
      <w:widowControl w:val="false"/>
      <w:jc w:val="both"/>
    </w:pPr>
    <w:rPr>
      <w:rFonts w:ascii="Arial" w:hAnsi="Arial"/>
    </w:rPr>
  </w:style>
  <w:style w:type="paragraph" w:styleId="NoSpacing">
    <w:name w:val="No Spacing"/>
    <w:qFormat/>
    <w:rsid w:val="00aa70cc"/>
    <w:pPr>
      <w:widowControl/>
      <w:bidi w:val="0"/>
      <w:spacing w:lineRule="auto" w:line="276" w:before="0" w:after="200"/>
      <w:jc w:val="left"/>
    </w:pPr>
    <w:rPr>
      <w:rFonts w:ascii="Calibri" w:hAnsi="Calibri" w:eastAsia="NSimSun" w:cs="Arial"/>
      <w:color w:val="00000A"/>
      <w:sz w:val="22"/>
      <w:szCs w:val="22"/>
      <w:lang w:val="ru-RU" w:eastAsia="zh-CN" w:bidi="hi-IN"/>
    </w:rPr>
  </w:style>
  <w:style w:type="paragraph" w:styleId="1112" w:customStyle="1">
    <w:name w:val="1Стиль1"/>
    <w:basedOn w:val="Normal"/>
    <w:qFormat/>
    <w:rsid w:val="00aa70cc"/>
    <w:pPr>
      <w:spacing w:before="240" w:after="240"/>
      <w:ind w:firstLine="709"/>
      <w:jc w:val="both"/>
    </w:pPr>
    <w:rPr>
      <w:rFonts w:ascii="Arial" w:hAnsi="Arial"/>
      <w:szCs w:val="28"/>
    </w:rPr>
  </w:style>
  <w:style w:type="paragraph" w:styleId="Style46" w:customStyle="1">
    <w:name w:val="Прижатый влево"/>
    <w:basedOn w:val="Normal"/>
    <w:qFormat/>
    <w:rsid w:val="00aa70cc"/>
    <w:pPr>
      <w:widowControl w:val="false"/>
    </w:pPr>
    <w:rPr>
      <w:rFonts w:ascii="Arial" w:hAnsi="Arial"/>
    </w:rPr>
  </w:style>
  <w:style w:type="paragraph" w:styleId="Fn2r" w:customStyle="1">
    <w:name w:val="fn2r"/>
    <w:basedOn w:val="Normal"/>
    <w:qFormat/>
    <w:rsid w:val="00aa70cc"/>
    <w:pPr>
      <w:spacing w:beforeAutospacing="1" w:afterAutospacing="1"/>
    </w:pPr>
    <w:rPr/>
  </w:style>
  <w:style w:type="paragraph" w:styleId="129" w:customStyle="1">
    <w:name w:val="Знак Знак Знак Знак1"/>
    <w:basedOn w:val="Normal"/>
    <w:qFormat/>
    <w:rsid w:val="00aa70cc"/>
    <w:pPr>
      <w:widowControl w:val="false"/>
      <w:spacing w:lineRule="exact" w:line="240" w:before="0" w:after="160"/>
      <w:jc w:val="right"/>
    </w:pPr>
    <w:rPr>
      <w:lang w:val="en-GB"/>
    </w:rPr>
  </w:style>
  <w:style w:type="paragraph" w:styleId="Text3cl1" w:customStyle="1">
    <w:name w:val="text3cl1"/>
    <w:basedOn w:val="Normal"/>
    <w:qFormat/>
    <w:rsid w:val="00aa70cc"/>
    <w:pPr>
      <w:spacing w:before="144" w:after="288"/>
      <w:ind w:left="0" w:hanging="0"/>
    </w:pPr>
    <w:rPr/>
  </w:style>
  <w:style w:type="paragraph" w:styleId="NoSpacing1" w:customStyle="1">
    <w:name w:val="No Spacing1"/>
    <w:qFormat/>
    <w:rsid w:val="00aa70cc"/>
    <w:pPr>
      <w:widowControl/>
      <w:bidi w:val="0"/>
      <w:spacing w:lineRule="auto" w:line="276" w:before="0" w:after="200"/>
      <w:jc w:val="left"/>
    </w:pPr>
    <w:rPr>
      <w:rFonts w:ascii="Calibri" w:hAnsi="Calibri" w:eastAsia="NSimSun" w:cs="Arial"/>
      <w:color w:val="00000A"/>
      <w:sz w:val="22"/>
      <w:szCs w:val="22"/>
      <w:lang w:val="ru-RU" w:eastAsia="zh-CN" w:bidi="hi-IN"/>
    </w:rPr>
  </w:style>
  <w:style w:type="paragraph" w:styleId="ListParagraph1" w:customStyle="1">
    <w:name w:val="List Paragraph1"/>
    <w:basedOn w:val="Normal"/>
    <w:qFormat/>
    <w:rsid w:val="00aa70cc"/>
    <w:pPr>
      <w:spacing w:before="0" w:after="200"/>
      <w:ind w:left="720" w:hanging="0"/>
      <w:contextualSpacing/>
    </w:pPr>
    <w:rPr/>
  </w:style>
  <w:style w:type="paragraph" w:styleId="Default" w:customStyle="1">
    <w:name w:val="Default"/>
    <w:qFormat/>
    <w:rsid w:val="00aa70cc"/>
    <w:pPr>
      <w:widowControl/>
      <w:suppressAutoHyphens w:val="true"/>
      <w:bidi w:val="0"/>
      <w:spacing w:lineRule="auto" w:line="276" w:before="0" w:after="200"/>
      <w:jc w:val="left"/>
    </w:pPr>
    <w:rPr>
      <w:rFonts w:ascii="Courier New" w:hAnsi="Courier New" w:eastAsia="NSimSun" w:cs="Courier New"/>
      <w:color w:val="000000"/>
      <w:sz w:val="24"/>
      <w:szCs w:val="24"/>
      <w:lang w:val="ru-RU" w:eastAsia="zh-CN" w:bidi="hi-IN"/>
    </w:rPr>
  </w:style>
  <w:style w:type="paragraph" w:styleId="45" w:customStyle="1">
    <w:name w:val="Название4"/>
    <w:basedOn w:val="Normal"/>
    <w:qFormat/>
    <w:rsid w:val="00aa70cc"/>
    <w:pPr>
      <w:suppressLineNumbers/>
      <w:suppressAutoHyphens w:val="true"/>
      <w:spacing w:before="120" w:after="120"/>
    </w:pPr>
    <w:rPr>
      <w:rFonts w:ascii="Arial" w:hAnsi="Arial" w:cs="Mangal"/>
      <w:i/>
      <w:iCs/>
    </w:rPr>
  </w:style>
  <w:style w:type="paragraph" w:styleId="46" w:customStyle="1">
    <w:name w:val="Указатель4"/>
    <w:basedOn w:val="Normal"/>
    <w:qFormat/>
    <w:rsid w:val="00aa70cc"/>
    <w:pPr>
      <w:suppressLineNumbers/>
      <w:suppressAutoHyphens w:val="true"/>
    </w:pPr>
    <w:rPr>
      <w:rFonts w:ascii="Arial" w:hAnsi="Arial" w:cs="Mangal"/>
    </w:rPr>
  </w:style>
  <w:style w:type="paragraph" w:styleId="36" w:customStyle="1">
    <w:name w:val="Название3"/>
    <w:basedOn w:val="Normal"/>
    <w:qFormat/>
    <w:rsid w:val="00aa70cc"/>
    <w:pPr>
      <w:suppressLineNumbers/>
      <w:suppressAutoHyphens w:val="true"/>
      <w:spacing w:before="120" w:after="120"/>
    </w:pPr>
    <w:rPr>
      <w:rFonts w:ascii="Arial" w:hAnsi="Arial" w:cs="Mangal"/>
      <w:i/>
      <w:iCs/>
    </w:rPr>
  </w:style>
  <w:style w:type="paragraph" w:styleId="37" w:customStyle="1">
    <w:name w:val="Указатель3"/>
    <w:basedOn w:val="Normal"/>
    <w:qFormat/>
    <w:rsid w:val="00aa70cc"/>
    <w:pPr>
      <w:suppressLineNumbers/>
      <w:suppressAutoHyphens w:val="true"/>
    </w:pPr>
    <w:rPr>
      <w:rFonts w:ascii="Arial" w:hAnsi="Arial" w:cs="Mangal"/>
    </w:rPr>
  </w:style>
  <w:style w:type="paragraph" w:styleId="313" w:customStyle="1">
    <w:name w:val="Основной текст с отступом 31"/>
    <w:basedOn w:val="Normal"/>
    <w:qFormat/>
    <w:rsid w:val="00aa70cc"/>
    <w:pPr>
      <w:suppressAutoHyphens w:val="true"/>
      <w:ind w:firstLine="993"/>
      <w:jc w:val="both"/>
    </w:pPr>
    <w:rPr>
      <w:sz w:val="28"/>
      <w:szCs w:val="28"/>
    </w:rPr>
  </w:style>
  <w:style w:type="paragraph" w:styleId="BodyTextIndent21" w:customStyle="1">
    <w:name w:val="Body Text Indent 21"/>
    <w:basedOn w:val="Normal"/>
    <w:qFormat/>
    <w:rsid w:val="00aa70cc"/>
    <w:pPr>
      <w:suppressAutoHyphens w:val="true"/>
      <w:ind w:firstLine="851"/>
      <w:jc w:val="both"/>
    </w:pPr>
    <w:rPr>
      <w:sz w:val="28"/>
    </w:rPr>
  </w:style>
  <w:style w:type="paragraph" w:styleId="BodyTextIndent31" w:customStyle="1">
    <w:name w:val="Body Text Indent 31"/>
    <w:basedOn w:val="Normal"/>
    <w:qFormat/>
    <w:rsid w:val="00aa70cc"/>
    <w:pPr>
      <w:suppressAutoHyphens w:val="true"/>
      <w:ind w:firstLine="993"/>
      <w:jc w:val="both"/>
    </w:pPr>
    <w:rPr>
      <w:sz w:val="28"/>
    </w:rPr>
  </w:style>
  <w:style w:type="paragraph" w:styleId="314" w:customStyle="1">
    <w:name w:val="Основной текст 31"/>
    <w:basedOn w:val="Normal"/>
    <w:qFormat/>
    <w:rsid w:val="00aa70cc"/>
    <w:pPr>
      <w:suppressAutoHyphens w:val="true"/>
      <w:jc w:val="both"/>
    </w:pPr>
    <w:rPr>
      <w:sz w:val="26"/>
      <w:szCs w:val="26"/>
      <w:u w:val="single"/>
    </w:rPr>
  </w:style>
  <w:style w:type="paragraph" w:styleId="130" w:customStyle="1">
    <w:name w:val="Знак Знак1 Знак Знак Знак"/>
    <w:basedOn w:val="Normal"/>
    <w:qFormat/>
    <w:rsid w:val="00aa70cc"/>
    <w:pPr>
      <w:suppressAutoHyphens w:val="true"/>
      <w:spacing w:before="280" w:after="280"/>
      <w:jc w:val="both"/>
    </w:pPr>
    <w:rPr>
      <w:rFonts w:ascii="Tahoma" w:hAnsi="Tahoma"/>
      <w:lang w:val="en-US"/>
    </w:rPr>
  </w:style>
  <w:style w:type="paragraph" w:styleId="Style47" w:customStyle="1">
    <w:name w:val="Комментарий"/>
    <w:basedOn w:val="Normal"/>
    <w:qFormat/>
    <w:rsid w:val="00aa70cc"/>
    <w:pPr>
      <w:suppressAutoHyphens w:val="true"/>
      <w:ind w:left="170" w:hanging="0"/>
      <w:jc w:val="both"/>
    </w:pPr>
    <w:rPr>
      <w:rFonts w:ascii="Arial" w:hAnsi="Arial"/>
      <w:i/>
      <w:iCs/>
      <w:color w:val="800080"/>
    </w:rPr>
  </w:style>
  <w:style w:type="paragraph" w:styleId="Style48" w:customStyle="1">
    <w:name w:val="Знак Знак Знак"/>
    <w:basedOn w:val="Normal"/>
    <w:qFormat/>
    <w:rsid w:val="00aa70cc"/>
    <w:pPr>
      <w:suppressAutoHyphens w:val="true"/>
      <w:spacing w:before="280" w:after="280"/>
    </w:pPr>
    <w:rPr>
      <w:rFonts w:ascii="Tahoma" w:hAnsi="Tahoma" w:cs="Tahoma"/>
      <w:lang w:val="en-US"/>
    </w:rPr>
  </w:style>
  <w:style w:type="paragraph" w:styleId="Style49" w:customStyle="1">
    <w:name w:val="Основной шрифт абзаца Знак"/>
    <w:basedOn w:val="Normal"/>
    <w:qFormat/>
    <w:rsid w:val="00aa70cc"/>
    <w:pPr>
      <w:widowControl w:val="false"/>
      <w:suppressAutoHyphens w:val="true"/>
      <w:spacing w:lineRule="exact" w:line="240" w:before="0" w:after="160"/>
      <w:jc w:val="right"/>
    </w:pPr>
    <w:rPr>
      <w:lang w:val="en-GB"/>
    </w:rPr>
  </w:style>
  <w:style w:type="paragraph" w:styleId="Style50" w:customStyle="1">
    <w:name w:val="Содержимое врезки"/>
    <w:basedOn w:val="Style32"/>
    <w:qFormat/>
    <w:rsid w:val="00aa70cc"/>
    <w:pPr>
      <w:suppressAutoHyphens w:val="true"/>
      <w:jc w:val="both"/>
    </w:pPr>
    <w:rPr>
      <w:szCs w:val="28"/>
    </w:rPr>
  </w:style>
  <w:style w:type="paragraph" w:styleId="132" w:customStyle="1">
    <w:name w:val="Основной текст1"/>
    <w:basedOn w:val="Normal"/>
    <w:qFormat/>
    <w:rsid w:val="00aa70cc"/>
    <w:pPr>
      <w:shd w:val="solid" w:color="FFFFFF" w:fill="auto"/>
      <w:spacing w:lineRule="atLeast" w:line="240" w:before="0" w:after="420"/>
      <w:ind w:hanging="520"/>
    </w:pPr>
    <w:rPr>
      <w:sz w:val="27"/>
    </w:rPr>
  </w:style>
  <w:style w:type="paragraph" w:styleId="47" w:customStyle="1">
    <w:name w:val="Основной текст (4)"/>
    <w:basedOn w:val="Normal"/>
    <w:qFormat/>
    <w:rsid w:val="00aa70cc"/>
    <w:pPr>
      <w:shd w:val="solid" w:color="FFFFFF" w:fill="auto"/>
      <w:spacing w:lineRule="exact" w:line="326"/>
    </w:pPr>
    <w:rPr>
      <w:sz w:val="27"/>
    </w:rPr>
  </w:style>
  <w:style w:type="paragraph" w:styleId="224" w:customStyle="1">
    <w:name w:val="Основной текст с отступом 2 Знак2"/>
    <w:basedOn w:val="Normal"/>
    <w:qFormat/>
    <w:rsid w:val="00aa70cc"/>
    <w:pPr>
      <w:spacing w:lineRule="exact" w:line="220"/>
      <w:ind w:left="170" w:hanging="0"/>
    </w:pPr>
    <w:rPr>
      <w:rFonts w:ascii="Arial" w:hAnsi="Arial"/>
    </w:rPr>
  </w:style>
  <w:style w:type="paragraph" w:styleId="133" w:customStyle="1">
    <w:name w:val="Текст сноски1"/>
    <w:basedOn w:val="Normal"/>
    <w:qFormat/>
    <w:rsid w:val="00aa70cc"/>
    <w:pPr>
      <w:ind w:firstLine="709"/>
      <w:jc w:val="both"/>
    </w:pPr>
    <w:rPr>
      <w:rFonts w:ascii="Arial" w:hAnsi="Arial"/>
      <w:sz w:val="18"/>
    </w:rPr>
  </w:style>
  <w:style w:type="paragraph" w:styleId="38" w:customStyle="1">
    <w:name w:val="Абзац списка3"/>
    <w:basedOn w:val="Normal"/>
    <w:qFormat/>
    <w:rsid w:val="00aa70cc"/>
    <w:pPr>
      <w:spacing w:before="0" w:after="200"/>
      <w:ind w:left="720" w:hanging="0"/>
      <w:contextualSpacing/>
      <w:jc w:val="center"/>
    </w:pPr>
    <w:rPr>
      <w:w w:val="90"/>
    </w:rPr>
  </w:style>
  <w:style w:type="paragraph" w:styleId="217" w:customStyle="1">
    <w:name w:val="Абзац списка2"/>
    <w:basedOn w:val="Normal"/>
    <w:qFormat/>
    <w:rsid w:val="00aa70cc"/>
    <w:pPr>
      <w:spacing w:before="0" w:after="200"/>
      <w:ind w:left="720" w:hanging="0"/>
      <w:contextualSpacing/>
    </w:pPr>
    <w:rPr>
      <w:rFonts w:ascii="Calibri" w:hAnsi="Calibri"/>
      <w:sz w:val="22"/>
      <w:szCs w:val="22"/>
    </w:rPr>
  </w:style>
  <w:style w:type="paragraph" w:styleId="P4" w:customStyle="1">
    <w:name w:val="p4"/>
    <w:basedOn w:val="Normal"/>
    <w:qFormat/>
    <w:rsid w:val="00aa70cc"/>
    <w:pPr>
      <w:spacing w:beforeAutospacing="1" w:afterAutospacing="1"/>
    </w:pPr>
    <w:rPr/>
  </w:style>
  <w:style w:type="paragraph" w:styleId="ConsCell" w:customStyle="1">
    <w:name w:val="ConsCell"/>
    <w:qFormat/>
    <w:rsid w:val="00aa70cc"/>
    <w:pPr>
      <w:widowControl w:val="false"/>
      <w:bidi w:val="0"/>
      <w:spacing w:lineRule="auto" w:line="276" w:before="0" w:after="200"/>
      <w:ind w:right="19772" w:hanging="0"/>
      <w:jc w:val="left"/>
    </w:pPr>
    <w:rPr>
      <w:rFonts w:ascii="Arial" w:hAnsi="Arial" w:eastAsia="NSimSun" w:cs="Arial"/>
      <w:color w:val="00000A"/>
      <w:sz w:val="24"/>
      <w:szCs w:val="24"/>
      <w:lang w:val="ru-RU" w:eastAsia="zh-CN" w:bidi="hi-IN"/>
    </w:rPr>
  </w:style>
  <w:style w:type="paragraph" w:styleId="Print" w:customStyle="1">
    <w:name w:val="print"/>
    <w:basedOn w:val="Normal"/>
    <w:qFormat/>
    <w:rsid w:val="00aa70cc"/>
    <w:pPr>
      <w:spacing w:beforeAutospacing="1" w:afterAutospacing="1"/>
    </w:pPr>
    <w:rPr/>
  </w:style>
  <w:style w:type="paragraph" w:styleId="134" w:customStyle="1">
    <w:name w:val="Без интервала1"/>
    <w:qFormat/>
    <w:rsid w:val="00aa70cc"/>
    <w:pPr>
      <w:widowControl/>
      <w:bidi w:val="0"/>
      <w:spacing w:lineRule="auto" w:line="276" w:before="0" w:after="200"/>
      <w:jc w:val="left"/>
    </w:pPr>
    <w:rPr>
      <w:rFonts w:ascii="Calibri" w:hAnsi="Calibri" w:eastAsia="NSimSun" w:cs="Calibri"/>
      <w:color w:val="00000A"/>
      <w:sz w:val="22"/>
      <w:szCs w:val="22"/>
      <w:lang w:val="ru-RU" w:eastAsia="zh-CN" w:bidi="hi-IN"/>
    </w:rPr>
  </w:style>
  <w:style w:type="paragraph" w:styleId="Style51" w:customStyle="1">
    <w:name w:val="Таблица"/>
    <w:basedOn w:val="Style34"/>
    <w:qFormat/>
    <w:rsid w:val="00aa70cc"/>
    <w:pPr>
      <w:widowControl/>
      <w:bidi w:val="0"/>
      <w:spacing w:lineRule="exact" w:line="220"/>
      <w:jc w:val="left"/>
    </w:pPr>
    <w:rPr>
      <w:rFonts w:ascii="Liberation Serif" w:hAnsi="Liberation Serif" w:eastAsia="NSimSun" w:cs="Arial"/>
      <w:sz w:val="24"/>
      <w:szCs w:val="24"/>
      <w:lang w:eastAsia="zh-CN" w:bidi="hi-IN"/>
    </w:rPr>
  </w:style>
  <w:style w:type="paragraph" w:styleId="108" w:customStyle="1">
    <w:name w:val="108"/>
    <w:basedOn w:val="Normal"/>
    <w:qFormat/>
    <w:rsid w:val="00aa70cc"/>
    <w:pPr>
      <w:spacing w:before="240" w:after="200"/>
      <w:ind w:right="1415" w:hanging="0"/>
      <w:jc w:val="right"/>
    </w:pPr>
    <w:rPr>
      <w:sz w:val="22"/>
    </w:rPr>
  </w:style>
  <w:style w:type="paragraph" w:styleId="Style52" w:customStyle="1">
    <w:name w:val="Таблотст"/>
    <w:basedOn w:val="Style51"/>
    <w:qFormat/>
    <w:rsid w:val="00aa70cc"/>
    <w:pPr>
      <w:ind w:left="85" w:hanging="0"/>
    </w:pPr>
    <w:rPr/>
  </w:style>
  <w:style w:type="paragraph" w:styleId="Style53" w:customStyle="1">
    <w:name w:val="Заголграф"/>
    <w:basedOn w:val="3"/>
    <w:qFormat/>
    <w:rsid w:val="00aa70cc"/>
    <w:pPr>
      <w:spacing w:before="120" w:after="240"/>
      <w:ind w:hanging="0"/>
      <w:jc w:val="center"/>
    </w:pPr>
    <w:rPr>
      <w:rFonts w:ascii="Arial" w:hAnsi="Arial"/>
      <w:b/>
      <w:sz w:val="22"/>
    </w:rPr>
  </w:style>
  <w:style w:type="paragraph" w:styleId="Style54" w:customStyle="1">
    <w:name w:val="Единицы"/>
    <w:basedOn w:val="Normal"/>
    <w:qFormat/>
    <w:rsid w:val="00aa70cc"/>
    <w:pPr>
      <w:keepNext/>
      <w:spacing w:before="20" w:after="60"/>
      <w:ind w:right="284" w:hanging="0"/>
      <w:jc w:val="right"/>
    </w:pPr>
    <w:rPr>
      <w:rFonts w:ascii="Arial" w:hAnsi="Arial"/>
      <w:sz w:val="22"/>
    </w:rPr>
  </w:style>
  <w:style w:type="paragraph" w:styleId="Style55" w:customStyle="1">
    <w:name w:val="Приложение"/>
    <w:basedOn w:val="Normal"/>
    <w:qFormat/>
    <w:rsid w:val="00aa70cc"/>
    <w:pPr>
      <w:pageBreakBefore/>
      <w:spacing w:lineRule="exact" w:line="190" w:before="0" w:after="60"/>
      <w:ind w:right="567" w:hanging="0"/>
      <w:jc w:val="right"/>
    </w:pPr>
    <w:rPr>
      <w:rFonts w:ascii="Arial" w:hAnsi="Arial"/>
    </w:rPr>
  </w:style>
  <w:style w:type="paragraph" w:styleId="Style56" w:customStyle="1">
    <w:name w:val="Ñíîñêà"/>
    <w:basedOn w:val="Normal"/>
    <w:qFormat/>
    <w:rsid w:val="00aa70cc"/>
    <w:pPr>
      <w:ind w:firstLine="454"/>
      <w:jc w:val="both"/>
    </w:pPr>
    <w:rPr>
      <w:rFonts w:ascii="Arial" w:hAnsi="Arial"/>
      <w:sz w:val="18"/>
    </w:rPr>
  </w:style>
  <w:style w:type="paragraph" w:styleId="Oaaeiono" w:customStyle="1">
    <w:name w:val="Oaaeiono"/>
    <w:basedOn w:val="Normal"/>
    <w:qFormat/>
    <w:rsid w:val="00aa70cc"/>
    <w:pPr>
      <w:spacing w:lineRule="exact" w:line="220"/>
      <w:ind w:left="85" w:hanging="0"/>
    </w:pPr>
    <w:rPr>
      <w:rFonts w:ascii="Arial" w:hAnsi="Arial"/>
    </w:rPr>
  </w:style>
  <w:style w:type="paragraph" w:styleId="Style57" w:customStyle="1">
    <w:name w:val="Верхний колонтитул.ВерхКолонтитул"/>
    <w:basedOn w:val="Normal"/>
    <w:qFormat/>
    <w:rsid w:val="00aa70cc"/>
    <w:pPr>
      <w:shd w:val="solid" w:color="BFBFBF" w:fill="auto"/>
      <w:tabs>
        <w:tab w:val="right" w:pos="8789" w:leader="none"/>
      </w:tabs>
      <w:spacing w:before="600" w:after="200"/>
      <w:jc w:val="both"/>
    </w:pPr>
    <w:rPr>
      <w:rFonts w:ascii="Arial" w:hAnsi="Arial"/>
      <w:b/>
      <w:i/>
      <w:smallCaps/>
      <w:sz w:val="28"/>
    </w:rPr>
  </w:style>
  <w:style w:type="paragraph" w:styleId="Style58" w:customStyle="1">
    <w:name w:val="текст сноски"/>
    <w:basedOn w:val="Normal"/>
    <w:qFormat/>
    <w:rsid w:val="00aa70cc"/>
    <w:pPr>
      <w:widowControl w:val="false"/>
      <w:ind w:firstLine="709"/>
      <w:jc w:val="both"/>
    </w:pPr>
    <w:rPr>
      <w:rFonts w:ascii="Arial" w:hAnsi="Arial"/>
      <w:sz w:val="18"/>
    </w:rPr>
  </w:style>
  <w:style w:type="paragraph" w:styleId="135" w:customStyle="1">
    <w:name w:val="Текст примечания1"/>
    <w:basedOn w:val="Normal"/>
    <w:qFormat/>
    <w:rsid w:val="00aa70cc"/>
    <w:pPr>
      <w:ind w:firstLine="709"/>
      <w:jc w:val="both"/>
    </w:pPr>
    <w:rPr>
      <w:rFonts w:ascii="Arial" w:hAnsi="Arial"/>
    </w:rPr>
  </w:style>
  <w:style w:type="paragraph" w:styleId="136" w:customStyle="1">
    <w:name w:val="Абзац списка1"/>
    <w:basedOn w:val="Normal"/>
    <w:qFormat/>
    <w:rsid w:val="00aa70cc"/>
    <w:pPr>
      <w:ind w:left="720" w:hanging="0"/>
    </w:pPr>
    <w:rPr>
      <w:rFonts w:ascii="Calibri" w:hAnsi="Calibri" w:cs="Calibri"/>
      <w:sz w:val="22"/>
      <w:szCs w:val="22"/>
    </w:rPr>
  </w:style>
  <w:style w:type="paragraph" w:styleId="ListParagraph11" w:customStyle="1">
    <w:name w:val="List Paragraph11"/>
    <w:basedOn w:val="Normal"/>
    <w:qFormat/>
    <w:rsid w:val="00aa70cc"/>
    <w:pPr>
      <w:ind w:left="720" w:hanging="0"/>
    </w:pPr>
    <w:rPr>
      <w:rFonts w:ascii="Calibri" w:hAnsi="Calibri" w:cs="Calibri"/>
      <w:sz w:val="22"/>
      <w:szCs w:val="22"/>
    </w:rPr>
  </w:style>
  <w:style w:type="paragraph" w:styleId="Colorgray" w:customStyle="1">
    <w:name w:val="color_gray"/>
    <w:basedOn w:val="Normal"/>
    <w:qFormat/>
    <w:rsid w:val="00aa70cc"/>
    <w:pPr>
      <w:spacing w:beforeAutospacing="1" w:afterAutospacing="1"/>
    </w:pPr>
    <w:rPr/>
  </w:style>
  <w:style w:type="paragraph" w:styleId="39" w:customStyle="1">
    <w:name w:val="Основной текст (3)"/>
    <w:basedOn w:val="Normal"/>
    <w:qFormat/>
    <w:rsid w:val="00aa70cc"/>
    <w:pPr/>
    <w:rPr>
      <w:sz w:val="27"/>
      <w:shd w:fill="FFFFFF" w:val="clear"/>
    </w:rPr>
  </w:style>
  <w:style w:type="paragraph" w:styleId="218" w:customStyle="1">
    <w:name w:val="боковик2"/>
    <w:basedOn w:val="Normal"/>
    <w:qFormat/>
    <w:rsid w:val="00aa70cc"/>
    <w:pPr>
      <w:spacing w:before="48" w:after="48"/>
      <w:ind w:left="227" w:hanging="0"/>
    </w:pPr>
    <w:rPr>
      <w:rFonts w:ascii="JournalRub" w:hAnsi="JournalRub"/>
    </w:rPr>
  </w:style>
  <w:style w:type="paragraph" w:styleId="Style59" w:customStyle="1">
    <w:name w:val="боковик"/>
    <w:basedOn w:val="Normal"/>
    <w:qFormat/>
    <w:rsid w:val="00aa70cc"/>
    <w:pPr>
      <w:jc w:val="both"/>
    </w:pPr>
    <w:rPr>
      <w:rFonts w:ascii="Arial" w:hAnsi="Arial"/>
      <w:sz w:val="16"/>
    </w:rPr>
  </w:style>
  <w:style w:type="paragraph" w:styleId="137" w:customStyle="1">
    <w:name w:val="боковик1"/>
    <w:basedOn w:val="Normal"/>
    <w:qFormat/>
    <w:rsid w:val="00aa70cc"/>
    <w:pPr>
      <w:ind w:left="227" w:hanging="0"/>
      <w:jc w:val="both"/>
    </w:pPr>
    <w:rPr>
      <w:rFonts w:ascii="Arial" w:hAnsi="Arial"/>
      <w:sz w:val="16"/>
    </w:rPr>
  </w:style>
  <w:style w:type="paragraph" w:styleId="Style60" w:customStyle="1">
    <w:name w:val="цифры"/>
    <w:basedOn w:val="Style59"/>
    <w:qFormat/>
    <w:rsid w:val="00aa70cc"/>
    <w:pPr>
      <w:spacing w:before="76" w:after="200"/>
      <w:ind w:right="113" w:hanging="0"/>
      <w:jc w:val="left"/>
    </w:pPr>
    <w:rPr>
      <w:rFonts w:ascii="JournalRub" w:hAnsi="JournalRub"/>
      <w:sz w:val="18"/>
    </w:rPr>
  </w:style>
  <w:style w:type="paragraph" w:styleId="138" w:customStyle="1">
    <w:name w:val="цифры1"/>
    <w:basedOn w:val="Style60"/>
    <w:qFormat/>
    <w:rsid w:val="00aa70cc"/>
    <w:pPr>
      <w:jc w:val="right"/>
    </w:pPr>
    <w:rPr>
      <w:sz w:val="16"/>
    </w:rPr>
  </w:style>
  <w:style w:type="paragraph" w:styleId="321" w:customStyle="1">
    <w:name w:val="Основной текст 3 Знак2"/>
    <w:basedOn w:val="Style59"/>
    <w:qFormat/>
    <w:rsid w:val="00aa70cc"/>
    <w:pPr>
      <w:spacing w:before="72" w:after="200"/>
      <w:jc w:val="center"/>
    </w:pPr>
    <w:rPr>
      <w:rFonts w:ascii="JournalRub" w:hAnsi="JournalRub"/>
      <w:b/>
      <w:sz w:val="20"/>
    </w:rPr>
  </w:style>
  <w:style w:type="paragraph" w:styleId="Cells" w:customStyle="1">
    <w:name w:val="Cells"/>
    <w:basedOn w:val="Normal"/>
    <w:qFormat/>
    <w:rsid w:val="00aa70cc"/>
    <w:pPr/>
    <w:rPr>
      <w:rFonts w:ascii="Arial" w:hAnsi="Arial"/>
      <w:sz w:val="16"/>
      <w:lang w:val="en-US"/>
    </w:rPr>
  </w:style>
  <w:style w:type="paragraph" w:styleId="TableText" w:customStyle="1">
    <w:name w:val="Table Text"/>
    <w:basedOn w:val="Normal"/>
    <w:qFormat/>
    <w:rsid w:val="00aa70cc"/>
    <w:pPr/>
    <w:rPr>
      <w:rFonts w:ascii="Tms Rmn" w:hAnsi="Tms Rmn"/>
    </w:rPr>
  </w:style>
  <w:style w:type="paragraph" w:styleId="Style61" w:customStyle="1">
    <w:name w:val="текст конц. сноски"/>
    <w:basedOn w:val="Normal"/>
    <w:qFormat/>
    <w:rsid w:val="00aa70cc"/>
    <w:pPr/>
    <w:rPr/>
  </w:style>
  <w:style w:type="paragraph" w:styleId="Tablename" w:customStyle="1">
    <w:name w:val="Table name"/>
    <w:basedOn w:val="Normal"/>
    <w:qFormat/>
    <w:rsid w:val="00aa70cc"/>
    <w:pPr>
      <w:jc w:val="center"/>
    </w:pPr>
    <w:rPr>
      <w:rFonts w:ascii="Arial" w:hAnsi="Arial"/>
      <w:b/>
      <w:sz w:val="22"/>
    </w:rPr>
  </w:style>
  <w:style w:type="paragraph" w:styleId="Style62" w:customStyle="1">
    <w:name w:val="Îáû÷íûé"/>
    <w:qFormat/>
    <w:rsid w:val="00aa70cc"/>
    <w:pPr>
      <w:widowControl/>
      <w:bidi w:val="0"/>
      <w:spacing w:lineRule="auto" w:line="276" w:before="0" w:after="200"/>
      <w:jc w:val="left"/>
    </w:pPr>
    <w:rPr>
      <w:rFonts w:ascii="Liberation Serif" w:hAnsi="Liberation Serif" w:eastAsia="NSimSun" w:cs="Arial"/>
      <w:color w:val="00000A"/>
      <w:sz w:val="24"/>
      <w:szCs w:val="24"/>
      <w:lang w:val="ru-RU" w:eastAsia="zh-CN" w:bidi="hi-IN"/>
    </w:rPr>
  </w:style>
  <w:style w:type="paragraph" w:styleId="01golovka" w:customStyle="1">
    <w:name w:val="01-golovka"/>
    <w:basedOn w:val="Normal"/>
    <w:qFormat/>
    <w:rsid w:val="00aa70cc"/>
    <w:pPr>
      <w:spacing w:before="80" w:after="80"/>
      <w:jc w:val="center"/>
    </w:pPr>
    <w:rPr>
      <w:rFonts w:ascii="PragmaticaC" w:hAnsi="PragmaticaC"/>
      <w:sz w:val="14"/>
    </w:rPr>
  </w:style>
  <w:style w:type="paragraph" w:styleId="Xl68" w:customStyle="1">
    <w:name w:val="xl68"/>
    <w:basedOn w:val="Normal"/>
    <w:qFormat/>
    <w:rsid w:val="00aa70cc"/>
    <w:pPr>
      <w:spacing w:beforeAutospacing="1" w:afterAutospacing="1"/>
      <w:jc w:val="center"/>
    </w:pPr>
    <w:rPr>
      <w:rFonts w:ascii="Arial CYR" w:hAnsi="Arial CYR" w:eastAsia="Arial Unicode MS" w:cs="Arial CYR"/>
      <w:b/>
      <w:bCs/>
      <w:color w:val="000000"/>
      <w:sz w:val="14"/>
      <w:szCs w:val="14"/>
    </w:rPr>
  </w:style>
  <w:style w:type="paragraph" w:styleId="Heading11" w:customStyle="1">
    <w:name w:val="Heading 11"/>
    <w:basedOn w:val="Normal"/>
    <w:qFormat/>
    <w:rsid w:val="00aa70cc"/>
    <w:pPr>
      <w:widowControl w:val="false"/>
      <w:ind w:left="932" w:hanging="0"/>
      <w:outlineLvl w:val="1"/>
    </w:pPr>
    <w:rPr>
      <w:b/>
      <w:bCs/>
      <w:sz w:val="28"/>
      <w:szCs w:val="28"/>
    </w:rPr>
  </w:style>
  <w:style w:type="paragraph" w:styleId="TableParagraph" w:customStyle="1">
    <w:name w:val="Table Paragraph"/>
    <w:basedOn w:val="Normal"/>
    <w:qFormat/>
    <w:rsid w:val="00aa70cc"/>
    <w:pPr>
      <w:widowControl w:val="false"/>
    </w:pPr>
    <w:rPr>
      <w:rFonts w:ascii="Calibri" w:hAnsi="Calibri"/>
      <w:sz w:val="22"/>
      <w:szCs w:val="22"/>
    </w:rPr>
  </w:style>
  <w:style w:type="paragraph" w:styleId="Style310" w:customStyle="1">
    <w:name w:val="Style3"/>
    <w:basedOn w:val="Normal"/>
    <w:qFormat/>
    <w:rsid w:val="00aa70cc"/>
    <w:pPr>
      <w:widowControl w:val="false"/>
      <w:spacing w:lineRule="exact" w:line="356"/>
      <w:ind w:firstLine="706"/>
      <w:jc w:val="both"/>
    </w:pPr>
    <w:rPr/>
  </w:style>
  <w:style w:type="paragraph" w:styleId="Heading111" w:customStyle="1">
    <w:name w:val="Heading 111"/>
    <w:basedOn w:val="Normal"/>
    <w:qFormat/>
    <w:rsid w:val="00aa70cc"/>
    <w:pPr>
      <w:widowControl w:val="false"/>
      <w:ind w:left="932" w:hanging="0"/>
      <w:outlineLvl w:val="1"/>
    </w:pPr>
    <w:rPr>
      <w:b/>
      <w:bCs/>
      <w:sz w:val="28"/>
      <w:szCs w:val="28"/>
    </w:rPr>
  </w:style>
  <w:style w:type="paragraph" w:styleId="NoSpacing11" w:customStyle="1">
    <w:name w:val="No Spacing11"/>
    <w:qFormat/>
    <w:rsid w:val="00aa70cc"/>
    <w:pPr>
      <w:widowControl/>
      <w:bidi w:val="0"/>
      <w:spacing w:lineRule="auto" w:line="276" w:before="0" w:after="200"/>
      <w:jc w:val="left"/>
    </w:pPr>
    <w:rPr>
      <w:rFonts w:ascii="Calibri" w:hAnsi="Calibri" w:eastAsia="NSimSun" w:cs="Arial"/>
      <w:color w:val="00000A"/>
      <w:sz w:val="22"/>
      <w:szCs w:val="22"/>
      <w:lang w:val="ru-RU" w:eastAsia="zh-CN" w:bidi="hi-IN"/>
    </w:rPr>
  </w:style>
  <w:style w:type="paragraph" w:styleId="1113" w:customStyle="1">
    <w:name w:val="Абзац списка11"/>
    <w:basedOn w:val="Normal"/>
    <w:qFormat/>
    <w:rsid w:val="00aa70cc"/>
    <w:pPr>
      <w:ind w:left="720" w:hanging="0"/>
    </w:pPr>
    <w:rPr>
      <w:rFonts w:ascii="Calibri" w:hAnsi="Calibri" w:cs="Calibri"/>
      <w:sz w:val="22"/>
      <w:szCs w:val="22"/>
    </w:rPr>
  </w:style>
  <w:style w:type="paragraph" w:styleId="1114" w:customStyle="1">
    <w:name w:val="Заголовок 11"/>
    <w:basedOn w:val="Normal"/>
    <w:qFormat/>
    <w:rsid w:val="00aa70cc"/>
    <w:pPr>
      <w:widowControl w:val="false"/>
      <w:ind w:left="932" w:hanging="0"/>
      <w:outlineLvl w:val="1"/>
    </w:pPr>
    <w:rPr>
      <w:b/>
      <w:bCs/>
      <w:sz w:val="28"/>
      <w:szCs w:val="28"/>
    </w:rPr>
  </w:style>
  <w:style w:type="paragraph" w:styleId="219" w:customStyle="1">
    <w:name w:val="Без интервала2"/>
    <w:qFormat/>
    <w:rsid w:val="00aa70cc"/>
    <w:pPr>
      <w:widowControl/>
      <w:bidi w:val="0"/>
      <w:spacing w:lineRule="auto" w:line="276" w:before="0" w:after="200"/>
      <w:jc w:val="left"/>
    </w:pPr>
    <w:rPr>
      <w:rFonts w:ascii="Calibri" w:hAnsi="Calibri" w:eastAsia="NSimSun" w:cs="Arial"/>
      <w:color w:val="00000A"/>
      <w:sz w:val="22"/>
      <w:szCs w:val="22"/>
      <w:lang w:val="ru-RU" w:eastAsia="zh-CN" w:bidi="hi-IN"/>
    </w:rPr>
  </w:style>
  <w:style w:type="paragraph" w:styleId="1210" w:customStyle="1">
    <w:name w:val="Заголовок 12"/>
    <w:basedOn w:val="Normal"/>
    <w:qFormat/>
    <w:rsid w:val="00aa70cc"/>
    <w:pPr>
      <w:widowControl w:val="false"/>
      <w:ind w:left="932" w:hanging="0"/>
      <w:outlineLvl w:val="1"/>
    </w:pPr>
    <w:rPr>
      <w:b/>
      <w:bCs/>
      <w:sz w:val="28"/>
      <w:szCs w:val="28"/>
    </w:rPr>
  </w:style>
  <w:style w:type="paragraph" w:styleId="Style63" w:customStyle="1">
    <w:name w:val="Отчетный"/>
    <w:basedOn w:val="Normal"/>
    <w:qFormat/>
    <w:rsid w:val="00aa70cc"/>
    <w:pPr>
      <w:spacing w:lineRule="auto" w:line="360" w:before="0" w:after="120"/>
      <w:ind w:firstLine="720"/>
      <w:jc w:val="both"/>
    </w:pPr>
    <w:rPr>
      <w:sz w:val="26"/>
    </w:rPr>
  </w:style>
  <w:style w:type="paragraph" w:styleId="48" w:customStyle="1">
    <w:name w:val="Абзац списка4"/>
    <w:basedOn w:val="Normal"/>
    <w:qFormat/>
    <w:rsid w:val="00aa70cc"/>
    <w:pPr>
      <w:spacing w:before="0" w:after="200"/>
      <w:ind w:left="720" w:hanging="0"/>
      <w:contextualSpacing/>
    </w:pPr>
    <w:rPr>
      <w:w w:val="90"/>
    </w:rPr>
  </w:style>
  <w:style w:type="paragraph" w:styleId="139" w:customStyle="1">
    <w:name w:val="Заголовок 13"/>
    <w:basedOn w:val="Normal"/>
    <w:qFormat/>
    <w:rsid w:val="00aa70cc"/>
    <w:pPr>
      <w:widowControl w:val="false"/>
      <w:ind w:left="932" w:hanging="0"/>
      <w:outlineLvl w:val="1"/>
    </w:pPr>
    <w:rPr>
      <w:b/>
      <w:bCs/>
      <w:sz w:val="28"/>
      <w:szCs w:val="28"/>
    </w:rPr>
  </w:style>
  <w:style w:type="paragraph" w:styleId="310" w:customStyle="1">
    <w:name w:val="Без интервала3"/>
    <w:qFormat/>
    <w:rsid w:val="00aa70cc"/>
    <w:pPr>
      <w:widowControl/>
      <w:bidi w:val="0"/>
      <w:spacing w:lineRule="auto" w:line="276" w:before="0" w:after="200"/>
      <w:jc w:val="left"/>
    </w:pPr>
    <w:rPr>
      <w:rFonts w:ascii="Calibri" w:hAnsi="Calibri" w:eastAsia="NSimSun" w:cs="Arial"/>
      <w:color w:val="00000A"/>
      <w:sz w:val="22"/>
      <w:szCs w:val="22"/>
      <w:lang w:val="ru-RU" w:eastAsia="zh-CN" w:bidi="hi-IN"/>
    </w:rPr>
  </w:style>
  <w:style w:type="paragraph" w:styleId="ConsTitle" w:customStyle="1">
    <w:name w:val="ConsTitle"/>
    <w:qFormat/>
    <w:rsid w:val="00aa70cc"/>
    <w:pPr>
      <w:widowControl w:val="false"/>
      <w:bidi w:val="0"/>
      <w:spacing w:lineRule="auto" w:line="276" w:before="0" w:after="200"/>
      <w:jc w:val="left"/>
    </w:pPr>
    <w:rPr>
      <w:rFonts w:ascii="Arial" w:hAnsi="Arial" w:eastAsia="NSimSun" w:cs="Arial"/>
      <w:b/>
      <w:bCs/>
      <w:color w:val="00000A"/>
      <w:sz w:val="16"/>
      <w:szCs w:val="16"/>
      <w:lang w:val="ru-RU" w:eastAsia="zh-CN" w:bidi="hi-IN"/>
    </w:rPr>
  </w:style>
  <w:style w:type="paragraph" w:styleId="141" w:customStyle="1">
    <w:name w:val="Заголовок 14"/>
    <w:basedOn w:val="Normal"/>
    <w:qFormat/>
    <w:rsid w:val="00aa70cc"/>
    <w:pPr>
      <w:widowControl w:val="false"/>
      <w:ind w:left="932" w:hanging="0"/>
      <w:outlineLvl w:val="1"/>
    </w:pPr>
    <w:rPr>
      <w:b/>
      <w:bCs/>
      <w:sz w:val="28"/>
      <w:szCs w:val="28"/>
    </w:rPr>
  </w:style>
  <w:style w:type="paragraph" w:styleId="Xl65" w:customStyle="1">
    <w:name w:val="xl65"/>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66" w:customStyle="1">
    <w:name w:val="xl66"/>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67" w:customStyle="1">
    <w:name w:val="xl67"/>
    <w:basedOn w:val="Normal"/>
    <w:qFormat/>
    <w:rsid w:val="00aa70cc"/>
    <w:pPr>
      <w:pBdr>
        <w:top w:val="single" w:sz="4" w:space="0" w:color="000001"/>
        <w:left w:val="single" w:sz="4" w:space="0" w:color="000001"/>
        <w:bottom w:val="single" w:sz="4" w:space="0" w:color="000001"/>
        <w:right w:val="single" w:sz="4" w:space="0" w:color="000001"/>
      </w:pBdr>
      <w:shd w:val="solid" w:color="FFFFFF" w:fill="auto"/>
      <w:spacing w:beforeAutospacing="1" w:afterAutospacing="1"/>
    </w:pPr>
    <w:rPr>
      <w:sz w:val="28"/>
      <w:szCs w:val="28"/>
    </w:rPr>
  </w:style>
  <w:style w:type="paragraph" w:styleId="Xl69" w:customStyle="1">
    <w:name w:val="xl69"/>
    <w:basedOn w:val="Normal"/>
    <w:qFormat/>
    <w:rsid w:val="00aa70cc"/>
    <w:pPr>
      <w:pBdr>
        <w:top w:val="single" w:sz="4" w:space="0" w:color="000001"/>
        <w:left w:val="single" w:sz="4" w:space="0" w:color="000001"/>
        <w:bottom w:val="single" w:sz="4" w:space="0" w:color="000001"/>
        <w:right w:val="single" w:sz="4" w:space="0" w:color="000001"/>
      </w:pBdr>
      <w:shd w:val="solid" w:color="FFFFFF" w:fill="auto"/>
      <w:spacing w:beforeAutospacing="1" w:afterAutospacing="1"/>
    </w:pPr>
    <w:rPr>
      <w:sz w:val="28"/>
      <w:szCs w:val="28"/>
    </w:rPr>
  </w:style>
  <w:style w:type="paragraph" w:styleId="Xl70" w:customStyle="1">
    <w:name w:val="xl70"/>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71" w:customStyle="1">
    <w:name w:val="xl71"/>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72" w:customStyle="1">
    <w:name w:val="xl72"/>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73" w:customStyle="1">
    <w:name w:val="xl73"/>
    <w:basedOn w:val="Normal"/>
    <w:qFormat/>
    <w:rsid w:val="00aa70cc"/>
    <w:pPr>
      <w:pBdr>
        <w:top w:val="single" w:sz="4" w:space="0" w:color="000001"/>
        <w:left w:val="single" w:sz="4" w:space="0" w:color="000001"/>
        <w:bottom w:val="single" w:sz="4" w:space="0" w:color="000001"/>
        <w:right w:val="single" w:sz="4" w:space="0" w:color="000001"/>
      </w:pBdr>
      <w:shd w:val="solid" w:color="FFFFFF" w:fill="auto"/>
      <w:spacing w:beforeAutospacing="1" w:afterAutospacing="1"/>
    </w:pPr>
    <w:rPr>
      <w:sz w:val="28"/>
      <w:szCs w:val="28"/>
    </w:rPr>
  </w:style>
  <w:style w:type="paragraph" w:styleId="Xl74" w:customStyle="1">
    <w:name w:val="xl74"/>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75" w:customStyle="1">
    <w:name w:val="xl75"/>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76" w:customStyle="1">
    <w:name w:val="xl76"/>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77" w:customStyle="1">
    <w:name w:val="xl77"/>
    <w:basedOn w:val="Normal"/>
    <w:qFormat/>
    <w:rsid w:val="00aa70cc"/>
    <w:pPr>
      <w:spacing w:beforeAutospacing="1" w:afterAutospacing="1"/>
    </w:pPr>
    <w:rPr>
      <w:b/>
      <w:bCs/>
      <w:sz w:val="28"/>
      <w:szCs w:val="28"/>
    </w:rPr>
  </w:style>
  <w:style w:type="paragraph" w:styleId="Xl78" w:customStyle="1">
    <w:name w:val="xl78"/>
    <w:basedOn w:val="Normal"/>
    <w:qFormat/>
    <w:rsid w:val="00aa70cc"/>
    <w:pPr>
      <w:spacing w:beforeAutospacing="1" w:afterAutospacing="1"/>
    </w:pPr>
    <w:rPr>
      <w:sz w:val="28"/>
      <w:szCs w:val="28"/>
    </w:rPr>
  </w:style>
  <w:style w:type="paragraph" w:styleId="Xl79" w:customStyle="1">
    <w:name w:val="xl79"/>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b/>
      <w:bCs/>
      <w:sz w:val="28"/>
      <w:szCs w:val="28"/>
    </w:rPr>
  </w:style>
  <w:style w:type="paragraph" w:styleId="Xl80" w:customStyle="1">
    <w:name w:val="xl80"/>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b/>
      <w:bCs/>
      <w:sz w:val="28"/>
      <w:szCs w:val="28"/>
    </w:rPr>
  </w:style>
  <w:style w:type="paragraph" w:styleId="Xl81" w:customStyle="1">
    <w:name w:val="xl81"/>
    <w:basedOn w:val="Normal"/>
    <w:qFormat/>
    <w:rsid w:val="00aa70cc"/>
    <w:pPr>
      <w:spacing w:beforeAutospacing="1" w:afterAutospacing="1"/>
      <w:jc w:val="center"/>
    </w:pPr>
    <w:rPr>
      <w:sz w:val="28"/>
      <w:szCs w:val="28"/>
    </w:rPr>
  </w:style>
  <w:style w:type="paragraph" w:styleId="Xl82" w:customStyle="1">
    <w:name w:val="xl82"/>
    <w:basedOn w:val="Normal"/>
    <w:qFormat/>
    <w:rsid w:val="00aa70cc"/>
    <w:pPr>
      <w:pBdr>
        <w:top w:val="single" w:sz="4" w:space="0" w:color="000001"/>
        <w:bottom w:val="single" w:sz="4" w:space="0" w:color="000001"/>
      </w:pBdr>
      <w:spacing w:beforeAutospacing="1" w:afterAutospacing="1"/>
      <w:jc w:val="center"/>
    </w:pPr>
    <w:rPr>
      <w:sz w:val="28"/>
      <w:szCs w:val="28"/>
    </w:rPr>
  </w:style>
  <w:style w:type="paragraph" w:styleId="Xl83" w:customStyle="1">
    <w:name w:val="xl83"/>
    <w:basedOn w:val="Normal"/>
    <w:qFormat/>
    <w:rsid w:val="00aa70cc"/>
    <w:pPr>
      <w:pBdr>
        <w:top w:val="single" w:sz="4" w:space="0" w:color="000001"/>
        <w:left w:val="single" w:sz="4" w:space="0" w:color="000001"/>
        <w:right w:val="single" w:sz="4" w:space="0" w:color="000001"/>
      </w:pBdr>
      <w:spacing w:beforeAutospacing="1" w:afterAutospacing="1"/>
      <w:jc w:val="center"/>
    </w:pPr>
    <w:rPr>
      <w:sz w:val="28"/>
      <w:szCs w:val="28"/>
    </w:rPr>
  </w:style>
  <w:style w:type="paragraph" w:styleId="Xl84" w:customStyle="1">
    <w:name w:val="xl84"/>
    <w:basedOn w:val="Normal"/>
    <w:qFormat/>
    <w:rsid w:val="00aa70cc"/>
    <w:pPr>
      <w:pBdr>
        <w:left w:val="single" w:sz="4" w:space="0" w:color="000001"/>
        <w:right w:val="single" w:sz="4" w:space="0" w:color="000001"/>
      </w:pBdr>
      <w:spacing w:beforeAutospacing="1" w:afterAutospacing="1"/>
      <w:jc w:val="center"/>
    </w:pPr>
    <w:rPr>
      <w:sz w:val="28"/>
      <w:szCs w:val="28"/>
    </w:rPr>
  </w:style>
  <w:style w:type="paragraph" w:styleId="Xl85" w:customStyle="1">
    <w:name w:val="xl85"/>
    <w:basedOn w:val="Normal"/>
    <w:qFormat/>
    <w:rsid w:val="00aa70cc"/>
    <w:pPr>
      <w:pBdr>
        <w:top w:val="single" w:sz="4" w:space="0" w:color="000001"/>
        <w:left w:val="single" w:sz="4" w:space="0" w:color="000001"/>
        <w:right w:val="single" w:sz="4" w:space="0" w:color="000001"/>
      </w:pBdr>
      <w:spacing w:beforeAutospacing="1" w:afterAutospacing="1"/>
      <w:jc w:val="center"/>
    </w:pPr>
    <w:rPr>
      <w:sz w:val="28"/>
      <w:szCs w:val="28"/>
    </w:rPr>
  </w:style>
  <w:style w:type="paragraph" w:styleId="Xl86" w:customStyle="1">
    <w:name w:val="xl86"/>
    <w:basedOn w:val="Normal"/>
    <w:qFormat/>
    <w:rsid w:val="00aa70cc"/>
    <w:pPr>
      <w:pBdr>
        <w:left w:val="single" w:sz="4" w:space="0" w:color="000001"/>
        <w:right w:val="single" w:sz="4" w:space="0" w:color="000001"/>
      </w:pBdr>
      <w:spacing w:beforeAutospacing="1" w:afterAutospacing="1"/>
    </w:pPr>
    <w:rPr>
      <w:sz w:val="28"/>
      <w:szCs w:val="28"/>
    </w:rPr>
  </w:style>
  <w:style w:type="paragraph" w:styleId="Xl87" w:customStyle="1">
    <w:name w:val="xl87"/>
    <w:basedOn w:val="Normal"/>
    <w:qFormat/>
    <w:rsid w:val="00aa70cc"/>
    <w:pPr>
      <w:pBdr>
        <w:top w:val="single" w:sz="4" w:space="0" w:color="000001"/>
        <w:bottom w:val="single" w:sz="4" w:space="0" w:color="000001"/>
        <w:right w:val="single" w:sz="4" w:space="0" w:color="000001"/>
      </w:pBdr>
      <w:spacing w:beforeAutospacing="1" w:afterAutospacing="1"/>
      <w:jc w:val="center"/>
    </w:pPr>
    <w:rPr>
      <w:sz w:val="28"/>
      <w:szCs w:val="28"/>
    </w:rPr>
  </w:style>
  <w:style w:type="paragraph" w:styleId="Xl88" w:customStyle="1">
    <w:name w:val="xl88"/>
    <w:basedOn w:val="Normal"/>
    <w:qFormat/>
    <w:rsid w:val="00aa70cc"/>
    <w:pPr>
      <w:pBdr>
        <w:top w:val="single" w:sz="4" w:space="0" w:color="000001"/>
        <w:bottom w:val="single" w:sz="4" w:space="0" w:color="000001"/>
        <w:right w:val="single" w:sz="4" w:space="0" w:color="000001"/>
      </w:pBdr>
      <w:spacing w:beforeAutospacing="1" w:afterAutospacing="1"/>
      <w:jc w:val="center"/>
    </w:pPr>
    <w:rPr>
      <w:sz w:val="28"/>
      <w:szCs w:val="28"/>
    </w:rPr>
  </w:style>
  <w:style w:type="paragraph" w:styleId="Xl89" w:customStyle="1">
    <w:name w:val="xl89"/>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90" w:customStyle="1">
    <w:name w:val="xl90"/>
    <w:basedOn w:val="Normal"/>
    <w:qFormat/>
    <w:rsid w:val="00aa70cc"/>
    <w:pPr>
      <w:pBdr>
        <w:left w:val="single" w:sz="4" w:space="0" w:color="000001"/>
        <w:bottom w:val="single" w:sz="4" w:space="0" w:color="000001"/>
        <w:right w:val="single" w:sz="4" w:space="0" w:color="000001"/>
      </w:pBdr>
      <w:spacing w:beforeAutospacing="1" w:afterAutospacing="1"/>
      <w:jc w:val="center"/>
    </w:pPr>
    <w:rPr>
      <w:b/>
      <w:bCs/>
      <w:sz w:val="28"/>
      <w:szCs w:val="28"/>
    </w:rPr>
  </w:style>
  <w:style w:type="paragraph" w:styleId="Xl91" w:customStyle="1">
    <w:name w:val="xl91"/>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92" w:customStyle="1">
    <w:name w:val="xl92"/>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93" w:customStyle="1">
    <w:name w:val="xl93"/>
    <w:basedOn w:val="Normal"/>
    <w:qFormat/>
    <w:rsid w:val="00aa70cc"/>
    <w:pPr>
      <w:spacing w:beforeAutospacing="1" w:afterAutospacing="1"/>
    </w:pPr>
    <w:rPr>
      <w:sz w:val="28"/>
      <w:szCs w:val="28"/>
    </w:rPr>
  </w:style>
  <w:style w:type="paragraph" w:styleId="Xl94" w:customStyle="1">
    <w:name w:val="xl94"/>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95" w:customStyle="1">
    <w:name w:val="xl95"/>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96" w:customStyle="1">
    <w:name w:val="xl96"/>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97" w:customStyle="1">
    <w:name w:val="xl97"/>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98" w:customStyle="1">
    <w:name w:val="xl98"/>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99" w:customStyle="1">
    <w:name w:val="xl99"/>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100" w:customStyle="1">
    <w:name w:val="xl100"/>
    <w:basedOn w:val="Normal"/>
    <w:qFormat/>
    <w:rsid w:val="00aa70cc"/>
    <w:pPr>
      <w:pBdr>
        <w:top w:val="single" w:sz="4" w:space="0" w:color="000001"/>
        <w:left w:val="single" w:sz="4" w:space="0" w:color="000001"/>
        <w:bottom w:val="single" w:sz="4" w:space="0" w:color="000001"/>
        <w:right w:val="single" w:sz="4" w:space="0" w:color="000001"/>
      </w:pBdr>
      <w:shd w:val="solid" w:color="FFFFFF" w:fill="auto"/>
      <w:spacing w:beforeAutospacing="1" w:afterAutospacing="1"/>
    </w:pPr>
    <w:rPr>
      <w:sz w:val="28"/>
      <w:szCs w:val="28"/>
    </w:rPr>
  </w:style>
  <w:style w:type="paragraph" w:styleId="Xl101" w:customStyle="1">
    <w:name w:val="xl101"/>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02" w:customStyle="1">
    <w:name w:val="xl102"/>
    <w:basedOn w:val="Normal"/>
    <w:qFormat/>
    <w:rsid w:val="00aa70cc"/>
    <w:pPr>
      <w:pBdr>
        <w:top w:val="single" w:sz="4" w:space="0" w:color="000001"/>
        <w:bottom w:val="single" w:sz="4" w:space="0" w:color="000001"/>
        <w:right w:val="single" w:sz="4" w:space="0" w:color="000001"/>
      </w:pBdr>
      <w:spacing w:beforeAutospacing="1" w:afterAutospacing="1"/>
      <w:jc w:val="center"/>
    </w:pPr>
    <w:rPr>
      <w:sz w:val="28"/>
      <w:szCs w:val="28"/>
    </w:rPr>
  </w:style>
  <w:style w:type="paragraph" w:styleId="Xl103" w:customStyle="1">
    <w:name w:val="xl103"/>
    <w:basedOn w:val="Normal"/>
    <w:qFormat/>
    <w:rsid w:val="00aa70cc"/>
    <w:pPr>
      <w:pBdr>
        <w:top w:val="single" w:sz="4" w:space="0" w:color="000001"/>
        <w:left w:val="single" w:sz="4" w:space="0" w:color="000001"/>
        <w:right w:val="single" w:sz="4" w:space="0" w:color="000001"/>
      </w:pBdr>
      <w:spacing w:beforeAutospacing="1" w:afterAutospacing="1"/>
      <w:jc w:val="center"/>
    </w:pPr>
    <w:rPr>
      <w:b/>
      <w:bCs/>
      <w:sz w:val="28"/>
      <w:szCs w:val="28"/>
    </w:rPr>
  </w:style>
  <w:style w:type="paragraph" w:styleId="Xl104" w:customStyle="1">
    <w:name w:val="xl104"/>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105" w:customStyle="1">
    <w:name w:val="xl105"/>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both"/>
    </w:pPr>
    <w:rPr>
      <w:sz w:val="28"/>
      <w:szCs w:val="28"/>
    </w:rPr>
  </w:style>
  <w:style w:type="paragraph" w:styleId="Xl106" w:customStyle="1">
    <w:name w:val="xl106"/>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both"/>
    </w:pPr>
    <w:rPr>
      <w:sz w:val="28"/>
      <w:szCs w:val="28"/>
    </w:rPr>
  </w:style>
  <w:style w:type="paragraph" w:styleId="Xl107" w:customStyle="1">
    <w:name w:val="xl107"/>
    <w:basedOn w:val="Normal"/>
    <w:qFormat/>
    <w:rsid w:val="00aa70cc"/>
    <w:pPr>
      <w:spacing w:beforeAutospacing="1" w:afterAutospacing="1"/>
    </w:pPr>
    <w:rPr>
      <w:sz w:val="28"/>
      <w:szCs w:val="28"/>
    </w:rPr>
  </w:style>
  <w:style w:type="paragraph" w:styleId="Xl108" w:customStyle="1">
    <w:name w:val="xl108"/>
    <w:basedOn w:val="Normal"/>
    <w:qFormat/>
    <w:rsid w:val="00aa70cc"/>
    <w:pPr>
      <w:pBdr>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109" w:customStyle="1">
    <w:name w:val="xl109"/>
    <w:basedOn w:val="Normal"/>
    <w:qFormat/>
    <w:rsid w:val="00aa70cc"/>
    <w:pPr>
      <w:pBdr>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110" w:customStyle="1">
    <w:name w:val="xl110"/>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11" w:customStyle="1">
    <w:name w:val="xl111"/>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12" w:customStyle="1">
    <w:name w:val="xl112"/>
    <w:basedOn w:val="Normal"/>
    <w:qFormat/>
    <w:rsid w:val="00aa70cc"/>
    <w:pPr>
      <w:pBdr>
        <w:left w:val="single" w:sz="4" w:space="0" w:color="000001"/>
        <w:right w:val="single" w:sz="4" w:space="0" w:color="000001"/>
      </w:pBdr>
      <w:spacing w:beforeAutospacing="1" w:afterAutospacing="1"/>
    </w:pPr>
    <w:rPr>
      <w:sz w:val="28"/>
      <w:szCs w:val="28"/>
    </w:rPr>
  </w:style>
  <w:style w:type="paragraph" w:styleId="Xl113" w:customStyle="1">
    <w:name w:val="xl113"/>
    <w:basedOn w:val="Normal"/>
    <w:qFormat/>
    <w:rsid w:val="00aa70cc"/>
    <w:pPr>
      <w:pBdr>
        <w:left w:val="single" w:sz="4" w:space="0" w:color="000001"/>
        <w:right w:val="single" w:sz="4" w:space="0" w:color="000001"/>
      </w:pBdr>
      <w:spacing w:beforeAutospacing="1" w:afterAutospacing="1"/>
      <w:jc w:val="center"/>
    </w:pPr>
    <w:rPr>
      <w:sz w:val="28"/>
      <w:szCs w:val="28"/>
    </w:rPr>
  </w:style>
  <w:style w:type="paragraph" w:styleId="Xl114" w:customStyle="1">
    <w:name w:val="xl114"/>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15" w:customStyle="1">
    <w:name w:val="xl115"/>
    <w:basedOn w:val="Normal"/>
    <w:qFormat/>
    <w:rsid w:val="00aa70cc"/>
    <w:pPr>
      <w:pBdr>
        <w:left w:val="single" w:sz="4" w:space="0" w:color="000001"/>
        <w:right w:val="single" w:sz="4" w:space="0" w:color="000001"/>
      </w:pBdr>
      <w:spacing w:beforeAutospacing="1" w:afterAutospacing="1"/>
    </w:pPr>
    <w:rPr>
      <w:sz w:val="28"/>
      <w:szCs w:val="28"/>
    </w:rPr>
  </w:style>
  <w:style w:type="paragraph" w:styleId="Xl116" w:customStyle="1">
    <w:name w:val="xl116"/>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17" w:customStyle="1">
    <w:name w:val="xl117"/>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18" w:customStyle="1">
    <w:name w:val="xl118"/>
    <w:basedOn w:val="Normal"/>
    <w:qFormat/>
    <w:rsid w:val="00aa70cc"/>
    <w:pPr>
      <w:pBdr>
        <w:top w:val="single" w:sz="4" w:space="0" w:color="000001"/>
        <w:left w:val="single" w:sz="4" w:space="0" w:color="000001"/>
        <w:bottom w:val="single" w:sz="4" w:space="0" w:color="000001"/>
      </w:pBdr>
      <w:spacing w:beforeAutospacing="1" w:afterAutospacing="1"/>
      <w:jc w:val="center"/>
    </w:pPr>
    <w:rPr>
      <w:sz w:val="28"/>
      <w:szCs w:val="28"/>
    </w:rPr>
  </w:style>
  <w:style w:type="paragraph" w:styleId="Xl119" w:customStyle="1">
    <w:name w:val="xl119"/>
    <w:basedOn w:val="Normal"/>
    <w:qFormat/>
    <w:rsid w:val="00aa70cc"/>
    <w:pPr>
      <w:pBdr>
        <w:left w:val="single" w:sz="4" w:space="0" w:color="000001"/>
        <w:right w:val="single" w:sz="4" w:space="0" w:color="000001"/>
      </w:pBdr>
      <w:spacing w:beforeAutospacing="1" w:afterAutospacing="1"/>
    </w:pPr>
    <w:rPr>
      <w:sz w:val="28"/>
      <w:szCs w:val="28"/>
    </w:rPr>
  </w:style>
  <w:style w:type="paragraph" w:styleId="Xl120" w:customStyle="1">
    <w:name w:val="xl120"/>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21" w:customStyle="1">
    <w:name w:val="xl121"/>
    <w:basedOn w:val="Normal"/>
    <w:qFormat/>
    <w:rsid w:val="00aa70cc"/>
    <w:pPr>
      <w:pBdr>
        <w:top w:val="single" w:sz="4" w:space="0" w:color="000001"/>
        <w:left w:val="single" w:sz="4" w:space="0" w:color="000001"/>
        <w:right w:val="single" w:sz="4" w:space="0" w:color="000001"/>
      </w:pBdr>
      <w:spacing w:beforeAutospacing="1" w:afterAutospacing="1"/>
    </w:pPr>
    <w:rPr>
      <w:b/>
      <w:bCs/>
      <w:sz w:val="28"/>
      <w:szCs w:val="28"/>
    </w:rPr>
  </w:style>
  <w:style w:type="paragraph" w:styleId="Xl122" w:customStyle="1">
    <w:name w:val="xl122"/>
    <w:basedOn w:val="Normal"/>
    <w:qFormat/>
    <w:rsid w:val="00aa70cc"/>
    <w:pPr>
      <w:pBdr>
        <w:left w:val="single" w:sz="4" w:space="0" w:color="000001"/>
        <w:right w:val="single" w:sz="4" w:space="0" w:color="000001"/>
      </w:pBdr>
      <w:spacing w:beforeAutospacing="1" w:afterAutospacing="1"/>
    </w:pPr>
    <w:rPr>
      <w:b/>
      <w:bCs/>
      <w:sz w:val="28"/>
      <w:szCs w:val="28"/>
    </w:rPr>
  </w:style>
  <w:style w:type="paragraph" w:styleId="Xl123" w:customStyle="1">
    <w:name w:val="xl123"/>
    <w:basedOn w:val="Normal"/>
    <w:qFormat/>
    <w:rsid w:val="00aa70cc"/>
    <w:pPr>
      <w:pBdr>
        <w:top w:val="single" w:sz="4" w:space="0" w:color="000001"/>
        <w:left w:val="single" w:sz="4" w:space="0" w:color="000001"/>
        <w:right w:val="single" w:sz="4" w:space="0" w:color="000001"/>
      </w:pBdr>
      <w:spacing w:beforeAutospacing="1" w:afterAutospacing="1"/>
      <w:jc w:val="center"/>
    </w:pPr>
    <w:rPr>
      <w:b/>
      <w:bCs/>
      <w:sz w:val="28"/>
      <w:szCs w:val="28"/>
    </w:rPr>
  </w:style>
  <w:style w:type="paragraph" w:styleId="Xl124" w:customStyle="1">
    <w:name w:val="xl124"/>
    <w:basedOn w:val="Normal"/>
    <w:qFormat/>
    <w:rsid w:val="00aa70cc"/>
    <w:pPr>
      <w:pBdr>
        <w:left w:val="single" w:sz="4" w:space="0" w:color="000001"/>
        <w:right w:val="single" w:sz="4" w:space="0" w:color="000001"/>
      </w:pBdr>
      <w:spacing w:beforeAutospacing="1" w:afterAutospacing="1"/>
      <w:jc w:val="center"/>
    </w:pPr>
    <w:rPr>
      <w:b/>
      <w:bCs/>
      <w:sz w:val="28"/>
      <w:szCs w:val="28"/>
    </w:rPr>
  </w:style>
  <w:style w:type="paragraph" w:styleId="Xl125" w:customStyle="1">
    <w:name w:val="xl125"/>
    <w:basedOn w:val="Normal"/>
    <w:qFormat/>
    <w:rsid w:val="00aa70cc"/>
    <w:pPr>
      <w:pBdr>
        <w:top w:val="single" w:sz="4" w:space="0" w:color="000001"/>
        <w:left w:val="single" w:sz="4" w:space="0" w:color="000001"/>
        <w:right w:val="single" w:sz="4" w:space="0" w:color="000001"/>
      </w:pBdr>
      <w:spacing w:beforeAutospacing="1" w:afterAutospacing="1"/>
    </w:pPr>
    <w:rPr>
      <w:rFonts w:ascii="Times New Roman CYR" w:hAnsi="Times New Roman CYR" w:cs="Times New Roman CYR"/>
      <w:sz w:val="28"/>
      <w:szCs w:val="28"/>
    </w:rPr>
  </w:style>
  <w:style w:type="paragraph" w:styleId="Xl126" w:customStyle="1">
    <w:name w:val="xl126"/>
    <w:basedOn w:val="Normal"/>
    <w:qFormat/>
    <w:rsid w:val="00aa70cc"/>
    <w:pPr>
      <w:pBdr>
        <w:left w:val="single" w:sz="4" w:space="0" w:color="000001"/>
        <w:bottom w:val="single" w:sz="4" w:space="0" w:color="000001"/>
        <w:right w:val="single" w:sz="4" w:space="0" w:color="000001"/>
      </w:pBdr>
      <w:spacing w:beforeAutospacing="1" w:afterAutospacing="1"/>
    </w:pPr>
    <w:rPr>
      <w:rFonts w:ascii="Times New Roman CYR" w:hAnsi="Times New Roman CYR" w:cs="Times New Roman CYR"/>
      <w:sz w:val="28"/>
      <w:szCs w:val="28"/>
    </w:rPr>
  </w:style>
  <w:style w:type="paragraph" w:styleId="Xl127" w:customStyle="1">
    <w:name w:val="xl127"/>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28" w:customStyle="1">
    <w:name w:val="xl128"/>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29" w:customStyle="1">
    <w:name w:val="xl129"/>
    <w:basedOn w:val="Normal"/>
    <w:qFormat/>
    <w:rsid w:val="00aa70cc"/>
    <w:pPr>
      <w:pBdr>
        <w:left w:val="single" w:sz="4" w:space="0" w:color="000001"/>
        <w:right w:val="single" w:sz="4" w:space="0" w:color="000001"/>
      </w:pBdr>
      <w:spacing w:beforeAutospacing="1" w:afterAutospacing="1"/>
    </w:pPr>
    <w:rPr>
      <w:b/>
      <w:bCs/>
      <w:sz w:val="28"/>
      <w:szCs w:val="28"/>
    </w:rPr>
  </w:style>
  <w:style w:type="paragraph" w:styleId="Xl130" w:customStyle="1">
    <w:name w:val="xl130"/>
    <w:basedOn w:val="Normal"/>
    <w:qFormat/>
    <w:rsid w:val="00aa70cc"/>
    <w:pPr>
      <w:pBdr>
        <w:left w:val="single" w:sz="4" w:space="0" w:color="000001"/>
        <w:bottom w:val="single" w:sz="4" w:space="0" w:color="000001"/>
        <w:right w:val="single" w:sz="4" w:space="0" w:color="000001"/>
      </w:pBdr>
      <w:spacing w:beforeAutospacing="1" w:afterAutospacing="1"/>
    </w:pPr>
    <w:rPr>
      <w:b/>
      <w:bCs/>
      <w:sz w:val="28"/>
      <w:szCs w:val="28"/>
    </w:rPr>
  </w:style>
  <w:style w:type="paragraph" w:styleId="Xl131" w:customStyle="1">
    <w:name w:val="xl131"/>
    <w:basedOn w:val="Normal"/>
    <w:qFormat/>
    <w:rsid w:val="00aa70cc"/>
    <w:pPr>
      <w:pBdr>
        <w:left w:val="single" w:sz="4" w:space="0" w:color="000001"/>
        <w:right w:val="single" w:sz="4" w:space="0" w:color="000001"/>
      </w:pBdr>
      <w:spacing w:beforeAutospacing="1" w:afterAutospacing="1"/>
      <w:jc w:val="center"/>
    </w:pPr>
    <w:rPr>
      <w:b/>
      <w:bCs/>
      <w:sz w:val="28"/>
      <w:szCs w:val="28"/>
    </w:rPr>
  </w:style>
  <w:style w:type="paragraph" w:styleId="Xl132" w:customStyle="1">
    <w:name w:val="xl132"/>
    <w:basedOn w:val="Normal"/>
    <w:qFormat/>
    <w:rsid w:val="00aa70cc"/>
    <w:pPr>
      <w:pBdr>
        <w:left w:val="single" w:sz="4" w:space="0" w:color="000001"/>
        <w:bottom w:val="single" w:sz="4" w:space="0" w:color="000001"/>
        <w:right w:val="single" w:sz="4" w:space="0" w:color="000001"/>
      </w:pBdr>
      <w:spacing w:beforeAutospacing="1" w:afterAutospacing="1"/>
      <w:jc w:val="center"/>
    </w:pPr>
    <w:rPr>
      <w:b/>
      <w:bCs/>
      <w:sz w:val="28"/>
      <w:szCs w:val="28"/>
    </w:rPr>
  </w:style>
  <w:style w:type="paragraph" w:styleId="Xl133" w:customStyle="1">
    <w:name w:val="xl133"/>
    <w:basedOn w:val="Normal"/>
    <w:qFormat/>
    <w:rsid w:val="00aa70cc"/>
    <w:pPr>
      <w:pBdr>
        <w:left w:val="single" w:sz="4" w:space="0" w:color="000001"/>
        <w:bottom w:val="single" w:sz="4" w:space="0" w:color="000001"/>
        <w:right w:val="single" w:sz="4" w:space="0" w:color="000001"/>
      </w:pBdr>
      <w:spacing w:beforeAutospacing="1" w:afterAutospacing="1"/>
    </w:pPr>
    <w:rPr>
      <w:b/>
      <w:bCs/>
      <w:sz w:val="28"/>
      <w:szCs w:val="28"/>
    </w:rPr>
  </w:style>
  <w:style w:type="paragraph" w:styleId="Xl134" w:customStyle="1">
    <w:name w:val="xl134"/>
    <w:basedOn w:val="Normal"/>
    <w:qFormat/>
    <w:rsid w:val="00aa70cc"/>
    <w:pPr>
      <w:pBdr>
        <w:top w:val="single" w:sz="4" w:space="0" w:color="000001"/>
        <w:left w:val="single" w:sz="4" w:space="0" w:color="000001"/>
        <w:right w:val="single" w:sz="4" w:space="0" w:color="000001"/>
      </w:pBdr>
      <w:spacing w:beforeAutospacing="1" w:afterAutospacing="1"/>
    </w:pPr>
    <w:rPr>
      <w:b/>
      <w:bCs/>
      <w:sz w:val="28"/>
      <w:szCs w:val="28"/>
    </w:rPr>
  </w:style>
  <w:style w:type="paragraph" w:styleId="Xl135" w:customStyle="1">
    <w:name w:val="xl135"/>
    <w:basedOn w:val="Normal"/>
    <w:qFormat/>
    <w:rsid w:val="00aa70cc"/>
    <w:pPr>
      <w:pBdr>
        <w:left w:val="single" w:sz="4" w:space="0" w:color="000001"/>
        <w:right w:val="single" w:sz="4" w:space="0" w:color="000001"/>
      </w:pBdr>
      <w:spacing w:beforeAutospacing="1" w:afterAutospacing="1"/>
    </w:pPr>
    <w:rPr>
      <w:b/>
      <w:bCs/>
      <w:sz w:val="28"/>
      <w:szCs w:val="28"/>
    </w:rPr>
  </w:style>
  <w:style w:type="paragraph" w:styleId="Xl136" w:customStyle="1">
    <w:name w:val="xl136"/>
    <w:basedOn w:val="Normal"/>
    <w:qFormat/>
    <w:rsid w:val="00aa70cc"/>
    <w:pPr>
      <w:pBdr>
        <w:left w:val="single" w:sz="4" w:space="0" w:color="000001"/>
        <w:right w:val="single" w:sz="4" w:space="0" w:color="000001"/>
      </w:pBdr>
      <w:spacing w:beforeAutospacing="1" w:afterAutospacing="1"/>
    </w:pPr>
    <w:rPr>
      <w:sz w:val="28"/>
      <w:szCs w:val="28"/>
    </w:rPr>
  </w:style>
  <w:style w:type="paragraph" w:styleId="Xl137" w:customStyle="1">
    <w:name w:val="xl137"/>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138" w:customStyle="1">
    <w:name w:val="xl138"/>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139" w:customStyle="1">
    <w:name w:val="xl139"/>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b/>
      <w:bCs/>
      <w:sz w:val="28"/>
      <w:szCs w:val="28"/>
    </w:rPr>
  </w:style>
  <w:style w:type="paragraph" w:styleId="Xl140" w:customStyle="1">
    <w:name w:val="xl140"/>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141" w:customStyle="1">
    <w:name w:val="xl141"/>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b/>
      <w:bCs/>
      <w:sz w:val="28"/>
      <w:szCs w:val="28"/>
    </w:rPr>
  </w:style>
  <w:style w:type="paragraph" w:styleId="Xl142" w:customStyle="1">
    <w:name w:val="xl142"/>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143" w:customStyle="1">
    <w:name w:val="xl143"/>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b/>
      <w:bCs/>
      <w:sz w:val="28"/>
      <w:szCs w:val="28"/>
    </w:rPr>
  </w:style>
  <w:style w:type="paragraph" w:styleId="Xl144" w:customStyle="1">
    <w:name w:val="xl144"/>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145" w:customStyle="1">
    <w:name w:val="xl145"/>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46" w:customStyle="1">
    <w:name w:val="xl146"/>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47" w:customStyle="1">
    <w:name w:val="xl147"/>
    <w:basedOn w:val="Normal"/>
    <w:qFormat/>
    <w:rsid w:val="00aa70cc"/>
    <w:pPr>
      <w:pBdr>
        <w:left w:val="single" w:sz="4" w:space="0" w:color="000001"/>
        <w:right w:val="single" w:sz="4" w:space="0" w:color="000001"/>
      </w:pBdr>
      <w:spacing w:beforeAutospacing="1" w:afterAutospacing="1"/>
    </w:pPr>
    <w:rPr>
      <w:sz w:val="28"/>
      <w:szCs w:val="28"/>
    </w:rPr>
  </w:style>
  <w:style w:type="paragraph" w:styleId="Xl148" w:customStyle="1">
    <w:name w:val="xl148"/>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49" w:customStyle="1">
    <w:name w:val="xl149"/>
    <w:basedOn w:val="Normal"/>
    <w:qFormat/>
    <w:rsid w:val="00aa70cc"/>
    <w:pPr>
      <w:pBdr>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150" w:customStyle="1">
    <w:name w:val="xl150"/>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151" w:customStyle="1">
    <w:name w:val="xl151"/>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152" w:customStyle="1">
    <w:name w:val="xl152"/>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pPr>
    <w:rPr>
      <w:sz w:val="28"/>
      <w:szCs w:val="28"/>
    </w:rPr>
  </w:style>
  <w:style w:type="paragraph" w:styleId="Xl153" w:customStyle="1">
    <w:name w:val="xl153"/>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center"/>
    </w:pPr>
    <w:rPr>
      <w:sz w:val="28"/>
      <w:szCs w:val="28"/>
    </w:rPr>
  </w:style>
  <w:style w:type="paragraph" w:styleId="Xl154" w:customStyle="1">
    <w:name w:val="xl154"/>
    <w:basedOn w:val="Normal"/>
    <w:qFormat/>
    <w:rsid w:val="00aa70cc"/>
    <w:pPr>
      <w:pBdr>
        <w:top w:val="single" w:sz="4" w:space="0" w:color="000001"/>
        <w:left w:val="single" w:sz="4" w:space="0" w:color="000001"/>
        <w:bottom w:val="single" w:sz="4" w:space="0" w:color="000001"/>
        <w:right w:val="single" w:sz="4" w:space="0" w:color="000001"/>
      </w:pBdr>
      <w:spacing w:beforeAutospacing="1" w:afterAutospacing="1"/>
      <w:jc w:val="right"/>
    </w:pPr>
    <w:rPr>
      <w:sz w:val="28"/>
      <w:szCs w:val="2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aa70cc"/>
    <w:pPr>
      <w:spacing w:beforeAutospacing="1" w:afterAutospacing="1"/>
    </w:pPr>
    <w:rPr>
      <w:rFonts w:ascii="Tahoma" w:hAnsi="Tahoma"/>
      <w:lang w:val="en-US"/>
    </w:rPr>
  </w:style>
  <w:style w:type="paragraph" w:styleId="Font5" w:customStyle="1">
    <w:name w:val="font5"/>
    <w:basedOn w:val="Normal"/>
    <w:qFormat/>
    <w:rsid w:val="00aa70cc"/>
    <w:pPr>
      <w:spacing w:beforeAutospacing="1" w:afterAutospacing="1"/>
    </w:pPr>
    <w:rPr>
      <w:sz w:val="28"/>
      <w:szCs w:val="28"/>
    </w:rPr>
  </w:style>
  <w:style w:type="paragraph" w:styleId="Font6" w:customStyle="1">
    <w:name w:val="font6"/>
    <w:basedOn w:val="Normal"/>
    <w:qFormat/>
    <w:rsid w:val="00aa70cc"/>
    <w:pPr>
      <w:spacing w:beforeAutospacing="1" w:afterAutospacing="1"/>
    </w:pPr>
    <w:rPr>
      <w:sz w:val="28"/>
      <w:szCs w:val="28"/>
    </w:rPr>
  </w:style>
  <w:style w:type="paragraph" w:styleId="Xl155" w:customStyle="1">
    <w:name w:val="xl155"/>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56" w:customStyle="1">
    <w:name w:val="xl156"/>
    <w:basedOn w:val="Normal"/>
    <w:qFormat/>
    <w:rsid w:val="00aa70cc"/>
    <w:pPr>
      <w:pBdr>
        <w:top w:val="single" w:sz="4" w:space="0" w:color="000001"/>
        <w:left w:val="single" w:sz="4" w:space="0" w:color="000001"/>
        <w:right w:val="single" w:sz="4" w:space="0" w:color="000001"/>
      </w:pBdr>
      <w:spacing w:beforeAutospacing="1" w:afterAutospacing="1"/>
    </w:pPr>
    <w:rPr>
      <w:rFonts w:ascii="Times New Roman CYR" w:hAnsi="Times New Roman CYR" w:cs="Times New Roman CYR"/>
      <w:sz w:val="28"/>
      <w:szCs w:val="28"/>
    </w:rPr>
  </w:style>
  <w:style w:type="paragraph" w:styleId="Xl157" w:customStyle="1">
    <w:name w:val="xl157"/>
    <w:basedOn w:val="Normal"/>
    <w:qFormat/>
    <w:rsid w:val="00aa70cc"/>
    <w:pPr>
      <w:pBdr>
        <w:left w:val="single" w:sz="4" w:space="0" w:color="000001"/>
        <w:bottom w:val="single" w:sz="4" w:space="0" w:color="000001"/>
        <w:right w:val="single" w:sz="4" w:space="0" w:color="000001"/>
      </w:pBdr>
      <w:spacing w:beforeAutospacing="1" w:afterAutospacing="1"/>
    </w:pPr>
    <w:rPr>
      <w:rFonts w:ascii="Times New Roman CYR" w:hAnsi="Times New Roman CYR" w:cs="Times New Roman CYR"/>
      <w:sz w:val="28"/>
      <w:szCs w:val="28"/>
    </w:rPr>
  </w:style>
  <w:style w:type="paragraph" w:styleId="Xl158" w:customStyle="1">
    <w:name w:val="xl158"/>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59" w:customStyle="1">
    <w:name w:val="xl159"/>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60" w:customStyle="1">
    <w:name w:val="xl160"/>
    <w:basedOn w:val="Normal"/>
    <w:qFormat/>
    <w:rsid w:val="00aa70cc"/>
    <w:pPr>
      <w:pBdr>
        <w:top w:val="single" w:sz="4" w:space="0" w:color="000001"/>
        <w:left w:val="single" w:sz="4" w:space="0" w:color="000001"/>
        <w:right w:val="single" w:sz="4" w:space="0" w:color="000001"/>
      </w:pBdr>
      <w:shd w:val="solid" w:color="FFFF00" w:fill="auto"/>
      <w:spacing w:beforeAutospacing="1" w:afterAutospacing="1"/>
    </w:pPr>
    <w:rPr>
      <w:sz w:val="28"/>
      <w:szCs w:val="28"/>
    </w:rPr>
  </w:style>
  <w:style w:type="paragraph" w:styleId="Xl161" w:customStyle="1">
    <w:name w:val="xl161"/>
    <w:basedOn w:val="Normal"/>
    <w:qFormat/>
    <w:rsid w:val="00aa70cc"/>
    <w:pPr>
      <w:pBdr>
        <w:left w:val="single" w:sz="4" w:space="0" w:color="000001"/>
        <w:bottom w:val="single" w:sz="4" w:space="0" w:color="000001"/>
        <w:right w:val="single" w:sz="4" w:space="0" w:color="000001"/>
      </w:pBdr>
      <w:shd w:val="solid" w:color="FFFF00" w:fill="auto"/>
      <w:spacing w:beforeAutospacing="1" w:afterAutospacing="1"/>
    </w:pPr>
    <w:rPr>
      <w:sz w:val="28"/>
      <w:szCs w:val="28"/>
    </w:rPr>
  </w:style>
  <w:style w:type="paragraph" w:styleId="Xl162" w:customStyle="1">
    <w:name w:val="xl162"/>
    <w:basedOn w:val="Normal"/>
    <w:qFormat/>
    <w:rsid w:val="00aa70cc"/>
    <w:pPr>
      <w:pBdr>
        <w:left w:val="single" w:sz="4" w:space="0" w:color="000001"/>
        <w:right w:val="single" w:sz="4" w:space="0" w:color="000001"/>
      </w:pBdr>
      <w:shd w:val="solid" w:color="FFFF00" w:fill="auto"/>
      <w:spacing w:beforeAutospacing="1" w:afterAutospacing="1"/>
    </w:pPr>
    <w:rPr>
      <w:b/>
      <w:bCs/>
      <w:sz w:val="28"/>
      <w:szCs w:val="28"/>
    </w:rPr>
  </w:style>
  <w:style w:type="paragraph" w:styleId="Xl163" w:customStyle="1">
    <w:name w:val="xl163"/>
    <w:basedOn w:val="Normal"/>
    <w:qFormat/>
    <w:rsid w:val="00aa70cc"/>
    <w:pPr>
      <w:pBdr>
        <w:left w:val="single" w:sz="4" w:space="0" w:color="000001"/>
        <w:bottom w:val="single" w:sz="4" w:space="0" w:color="000001"/>
        <w:right w:val="single" w:sz="4" w:space="0" w:color="000001"/>
      </w:pBdr>
      <w:shd w:val="solid" w:color="FFFF00" w:fill="auto"/>
      <w:spacing w:beforeAutospacing="1" w:afterAutospacing="1"/>
    </w:pPr>
    <w:rPr>
      <w:b/>
      <w:bCs/>
      <w:sz w:val="28"/>
      <w:szCs w:val="28"/>
    </w:rPr>
  </w:style>
  <w:style w:type="paragraph" w:styleId="Xl164" w:customStyle="1">
    <w:name w:val="xl164"/>
    <w:basedOn w:val="Normal"/>
    <w:qFormat/>
    <w:rsid w:val="00aa70cc"/>
    <w:pPr>
      <w:pBdr>
        <w:left w:val="single" w:sz="4" w:space="0" w:color="000001"/>
        <w:right w:val="single" w:sz="4" w:space="0" w:color="000001"/>
      </w:pBdr>
      <w:shd w:val="solid" w:color="FFFF00" w:fill="auto"/>
      <w:spacing w:beforeAutospacing="1" w:afterAutospacing="1"/>
      <w:jc w:val="center"/>
    </w:pPr>
    <w:rPr>
      <w:b/>
      <w:bCs/>
      <w:sz w:val="28"/>
      <w:szCs w:val="28"/>
    </w:rPr>
  </w:style>
  <w:style w:type="paragraph" w:styleId="Xl165" w:customStyle="1">
    <w:name w:val="xl165"/>
    <w:basedOn w:val="Normal"/>
    <w:qFormat/>
    <w:rsid w:val="00aa70cc"/>
    <w:pPr>
      <w:pBdr>
        <w:left w:val="single" w:sz="4" w:space="0" w:color="000001"/>
        <w:bottom w:val="single" w:sz="4" w:space="0" w:color="000001"/>
        <w:right w:val="single" w:sz="4" w:space="0" w:color="000001"/>
      </w:pBdr>
      <w:shd w:val="solid" w:color="FFFF00" w:fill="auto"/>
      <w:spacing w:beforeAutospacing="1" w:afterAutospacing="1"/>
      <w:jc w:val="center"/>
    </w:pPr>
    <w:rPr>
      <w:b/>
      <w:bCs/>
      <w:sz w:val="28"/>
      <w:szCs w:val="28"/>
    </w:rPr>
  </w:style>
  <w:style w:type="paragraph" w:styleId="Xl166" w:customStyle="1">
    <w:name w:val="xl166"/>
    <w:basedOn w:val="Normal"/>
    <w:qFormat/>
    <w:rsid w:val="00aa70cc"/>
    <w:pPr>
      <w:pBdr>
        <w:left w:val="single" w:sz="4" w:space="0" w:color="000001"/>
        <w:bottom w:val="single" w:sz="4" w:space="0" w:color="000001"/>
        <w:right w:val="single" w:sz="4" w:space="0" w:color="000001"/>
      </w:pBdr>
      <w:shd w:val="solid" w:color="FFFF00" w:fill="auto"/>
      <w:spacing w:beforeAutospacing="1" w:afterAutospacing="1"/>
    </w:pPr>
    <w:rPr>
      <w:b/>
      <w:bCs/>
      <w:sz w:val="28"/>
      <w:szCs w:val="28"/>
    </w:rPr>
  </w:style>
  <w:style w:type="paragraph" w:styleId="Xl167" w:customStyle="1">
    <w:name w:val="xl167"/>
    <w:basedOn w:val="Normal"/>
    <w:qFormat/>
    <w:rsid w:val="00aa70cc"/>
    <w:pPr>
      <w:pBdr>
        <w:top w:val="single" w:sz="4" w:space="0" w:color="000001"/>
        <w:left w:val="single" w:sz="4" w:space="0" w:color="000001"/>
        <w:right w:val="single" w:sz="4" w:space="0" w:color="000001"/>
      </w:pBdr>
      <w:shd w:val="solid" w:color="FFFF00" w:fill="auto"/>
      <w:spacing w:beforeAutospacing="1" w:afterAutospacing="1"/>
    </w:pPr>
    <w:rPr>
      <w:b/>
      <w:bCs/>
      <w:sz w:val="28"/>
      <w:szCs w:val="28"/>
    </w:rPr>
  </w:style>
  <w:style w:type="paragraph" w:styleId="Xl168" w:customStyle="1">
    <w:name w:val="xl168"/>
    <w:basedOn w:val="Normal"/>
    <w:qFormat/>
    <w:rsid w:val="00aa70cc"/>
    <w:pPr>
      <w:pBdr>
        <w:left w:val="single" w:sz="4" w:space="0" w:color="000001"/>
        <w:right w:val="single" w:sz="4" w:space="0" w:color="000001"/>
      </w:pBdr>
      <w:shd w:val="solid" w:color="FFFF00" w:fill="auto"/>
      <w:spacing w:beforeAutospacing="1" w:afterAutospacing="1"/>
    </w:pPr>
    <w:rPr>
      <w:b/>
      <w:bCs/>
      <w:sz w:val="28"/>
      <w:szCs w:val="28"/>
    </w:rPr>
  </w:style>
  <w:style w:type="paragraph" w:styleId="Xl169" w:customStyle="1">
    <w:name w:val="xl169"/>
    <w:basedOn w:val="Normal"/>
    <w:qFormat/>
    <w:rsid w:val="00aa70cc"/>
    <w:pPr>
      <w:pBdr>
        <w:top w:val="single" w:sz="4" w:space="0" w:color="000001"/>
        <w:left w:val="single" w:sz="4" w:space="0" w:color="000001"/>
        <w:right w:val="single" w:sz="4" w:space="0" w:color="000001"/>
      </w:pBdr>
      <w:shd w:val="solid" w:color="FFFF00" w:fill="auto"/>
      <w:spacing w:beforeAutospacing="1" w:afterAutospacing="1"/>
    </w:pPr>
    <w:rPr>
      <w:sz w:val="28"/>
      <w:szCs w:val="28"/>
    </w:rPr>
  </w:style>
  <w:style w:type="paragraph" w:styleId="Xl170" w:customStyle="1">
    <w:name w:val="xl170"/>
    <w:basedOn w:val="Normal"/>
    <w:qFormat/>
    <w:rsid w:val="00aa70cc"/>
    <w:pPr>
      <w:pBdr>
        <w:left w:val="single" w:sz="4" w:space="0" w:color="000001"/>
        <w:right w:val="single" w:sz="4" w:space="0" w:color="000001"/>
      </w:pBdr>
      <w:shd w:val="solid" w:color="FFFF00" w:fill="auto"/>
      <w:spacing w:beforeAutospacing="1" w:afterAutospacing="1"/>
    </w:pPr>
    <w:rPr>
      <w:sz w:val="28"/>
      <w:szCs w:val="28"/>
    </w:rPr>
  </w:style>
  <w:style w:type="paragraph" w:styleId="Xl171" w:customStyle="1">
    <w:name w:val="xl171"/>
    <w:basedOn w:val="Normal"/>
    <w:qFormat/>
    <w:rsid w:val="00aa70cc"/>
    <w:pPr>
      <w:pBdr>
        <w:left w:val="single" w:sz="4" w:space="0" w:color="000001"/>
        <w:bottom w:val="single" w:sz="4" w:space="0" w:color="000001"/>
        <w:right w:val="single" w:sz="4" w:space="0" w:color="000001"/>
      </w:pBdr>
      <w:shd w:val="solid" w:color="FFFF00" w:fill="auto"/>
      <w:spacing w:beforeAutospacing="1" w:afterAutospacing="1"/>
    </w:pPr>
    <w:rPr>
      <w:sz w:val="28"/>
      <w:szCs w:val="28"/>
    </w:rPr>
  </w:style>
  <w:style w:type="paragraph" w:styleId="Xl172" w:customStyle="1">
    <w:name w:val="xl172"/>
    <w:basedOn w:val="Normal"/>
    <w:qFormat/>
    <w:rsid w:val="00aa70cc"/>
    <w:pPr>
      <w:pBdr>
        <w:top w:val="single" w:sz="4" w:space="0" w:color="000001"/>
        <w:left w:val="single" w:sz="4" w:space="0" w:color="000001"/>
        <w:right w:val="single" w:sz="4" w:space="0" w:color="000001"/>
      </w:pBdr>
      <w:shd w:val="solid" w:color="FFFF00" w:fill="auto"/>
      <w:spacing w:beforeAutospacing="1" w:afterAutospacing="1"/>
      <w:jc w:val="center"/>
    </w:pPr>
    <w:rPr>
      <w:sz w:val="28"/>
      <w:szCs w:val="28"/>
    </w:rPr>
  </w:style>
  <w:style w:type="paragraph" w:styleId="Xl173" w:customStyle="1">
    <w:name w:val="xl173"/>
    <w:basedOn w:val="Normal"/>
    <w:qFormat/>
    <w:rsid w:val="00aa70cc"/>
    <w:pPr>
      <w:pBdr>
        <w:left w:val="single" w:sz="4" w:space="0" w:color="000001"/>
        <w:bottom w:val="single" w:sz="4" w:space="0" w:color="000001"/>
        <w:right w:val="single" w:sz="4" w:space="0" w:color="000001"/>
      </w:pBdr>
      <w:shd w:val="solid" w:color="FFFF00" w:fill="auto"/>
      <w:spacing w:beforeAutospacing="1" w:afterAutospacing="1"/>
      <w:jc w:val="center"/>
    </w:pPr>
    <w:rPr>
      <w:sz w:val="28"/>
      <w:szCs w:val="28"/>
    </w:rPr>
  </w:style>
  <w:style w:type="paragraph" w:styleId="Xl174" w:customStyle="1">
    <w:name w:val="xl174"/>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75" w:customStyle="1">
    <w:name w:val="xl175"/>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Xl176" w:customStyle="1">
    <w:name w:val="xl176"/>
    <w:basedOn w:val="Normal"/>
    <w:qFormat/>
    <w:rsid w:val="00aa70cc"/>
    <w:pPr>
      <w:pBdr>
        <w:top w:val="single" w:sz="4" w:space="0" w:color="000001"/>
        <w:left w:val="single" w:sz="4" w:space="0" w:color="000001"/>
        <w:right w:val="single" w:sz="4" w:space="0" w:color="000001"/>
      </w:pBdr>
      <w:spacing w:beforeAutospacing="1" w:afterAutospacing="1"/>
    </w:pPr>
    <w:rPr>
      <w:sz w:val="28"/>
      <w:szCs w:val="28"/>
    </w:rPr>
  </w:style>
  <w:style w:type="paragraph" w:styleId="Xl177" w:customStyle="1">
    <w:name w:val="xl177"/>
    <w:basedOn w:val="Normal"/>
    <w:qFormat/>
    <w:rsid w:val="00aa70cc"/>
    <w:pPr>
      <w:pBdr>
        <w:left w:val="single" w:sz="4" w:space="0" w:color="000001"/>
        <w:bottom w:val="single" w:sz="4" w:space="0" w:color="000001"/>
        <w:right w:val="single" w:sz="4" w:space="0" w:color="000001"/>
      </w:pBdr>
      <w:spacing w:beforeAutospacing="1" w:afterAutospacing="1"/>
    </w:pPr>
    <w:rPr>
      <w:sz w:val="28"/>
      <w:szCs w:val="28"/>
    </w:rPr>
  </w:style>
  <w:style w:type="paragraph" w:styleId="Web" w:customStyle="1">
    <w:name w:val="Обычный (Web)"/>
    <w:basedOn w:val="Normal"/>
    <w:qFormat/>
    <w:rsid w:val="00aa70cc"/>
    <w:pPr>
      <w:widowControl w:val="false"/>
    </w:pPr>
    <w:rPr/>
  </w:style>
  <w:style w:type="paragraph" w:styleId="CM12" w:customStyle="1">
    <w:name w:val="CM12"/>
    <w:basedOn w:val="Normal"/>
    <w:qFormat/>
    <w:rsid w:val="00aa70cc"/>
    <w:pPr>
      <w:widowControl w:val="false"/>
    </w:pPr>
    <w:rPr/>
  </w:style>
  <w:style w:type="paragraph" w:styleId="WWfooter" w:customStyle="1">
    <w:name w:val="WW-footer"/>
    <w:basedOn w:val="Normal"/>
    <w:qFormat/>
    <w:rsid w:val="00aa70cc"/>
    <w:pPr>
      <w:widowControl w:val="false"/>
      <w:tabs>
        <w:tab w:val="center" w:pos="4677" w:leader="none"/>
        <w:tab w:val="right" w:pos="9355" w:leader="none"/>
      </w:tabs>
    </w:pPr>
    <w:rPr/>
  </w:style>
  <w:style w:type="paragraph" w:styleId="Style64" w:customStyle="1">
    <w:name w:val="Стиль"/>
    <w:basedOn w:val="Normal"/>
    <w:qFormat/>
    <w:rsid w:val="00aa70cc"/>
    <w:pPr>
      <w:spacing w:beforeAutospacing="1" w:after="119"/>
    </w:pPr>
    <w:rPr/>
  </w:style>
  <w:style w:type="paragraph" w:styleId="140" w:customStyle="1">
    <w:name w:val="Стиль1"/>
    <w:basedOn w:val="Normal"/>
    <w:qFormat/>
    <w:rsid w:val="00aa70cc"/>
    <w:pPr>
      <w:ind w:firstLine="567"/>
      <w:jc w:val="both"/>
    </w:pPr>
    <w:rPr>
      <w:rFonts w:ascii="Arial Narrow" w:hAnsi="Arial Narrow" w:cs="Arial Narrow"/>
      <w:sz w:val="28"/>
      <w:szCs w:val="28"/>
    </w:rPr>
  </w:style>
  <w:style w:type="paragraph" w:styleId="1oaenoiacia6" w:customStyle="1">
    <w:name w:val="1oaenoiacia6"/>
    <w:basedOn w:val="Normal"/>
    <w:qFormat/>
    <w:rsid w:val="00aa70cc"/>
    <w:pPr>
      <w:ind w:firstLine="284"/>
      <w:jc w:val="both"/>
    </w:pPr>
    <w:rPr>
      <w:rFonts w:ascii="Arial" w:hAnsi="Arial"/>
      <w:color w:val="000000"/>
      <w:sz w:val="18"/>
      <w:szCs w:val="18"/>
    </w:rPr>
  </w:style>
  <w:style w:type="paragraph" w:styleId="3f3f3f3f3f3f3f13pt" w:customStyle="1">
    <w:name w:val="О3fб3fы3fч3fн3fы3fй3f + 13 pt"/>
    <w:basedOn w:val="Normal"/>
    <w:qFormat/>
    <w:rsid w:val="00aa70cc"/>
    <w:pPr>
      <w:widowControl w:val="false"/>
      <w:suppressAutoHyphens w:val="true"/>
      <w:ind w:firstLine="708"/>
      <w:jc w:val="both"/>
    </w:pPr>
    <w:rPr>
      <w:sz w:val="26"/>
      <w:szCs w:val="26"/>
    </w:rPr>
  </w:style>
  <w:style w:type="paragraph" w:styleId="CharChar1CharChar1CharChar" w:customStyle="1">
    <w:name w:val="Char Char Знак Знак1 Char Char1 Знак Знак Char Char"/>
    <w:basedOn w:val="Normal"/>
    <w:qFormat/>
    <w:rsid w:val="00aa70cc"/>
    <w:pPr>
      <w:spacing w:beforeAutospacing="1" w:afterAutospacing="1"/>
    </w:pPr>
    <w:rPr>
      <w:rFonts w:ascii="Tahoma" w:hAnsi="Tahoma" w:cs="Tahoma"/>
      <w:lang w:val="en-US"/>
    </w:rPr>
  </w:style>
  <w:style w:type="paragraph" w:styleId="142" w:customStyle="1">
    <w:name w:val="Тема примечания1"/>
    <w:basedOn w:val="135"/>
    <w:qFormat/>
    <w:rsid w:val="00aa70cc"/>
    <w:pPr>
      <w:ind w:hanging="0"/>
      <w:jc w:val="left"/>
    </w:pPr>
    <w:rPr>
      <w:rFonts w:ascii="Times New Roman" w:hAnsi="Times New Roman"/>
      <w:b/>
      <w:bCs/>
    </w:rPr>
  </w:style>
  <w:style w:type="paragraph" w:styleId="143" w:customStyle="1">
    <w:name w:val="Текст1"/>
    <w:basedOn w:val="Normal"/>
    <w:qFormat/>
    <w:rsid w:val="00aa70cc"/>
    <w:pPr/>
    <w:rPr>
      <w:rFonts w:ascii="Courier New" w:hAnsi="Courier New"/>
    </w:rPr>
  </w:style>
  <w:style w:type="paragraph" w:styleId="Style65" w:customStyle="1">
    <w:name w:val="ОсновнойОтступ"/>
    <w:basedOn w:val="Normal"/>
    <w:qFormat/>
    <w:rsid w:val="00aa70cc"/>
    <w:pPr>
      <w:spacing w:lineRule="atLeast" w:line="360"/>
      <w:ind w:firstLine="567"/>
      <w:jc w:val="both"/>
    </w:pPr>
    <w:rPr>
      <w:sz w:val="28"/>
    </w:rPr>
  </w:style>
  <w:style w:type="paragraph" w:styleId="Contentheader2cols" w:customStyle="1">
    <w:name w:val="contentheader2cols"/>
    <w:basedOn w:val="Normal"/>
    <w:qFormat/>
    <w:rsid w:val="00aa70cc"/>
    <w:pPr>
      <w:spacing w:before="80" w:after="200"/>
      <w:ind w:left="400" w:hanging="0"/>
    </w:pPr>
    <w:rPr>
      <w:b/>
      <w:bCs/>
      <w:color w:val="3560A7"/>
      <w:sz w:val="34"/>
      <w:szCs w:val="34"/>
    </w:rPr>
  </w:style>
  <w:style w:type="paragraph" w:styleId="Style66">
    <w:name w:val="Верхний колонтитул"/>
    <w:basedOn w:val="Normal"/>
    <w:pPr/>
    <w:rPr/>
  </w:style>
  <w:style w:type="paragraph" w:styleId="Style67">
    <w:name w:val="Блочная цитата"/>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aa70c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f7">
    <w:name w:val="Сетка таблицы1"/>
    <w:basedOn w:val="a1"/>
    <w:rsid w:val="00aa70cc"/>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f8">
    <w:name w:val="Светлый список1"/>
    <w:basedOn w:val="a1"/>
    <w:rsid w:val="00aa70cc"/>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color="000000" w:sz="162"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2d">
    <w:name w:val="Светлый список2"/>
    <w:basedOn w:val="a1"/>
    <w:uiPriority w:val="61"/>
    <w:rsid w:val="00aa70cc"/>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color="000000" w:sz="162"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35F6CBEA97F99FECE88A3A0D7B93090947CDECC2BF2162026EBB8089A982AF6EDE1CD739D0EB2D1D4A1A5CE6C53DC5EBB7A4A7102073C3BzDX0H" TargetMode="External"/><Relationship Id="rId3" Type="http://schemas.openxmlformats.org/officeDocument/2006/relationships/hyperlink" Target="consultantplus://offline/ref=38507671DF4DEC36B7E2078160A50F4CF1813DD74DA91CC5079BCBCD44D83D1F4E3B0CA48C2ED258084E0055A623FC99DC61A66D730A7A40d2uDK" TargetMode="External"/><Relationship Id="rId4" Type="http://schemas.openxmlformats.org/officeDocument/2006/relationships/hyperlink" Target="consultantplus://offline/ref=38507671DF4DEC36B7E2078160A50F4CF1813DD74DA91CC5079BCBCD44D83D1F4E3B0CA18D2FDB0A5D010109E375EF99DE61A56C6Fd0u8K" TargetMode="External"/><Relationship Id="rId5" Type="http://schemas.openxmlformats.org/officeDocument/2006/relationships/hyperlink" Target="consultantplus://offline/ref=38507671DF4DEC36B7E2078160A50F4CF1813DD74DA91CC5079BCBCD44D83D1F4E3B0CA48C2ED258084E0055A623FC99DC61A66D730A7A40d2uDK" TargetMode="External"/><Relationship Id="rId6" Type="http://schemas.openxmlformats.org/officeDocument/2006/relationships/hyperlink" Target="consultantplus://offline/ref=38507671DF4DEC36B7E2078160A50F4CF1813DD74DA91CC5079BCBCD44D83D1F4E3B0CA18D2FDB0A5D010109E375EF99DE61A56C6Fd0u8K" TargetMode="External"/><Relationship Id="rId7" Type="http://schemas.openxmlformats.org/officeDocument/2006/relationships/hyperlink" Target="consultantplus://offline/ref=38507671DF4DEC36B7E2078160A50F4CF1813DD74DA91CC5079BCBCD44D83D1F4E3B0CA48C2ED258084E0055A623FC99DC61A66D730A7A40d2uDK" TargetMode="External"/><Relationship Id="rId8" Type="http://schemas.openxmlformats.org/officeDocument/2006/relationships/hyperlink" Target="consultantplus://offline/ref=38507671DF4DEC36B7E2078160A50F4CF1813DD74DA91CC5079BCBCD44D83D1F4E3B0CA18D2FDB0A5D010109E375EF99DE61A56C6Fd0u8K" TargetMode="External"/><Relationship Id="rId9" Type="http://schemas.openxmlformats.org/officeDocument/2006/relationships/hyperlink" Target="consultantplus://offline/ref=38507671DF4DEC36B7E2078160A50F4CF1813DD74DA91CC5079BCBCD44D83D1F4E3B0CA48C2ED258084E0055A623FC99DC61A66D730A7A40d2uDK" TargetMode="External"/><Relationship Id="rId10" Type="http://schemas.openxmlformats.org/officeDocument/2006/relationships/hyperlink" Target="consultantplus://offline/ref=38507671DF4DEC36B7E2078160A50F4CF1813DD74DA91CC5079BCBCD44D83D1F4E3B0CA18D2FDB0A5D010109E375EF99DE61A56C6Fd0u8K" TargetMode="External"/><Relationship Id="rId11" Type="http://schemas.openxmlformats.org/officeDocument/2006/relationships/hyperlink" Target="consultantplus://offline/ref=38507671DF4DEC36B7E2078160A50F4CF1813DD74DA91CC5079BCBCD44D83D1F4E3B0CA48C2ED258084E0055A623FC99DC61A66D730A7A40d2uDK" TargetMode="External"/><Relationship Id="rId12" Type="http://schemas.openxmlformats.org/officeDocument/2006/relationships/hyperlink" Target="consultantplus://offline/ref=38507671DF4DEC36B7E2078160A50F4CF1813DD74DA91CC5079BCBCD44D83D1F4E3B0CA18D2FDB0A5D010109E375EF99DE61A56C6Fd0u8K" TargetMode="External"/><Relationship Id="rId13" Type="http://schemas.openxmlformats.org/officeDocument/2006/relationships/hyperlink" Target="consultantplus://offline/ref=38507671DF4DEC36B7E2078160A50F4CF1813DD74DA91CC5079BCBCD44D83D1F5C3B54A88D2DCE5F0D5B5604E0d7u6K" TargetMode="External"/><Relationship Id="rId14" Type="http://schemas.openxmlformats.org/officeDocument/2006/relationships/hyperlink" Target="consultantplus://offline/ref=38507671DF4DEC36B7E2078160A50F4CF1813DD74DA91CC5079BCBCD44D83D1F5C3B54A88D2DCE5F0D5B5604E0d7u6K" TargetMode="External"/><Relationship Id="rId15" Type="http://schemas.openxmlformats.org/officeDocument/2006/relationships/hyperlink" Target="consultantplus://offline/ref=38507671DF4DEC36B7E2078160A50F4CF1813DD74DA91CC5079BCBCD44D83D1F5C3B54A88D2DCE5F0D5B5604E0d7u6K"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Relationship Id="rId24"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SimSun"/>
        <a:cs typeface="Arial"/>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6AE5C00-E624-4DE0-9D9A-D8618BFDE9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LibreOffice/5.0.2.2$Windows_X86_64 LibreOffice_project/37b43f919e4de5eeaca9b9755ed688758a8251fe</Application>
  <Paragraphs>118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2020-10-16T07:15:00Z</dcterms:created>
  <dc:creator>voshod</dc:creator>
  <dc:language>ru-RU</dc:language>
  <cp:lastPrinted>2020-12-09T15:22:50Z</cp:lastPrinted>
  <dcterms:modified xsi:type="dcterms:W3CDTF">2021-01-22T13:25:34Z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1049-10.2.0.7646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