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bCs w:val="0"/>
          <w:color w:val="000000"/>
          <w:kern w:val="2"/>
          <w:sz w:val="28"/>
          <w:szCs w:val="28"/>
          <w:lang w:eastAsia="hi-IN" w:bidi="hi-IN"/>
        </w:rPr>
      </w:pPr>
      <w:r w:rsidRPr="00707A7C">
        <w:rPr>
          <w:rFonts w:ascii="Times New Roman" w:hAnsi="Times New Roman" w:cs="Times New Roman"/>
          <w:b w:val="0"/>
          <w:bCs w:val="0"/>
          <w:color w:val="000000"/>
          <w:kern w:val="2"/>
          <w:sz w:val="28"/>
          <w:szCs w:val="28"/>
          <w:lang w:eastAsia="hi-IN" w:bidi="hi-IN"/>
        </w:rPr>
        <w:t>РОССИЙСКАЯ ФЕДЕРАЦИЯ</w:t>
      </w:r>
    </w:p>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color w:val="000000"/>
          <w:kern w:val="2"/>
          <w:sz w:val="28"/>
          <w:szCs w:val="28"/>
          <w:lang w:eastAsia="hi-IN" w:bidi="hi-IN"/>
        </w:rPr>
      </w:pPr>
      <w:r w:rsidRPr="00707A7C">
        <w:rPr>
          <w:rFonts w:ascii="Times New Roman" w:hAnsi="Times New Roman" w:cs="Times New Roman"/>
          <w:b w:val="0"/>
          <w:color w:val="000000"/>
          <w:kern w:val="2"/>
          <w:sz w:val="28"/>
          <w:szCs w:val="28"/>
          <w:lang w:eastAsia="hi-IN" w:bidi="hi-IN"/>
        </w:rPr>
        <w:t>РОСТОВСКАЯ ОБЛАСТЬ</w:t>
      </w:r>
    </w:p>
    <w:p w:rsidR="00707A7C" w:rsidRPr="00707A7C" w:rsidRDefault="00707A7C" w:rsidP="00707A7C">
      <w:pPr>
        <w:pStyle w:val="12"/>
        <w:shd w:val="clear" w:color="auto" w:fill="auto"/>
        <w:tabs>
          <w:tab w:val="left" w:pos="4425"/>
        </w:tabs>
        <w:spacing w:before="0" w:after="0" w:line="240" w:lineRule="auto"/>
        <w:jc w:val="center"/>
        <w:rPr>
          <w:rFonts w:ascii="Times New Roman" w:hAnsi="Times New Roman" w:cs="Times New Roman"/>
          <w:b w:val="0"/>
          <w:bCs w:val="0"/>
          <w:noProof/>
          <w:color w:val="000000"/>
          <w:sz w:val="28"/>
          <w:szCs w:val="28"/>
        </w:rPr>
      </w:pPr>
      <w:r w:rsidRPr="00707A7C">
        <w:rPr>
          <w:rFonts w:ascii="Times New Roman" w:hAnsi="Times New Roman" w:cs="Times New Roman"/>
          <w:b w:val="0"/>
          <w:color w:val="000000"/>
          <w:sz w:val="28"/>
          <w:szCs w:val="28"/>
          <w:lang w:eastAsia="hi-IN" w:bidi="hi-IN"/>
        </w:rPr>
        <w:t>МОРОЗОВСКИЙ РАЙОН</w:t>
      </w:r>
    </w:p>
    <w:p w:rsidR="00707A7C" w:rsidRPr="00707A7C" w:rsidRDefault="00707A7C" w:rsidP="00707A7C">
      <w:pPr>
        <w:keepNext/>
        <w:suppressAutoHyphens/>
        <w:spacing w:line="100" w:lineRule="atLeast"/>
        <w:jc w:val="center"/>
        <w:rPr>
          <w:color w:val="000000"/>
          <w:kern w:val="2"/>
          <w:sz w:val="28"/>
          <w:szCs w:val="28"/>
          <w:lang w:eastAsia="hi-IN" w:bidi="hi-IN"/>
        </w:rPr>
      </w:pPr>
      <w:r w:rsidRPr="00707A7C">
        <w:rPr>
          <w:color w:val="000000"/>
          <w:kern w:val="2"/>
          <w:sz w:val="28"/>
          <w:szCs w:val="28"/>
          <w:lang w:eastAsia="hi-IN" w:bidi="hi-IN"/>
        </w:rPr>
        <w:t xml:space="preserve">АДМИНИСТРАЦИЯ </w:t>
      </w:r>
      <w:r w:rsidR="00337E2E">
        <w:rPr>
          <w:color w:val="000000"/>
          <w:kern w:val="2"/>
          <w:sz w:val="28"/>
          <w:szCs w:val="28"/>
          <w:lang w:eastAsia="hi-IN" w:bidi="hi-IN"/>
        </w:rPr>
        <w:t>ГРУЗИНОВСКОГО</w:t>
      </w:r>
    </w:p>
    <w:p w:rsidR="00707A7C" w:rsidRPr="00707A7C" w:rsidRDefault="00707A7C" w:rsidP="00707A7C">
      <w:pPr>
        <w:keepNext/>
        <w:suppressAutoHyphens/>
        <w:spacing w:line="100" w:lineRule="atLeast"/>
        <w:jc w:val="center"/>
        <w:rPr>
          <w:color w:val="000000"/>
          <w:kern w:val="2"/>
          <w:sz w:val="28"/>
          <w:szCs w:val="28"/>
          <w:lang w:eastAsia="hi-IN" w:bidi="hi-IN"/>
        </w:rPr>
      </w:pPr>
      <w:r w:rsidRPr="00707A7C">
        <w:rPr>
          <w:color w:val="000000"/>
          <w:kern w:val="2"/>
          <w:sz w:val="28"/>
          <w:szCs w:val="28"/>
          <w:lang w:eastAsia="hi-IN" w:bidi="hi-IN"/>
        </w:rPr>
        <w:t>СЕЛЬСКОГО ПОСЕЛЕНИЯ</w:t>
      </w:r>
    </w:p>
    <w:p w:rsidR="00707A7C" w:rsidRPr="00707A7C" w:rsidRDefault="00707A7C" w:rsidP="00707A7C">
      <w:pPr>
        <w:keepNext/>
        <w:suppressAutoHyphens/>
        <w:spacing w:before="240" w:after="260" w:line="100" w:lineRule="atLeast"/>
        <w:jc w:val="center"/>
        <w:rPr>
          <w:color w:val="000000"/>
          <w:kern w:val="2"/>
          <w:sz w:val="28"/>
          <w:szCs w:val="28"/>
          <w:lang w:eastAsia="hi-IN" w:bidi="hi-IN"/>
        </w:rPr>
      </w:pPr>
      <w:r w:rsidRPr="00707A7C">
        <w:rPr>
          <w:color w:val="000000"/>
          <w:kern w:val="2"/>
          <w:sz w:val="28"/>
          <w:szCs w:val="28"/>
          <w:lang w:eastAsia="hi-IN" w:bidi="hi-IN"/>
        </w:rPr>
        <w:t>ПОСТАНОВЛЕНИЕ</w:t>
      </w:r>
    </w:p>
    <w:p w:rsidR="00707A7C" w:rsidRPr="00707A7C" w:rsidRDefault="0004780B" w:rsidP="00707A7C">
      <w:pPr>
        <w:spacing w:after="260"/>
        <w:rPr>
          <w:color w:val="000000"/>
          <w:sz w:val="28"/>
          <w:szCs w:val="28"/>
        </w:rPr>
      </w:pPr>
      <w:r>
        <w:rPr>
          <w:color w:val="000000"/>
          <w:sz w:val="28"/>
          <w:szCs w:val="28"/>
        </w:rPr>
        <w:t>2</w:t>
      </w:r>
      <w:r w:rsidR="00337E2E">
        <w:rPr>
          <w:color w:val="000000"/>
          <w:sz w:val="28"/>
          <w:szCs w:val="28"/>
        </w:rPr>
        <w:t>0</w:t>
      </w:r>
      <w:r>
        <w:rPr>
          <w:color w:val="000000"/>
          <w:sz w:val="28"/>
          <w:szCs w:val="28"/>
        </w:rPr>
        <w:t>.05.</w:t>
      </w:r>
      <w:r w:rsidR="00707A7C" w:rsidRPr="00707A7C">
        <w:rPr>
          <w:color w:val="000000"/>
          <w:sz w:val="28"/>
          <w:szCs w:val="28"/>
        </w:rPr>
        <w:t xml:space="preserve">2024 г.           </w:t>
      </w:r>
      <w:r>
        <w:rPr>
          <w:color w:val="000000"/>
          <w:sz w:val="28"/>
          <w:szCs w:val="28"/>
        </w:rPr>
        <w:t xml:space="preserve">                            № </w:t>
      </w:r>
      <w:r w:rsidR="00337E2E">
        <w:rPr>
          <w:color w:val="000000"/>
          <w:sz w:val="28"/>
          <w:szCs w:val="28"/>
        </w:rPr>
        <w:t>19/1</w:t>
      </w:r>
      <w:r w:rsidR="00707A7C" w:rsidRPr="00707A7C">
        <w:rPr>
          <w:color w:val="000000"/>
          <w:sz w:val="28"/>
          <w:szCs w:val="28"/>
        </w:rPr>
        <w:t xml:space="preserve">                  х. </w:t>
      </w:r>
      <w:r w:rsidR="00337E2E">
        <w:rPr>
          <w:color w:val="000000"/>
          <w:sz w:val="28"/>
          <w:szCs w:val="28"/>
        </w:rPr>
        <w:t>Грузинов</w:t>
      </w:r>
    </w:p>
    <w:p w:rsidR="000C0CFF" w:rsidRPr="001C157A" w:rsidRDefault="000C0CFF" w:rsidP="000C0CFF">
      <w:pPr>
        <w:tabs>
          <w:tab w:val="left" w:pos="5529"/>
        </w:tabs>
        <w:suppressAutoHyphens/>
        <w:jc w:val="both"/>
        <w:rPr>
          <w:sz w:val="28"/>
          <w:szCs w:val="28"/>
        </w:rPr>
      </w:pPr>
    </w:p>
    <w:tbl>
      <w:tblPr>
        <w:tblW w:w="9923" w:type="dxa"/>
        <w:tblInd w:w="70" w:type="dxa"/>
        <w:tblLayout w:type="fixed"/>
        <w:tblCellMar>
          <w:left w:w="70" w:type="dxa"/>
          <w:right w:w="70" w:type="dxa"/>
        </w:tblCellMar>
        <w:tblLook w:val="0000"/>
      </w:tblPr>
      <w:tblGrid>
        <w:gridCol w:w="6804"/>
        <w:gridCol w:w="3119"/>
      </w:tblGrid>
      <w:tr w:rsidR="000C0CFF" w:rsidRPr="00CE7C65" w:rsidTr="006C28BD">
        <w:tc>
          <w:tcPr>
            <w:tcW w:w="6804" w:type="dxa"/>
          </w:tcPr>
          <w:p w:rsidR="000C0CFF" w:rsidRPr="0001467B" w:rsidRDefault="000C0CFF" w:rsidP="006C28BD">
            <w:pPr>
              <w:suppressAutoHyphens/>
              <w:jc w:val="both"/>
              <w:rPr>
                <w:b/>
                <w:sz w:val="28"/>
                <w:szCs w:val="28"/>
              </w:rPr>
            </w:pPr>
            <w:r w:rsidRPr="0001467B">
              <w:rPr>
                <w:b/>
                <w:sz w:val="28"/>
                <w:szCs w:val="28"/>
              </w:rPr>
              <w:t>О комиссии по соблюдению требований к служебному поведению муниципальных служащих и урегулированию конфликта интересов</w:t>
            </w:r>
          </w:p>
        </w:tc>
        <w:tc>
          <w:tcPr>
            <w:tcW w:w="3119" w:type="dxa"/>
          </w:tcPr>
          <w:p w:rsidR="000C0CFF" w:rsidRPr="00CE7C65" w:rsidRDefault="000C0CFF" w:rsidP="006C28BD">
            <w:pPr>
              <w:suppressAutoHyphens/>
              <w:ind w:hanging="354"/>
              <w:rPr>
                <w:sz w:val="28"/>
                <w:szCs w:val="28"/>
              </w:rPr>
            </w:pPr>
          </w:p>
          <w:p w:rsidR="000C0CFF" w:rsidRPr="00CE7C65" w:rsidRDefault="000C0CFF" w:rsidP="006C28BD">
            <w:pPr>
              <w:suppressAutoHyphens/>
              <w:rPr>
                <w:sz w:val="28"/>
                <w:szCs w:val="28"/>
              </w:rPr>
            </w:pPr>
          </w:p>
        </w:tc>
      </w:tr>
    </w:tbl>
    <w:p w:rsidR="000C0CFF" w:rsidRDefault="000C0CFF" w:rsidP="00707A7C">
      <w:pPr>
        <w:widowControl w:val="0"/>
        <w:suppressAutoHyphens/>
        <w:autoSpaceDE w:val="0"/>
        <w:autoSpaceDN w:val="0"/>
        <w:adjustRightInd w:val="0"/>
        <w:jc w:val="both"/>
        <w:rPr>
          <w:sz w:val="28"/>
          <w:szCs w:val="28"/>
        </w:rPr>
      </w:pPr>
    </w:p>
    <w:p w:rsidR="000C0CFF" w:rsidRDefault="000C0CFF" w:rsidP="00707A7C">
      <w:pPr>
        <w:widowControl w:val="0"/>
        <w:suppressAutoHyphens/>
        <w:autoSpaceDE w:val="0"/>
        <w:autoSpaceDN w:val="0"/>
        <w:adjustRightInd w:val="0"/>
        <w:ind w:firstLine="708"/>
        <w:jc w:val="both"/>
        <w:rPr>
          <w:sz w:val="28"/>
          <w:szCs w:val="28"/>
        </w:rPr>
      </w:pPr>
      <w:r>
        <w:rPr>
          <w:sz w:val="28"/>
          <w:szCs w:val="28"/>
        </w:rPr>
        <w:t xml:space="preserve">В соответствии с Федеральным законом от 25.12.2008 № 273-ФЗ «О противодействии коррупции», Федеральным законом от 02.03.2007 № 25-ФЗ «О муниципальной службе в Российской Федерации» и в целях приведения нормативных правовых актов Администрации </w:t>
      </w:r>
      <w:proofErr w:type="spellStart"/>
      <w:r w:rsidR="00337E2E">
        <w:rPr>
          <w:sz w:val="28"/>
          <w:szCs w:val="28"/>
        </w:rPr>
        <w:t>Грузиновского</w:t>
      </w:r>
      <w:proofErr w:type="spellEnd"/>
      <w:r w:rsidR="00337E2E">
        <w:rPr>
          <w:sz w:val="28"/>
          <w:szCs w:val="28"/>
        </w:rPr>
        <w:t xml:space="preserve"> </w:t>
      </w:r>
      <w:r w:rsidR="00707A7C">
        <w:rPr>
          <w:sz w:val="28"/>
          <w:szCs w:val="28"/>
        </w:rPr>
        <w:t>сельского поселения</w:t>
      </w:r>
      <w:r>
        <w:rPr>
          <w:sz w:val="28"/>
          <w:szCs w:val="28"/>
        </w:rPr>
        <w:t xml:space="preserve"> в соответствие с действующим законодательством Российской Федерации,</w:t>
      </w:r>
    </w:p>
    <w:p w:rsidR="000C0CFF" w:rsidRDefault="000C0CFF" w:rsidP="000C0CFF">
      <w:pPr>
        <w:suppressAutoHyphens/>
        <w:jc w:val="center"/>
        <w:rPr>
          <w:sz w:val="28"/>
          <w:szCs w:val="28"/>
        </w:rPr>
      </w:pPr>
      <w:r w:rsidRPr="0063211A">
        <w:rPr>
          <w:sz w:val="28"/>
          <w:szCs w:val="28"/>
        </w:rPr>
        <w:t>ПОСТАНОВЛЯЮ:</w:t>
      </w:r>
    </w:p>
    <w:p w:rsidR="000C0CFF" w:rsidRPr="008A641E" w:rsidRDefault="000C0CFF" w:rsidP="000C0CFF">
      <w:pPr>
        <w:suppressAutoHyphens/>
        <w:jc w:val="center"/>
        <w:rPr>
          <w:sz w:val="16"/>
          <w:szCs w:val="16"/>
        </w:rPr>
      </w:pPr>
    </w:p>
    <w:p w:rsidR="000C0CFF" w:rsidRDefault="000C0CFF" w:rsidP="000C0CFF">
      <w:pPr>
        <w:suppressAutoHyphens/>
        <w:spacing w:after="160"/>
        <w:ind w:firstLine="709"/>
        <w:jc w:val="both"/>
        <w:rPr>
          <w:sz w:val="28"/>
          <w:szCs w:val="28"/>
        </w:rPr>
      </w:pPr>
      <w:r>
        <w:rPr>
          <w:sz w:val="28"/>
          <w:szCs w:val="28"/>
        </w:rPr>
        <w:t>1.</w:t>
      </w:r>
      <w:r w:rsidRPr="00B61DE3">
        <w:rPr>
          <w:sz w:val="28"/>
          <w:szCs w:val="28"/>
        </w:rPr>
        <w:t xml:space="preserve"> Образовать комиссию по соблюдению требований к служебному поведению муниципальных служащих и урегулированию конфлик</w:t>
      </w:r>
      <w:r>
        <w:rPr>
          <w:sz w:val="28"/>
          <w:szCs w:val="28"/>
        </w:rPr>
        <w:t>та интересов (приложение № 1).</w:t>
      </w:r>
    </w:p>
    <w:p w:rsidR="00707A7C" w:rsidRDefault="000C0CFF" w:rsidP="00707A7C">
      <w:pPr>
        <w:suppressAutoHyphens/>
        <w:spacing w:after="160"/>
        <w:ind w:firstLine="709"/>
        <w:jc w:val="both"/>
        <w:rPr>
          <w:sz w:val="28"/>
          <w:szCs w:val="28"/>
        </w:rPr>
      </w:pPr>
      <w:r>
        <w:rPr>
          <w:sz w:val="28"/>
          <w:szCs w:val="28"/>
        </w:rPr>
        <w:t>2.</w:t>
      </w:r>
      <w:r w:rsidRPr="00B61DE3">
        <w:rPr>
          <w:sz w:val="28"/>
          <w:szCs w:val="28"/>
        </w:rPr>
        <w:t xml:space="preserve"> </w:t>
      </w:r>
      <w:r>
        <w:rPr>
          <w:sz w:val="28"/>
          <w:szCs w:val="28"/>
        </w:rPr>
        <w:t>Утвердить Положение о комиссии по соблюдению требований к служебному поведению муниципальных служащих и урегулированию конфликта интересов (приложение № 2).</w:t>
      </w:r>
    </w:p>
    <w:p w:rsidR="00707A7C" w:rsidRPr="00707A7C" w:rsidRDefault="00707A7C" w:rsidP="00707A7C">
      <w:pPr>
        <w:suppressAutoHyphens/>
        <w:spacing w:after="160"/>
        <w:ind w:firstLine="709"/>
        <w:jc w:val="both"/>
        <w:rPr>
          <w:sz w:val="28"/>
          <w:szCs w:val="28"/>
        </w:rPr>
      </w:pPr>
      <w:r>
        <w:rPr>
          <w:sz w:val="28"/>
          <w:szCs w:val="28"/>
        </w:rPr>
        <w:t xml:space="preserve">3. </w:t>
      </w:r>
      <w:r w:rsidR="000C0CFF" w:rsidRPr="00707A7C">
        <w:rPr>
          <w:sz w:val="28"/>
          <w:szCs w:val="28"/>
        </w:rPr>
        <w:t>Признать утратившим силу постановление Администрации</w:t>
      </w:r>
      <w:r w:rsidRPr="00707A7C">
        <w:rPr>
          <w:sz w:val="28"/>
          <w:szCs w:val="28"/>
        </w:rPr>
        <w:t xml:space="preserve"> </w:t>
      </w:r>
      <w:proofErr w:type="spellStart"/>
      <w:r w:rsidR="00337E2E">
        <w:rPr>
          <w:sz w:val="28"/>
          <w:szCs w:val="28"/>
        </w:rPr>
        <w:t>Грузиновского</w:t>
      </w:r>
      <w:proofErr w:type="spellEnd"/>
      <w:r w:rsidR="00337E2E">
        <w:rPr>
          <w:sz w:val="28"/>
          <w:szCs w:val="28"/>
        </w:rPr>
        <w:t xml:space="preserve"> </w:t>
      </w:r>
      <w:r w:rsidRPr="00707A7C">
        <w:rPr>
          <w:sz w:val="28"/>
          <w:szCs w:val="28"/>
        </w:rPr>
        <w:t xml:space="preserve">сельского поселения от </w:t>
      </w:r>
      <w:r w:rsidR="00337E2E">
        <w:rPr>
          <w:sz w:val="28"/>
          <w:szCs w:val="28"/>
        </w:rPr>
        <w:t>15.10.2020 г. № 37/1</w:t>
      </w:r>
      <w:r w:rsidRPr="00707A7C">
        <w:rPr>
          <w:sz w:val="28"/>
          <w:szCs w:val="28"/>
        </w:rPr>
        <w:t xml:space="preserve"> «</w:t>
      </w:r>
      <w:r w:rsidRPr="00707A7C">
        <w:rPr>
          <w:color w:val="1A1A1A"/>
          <w:sz w:val="28"/>
          <w:szCs w:val="28"/>
        </w:rPr>
        <w:t xml:space="preserve">О комиссии по соблюдению требований к служебному поведению муниципальных служащих, проходящих муниципальную службу в Администрации </w:t>
      </w:r>
      <w:proofErr w:type="spellStart"/>
      <w:r w:rsidR="00337E2E">
        <w:rPr>
          <w:color w:val="1A1A1A"/>
          <w:sz w:val="28"/>
          <w:szCs w:val="28"/>
        </w:rPr>
        <w:t>Грузиновского</w:t>
      </w:r>
      <w:proofErr w:type="spellEnd"/>
      <w:r w:rsidR="00337E2E">
        <w:rPr>
          <w:color w:val="1A1A1A"/>
          <w:sz w:val="28"/>
          <w:szCs w:val="28"/>
        </w:rPr>
        <w:t xml:space="preserve"> </w:t>
      </w:r>
      <w:r w:rsidRPr="00707A7C">
        <w:rPr>
          <w:color w:val="1A1A1A"/>
          <w:sz w:val="28"/>
          <w:szCs w:val="28"/>
        </w:rPr>
        <w:t>сельского поселения, и урегулированию конфликта интересов».</w:t>
      </w:r>
    </w:p>
    <w:p w:rsidR="00707A7C" w:rsidRDefault="00707A7C" w:rsidP="00707A7C">
      <w:pPr>
        <w:suppressAutoHyphens/>
        <w:spacing w:after="160"/>
        <w:ind w:firstLine="709"/>
        <w:jc w:val="both"/>
        <w:rPr>
          <w:sz w:val="28"/>
          <w:szCs w:val="28"/>
        </w:rPr>
      </w:pPr>
      <w:r>
        <w:rPr>
          <w:sz w:val="28"/>
          <w:szCs w:val="28"/>
        </w:rPr>
        <w:t xml:space="preserve">4. </w:t>
      </w:r>
      <w:r w:rsidRPr="000050ED">
        <w:rPr>
          <w:color w:val="1A1A1A"/>
          <w:sz w:val="28"/>
          <w:szCs w:val="28"/>
        </w:rPr>
        <w:t xml:space="preserve">Настоящее постановление вступает в силу со дня его опубликования и подлежит размещению на официальном сайте Администрации </w:t>
      </w:r>
      <w:proofErr w:type="spellStart"/>
      <w:r w:rsidR="00337E2E">
        <w:rPr>
          <w:color w:val="1A1A1A"/>
          <w:sz w:val="28"/>
          <w:szCs w:val="28"/>
        </w:rPr>
        <w:t>Грузиновского</w:t>
      </w:r>
      <w:proofErr w:type="spellEnd"/>
      <w:r w:rsidR="00337E2E">
        <w:rPr>
          <w:color w:val="1A1A1A"/>
          <w:sz w:val="28"/>
          <w:szCs w:val="28"/>
        </w:rPr>
        <w:t xml:space="preserve"> </w:t>
      </w:r>
      <w:r w:rsidRPr="000050ED">
        <w:rPr>
          <w:color w:val="1A1A1A"/>
          <w:sz w:val="28"/>
          <w:szCs w:val="28"/>
        </w:rPr>
        <w:t xml:space="preserve">сельского поселения </w:t>
      </w:r>
      <w:proofErr w:type="spellStart"/>
      <w:r w:rsidR="00337E2E">
        <w:rPr>
          <w:color w:val="1A1A1A"/>
          <w:sz w:val="28"/>
          <w:szCs w:val="28"/>
        </w:rPr>
        <w:t>Грузиновского</w:t>
      </w:r>
      <w:proofErr w:type="spellEnd"/>
      <w:r w:rsidR="00337E2E">
        <w:rPr>
          <w:color w:val="1A1A1A"/>
          <w:sz w:val="28"/>
          <w:szCs w:val="28"/>
        </w:rPr>
        <w:t xml:space="preserve"> </w:t>
      </w:r>
      <w:r>
        <w:rPr>
          <w:color w:val="1A1A1A"/>
          <w:sz w:val="28"/>
          <w:szCs w:val="28"/>
        </w:rPr>
        <w:t>сельского поселения</w:t>
      </w:r>
      <w:r w:rsidRPr="000050ED">
        <w:rPr>
          <w:color w:val="1A1A1A"/>
          <w:sz w:val="28"/>
          <w:szCs w:val="28"/>
        </w:rPr>
        <w:t xml:space="preserve"> Ростовской области в сети «Интернет».</w:t>
      </w:r>
    </w:p>
    <w:p w:rsidR="00707A7C" w:rsidRPr="00707A7C" w:rsidRDefault="00707A7C" w:rsidP="00707A7C">
      <w:pPr>
        <w:suppressAutoHyphens/>
        <w:spacing w:after="160"/>
        <w:ind w:firstLine="709"/>
        <w:jc w:val="both"/>
        <w:rPr>
          <w:sz w:val="28"/>
          <w:szCs w:val="28"/>
        </w:rPr>
      </w:pPr>
      <w:r>
        <w:rPr>
          <w:sz w:val="28"/>
          <w:szCs w:val="28"/>
        </w:rPr>
        <w:t>5</w:t>
      </w:r>
      <w:r w:rsidRPr="000050ED">
        <w:rPr>
          <w:sz w:val="28"/>
          <w:szCs w:val="28"/>
        </w:rPr>
        <w:t>. Контроль за исполнением настоящего постановления оставляю за собой.</w:t>
      </w:r>
    </w:p>
    <w:p w:rsidR="00707A7C" w:rsidRPr="00E30A25" w:rsidRDefault="00707A7C" w:rsidP="00707A7C">
      <w:pPr>
        <w:ind w:firstLine="540"/>
        <w:jc w:val="both"/>
        <w:rPr>
          <w:bCs/>
          <w:color w:val="000080"/>
        </w:rPr>
      </w:pPr>
    </w:p>
    <w:p w:rsidR="00707A7C" w:rsidRPr="00E30A25" w:rsidRDefault="00707A7C" w:rsidP="00707A7C">
      <w:pPr>
        <w:ind w:firstLine="540"/>
        <w:jc w:val="both"/>
        <w:rPr>
          <w:bCs/>
          <w:color w:val="000080"/>
        </w:rPr>
      </w:pPr>
    </w:p>
    <w:p w:rsidR="00707A7C" w:rsidRPr="00B351BF" w:rsidRDefault="00707A7C" w:rsidP="00707A7C">
      <w:pPr>
        <w:jc w:val="both"/>
        <w:rPr>
          <w:color w:val="000000"/>
          <w:sz w:val="28"/>
          <w:szCs w:val="28"/>
        </w:rPr>
      </w:pPr>
      <w:r w:rsidRPr="00B351BF">
        <w:rPr>
          <w:color w:val="000000"/>
          <w:sz w:val="28"/>
          <w:szCs w:val="28"/>
        </w:rPr>
        <w:t>Глава Администрации</w:t>
      </w:r>
    </w:p>
    <w:p w:rsidR="00337E2E" w:rsidRDefault="00337E2E" w:rsidP="00707A7C">
      <w:pPr>
        <w:rPr>
          <w:color w:val="000000"/>
          <w:sz w:val="28"/>
          <w:szCs w:val="28"/>
        </w:rPr>
      </w:pPr>
      <w:proofErr w:type="spellStart"/>
      <w:r>
        <w:rPr>
          <w:color w:val="000000"/>
          <w:sz w:val="28"/>
          <w:szCs w:val="28"/>
        </w:rPr>
        <w:t>Грузиновского</w:t>
      </w:r>
      <w:proofErr w:type="spellEnd"/>
      <w:r w:rsidR="00707A7C" w:rsidRPr="00B351BF">
        <w:rPr>
          <w:color w:val="000000"/>
          <w:sz w:val="28"/>
          <w:szCs w:val="28"/>
        </w:rPr>
        <w:t xml:space="preserve"> </w:t>
      </w:r>
      <w:r w:rsidR="00707A7C">
        <w:rPr>
          <w:color w:val="000000"/>
          <w:sz w:val="28"/>
          <w:szCs w:val="28"/>
        </w:rPr>
        <w:t xml:space="preserve">                                                           </w:t>
      </w:r>
      <w:r>
        <w:rPr>
          <w:color w:val="000000"/>
          <w:sz w:val="28"/>
          <w:szCs w:val="28"/>
        </w:rPr>
        <w:t>А.И. Скориков</w:t>
      </w:r>
    </w:p>
    <w:p w:rsidR="00707A7C" w:rsidRPr="00B351BF" w:rsidRDefault="00707A7C" w:rsidP="00707A7C">
      <w:pPr>
        <w:rPr>
          <w:color w:val="000000"/>
          <w:sz w:val="28"/>
          <w:szCs w:val="28"/>
        </w:rPr>
      </w:pPr>
      <w:r w:rsidRPr="00B351BF">
        <w:rPr>
          <w:color w:val="000000"/>
          <w:sz w:val="28"/>
          <w:szCs w:val="28"/>
        </w:rPr>
        <w:t xml:space="preserve">сельского поселения                                                                          </w:t>
      </w:r>
    </w:p>
    <w:p w:rsidR="00BB1365" w:rsidRPr="00BB1365" w:rsidRDefault="00BB1365" w:rsidP="00BB1365">
      <w:pPr>
        <w:jc w:val="both"/>
        <w:rPr>
          <w:sz w:val="28"/>
          <w:szCs w:val="24"/>
        </w:rPr>
      </w:pPr>
    </w:p>
    <w:p w:rsidR="00BB1365" w:rsidRPr="00BB1365" w:rsidRDefault="00BB1365" w:rsidP="00BB1365">
      <w:pPr>
        <w:ind w:firstLine="709"/>
        <w:jc w:val="both"/>
        <w:rPr>
          <w:sz w:val="28"/>
          <w:szCs w:val="24"/>
        </w:rPr>
      </w:pPr>
    </w:p>
    <w:p w:rsidR="00BF5417" w:rsidRPr="00BF5417" w:rsidRDefault="00BF5417" w:rsidP="00BF5417">
      <w:pPr>
        <w:jc w:val="center"/>
        <w:rPr>
          <w:b/>
          <w:sz w:val="28"/>
          <w:szCs w:val="24"/>
        </w:rPr>
      </w:pPr>
      <w:r w:rsidRPr="00BF5417">
        <w:rPr>
          <w:b/>
          <w:sz w:val="28"/>
          <w:szCs w:val="24"/>
        </w:rPr>
        <w:lastRenderedPageBreak/>
        <w:t>Состав комиссии</w:t>
      </w:r>
    </w:p>
    <w:p w:rsidR="00BF5417" w:rsidRPr="00BF5417" w:rsidRDefault="00BF5417" w:rsidP="00BF5417">
      <w:pPr>
        <w:autoSpaceDE w:val="0"/>
        <w:autoSpaceDN w:val="0"/>
        <w:adjustRightInd w:val="0"/>
        <w:jc w:val="center"/>
        <w:outlineLvl w:val="0"/>
        <w:rPr>
          <w:b/>
          <w:sz w:val="28"/>
          <w:szCs w:val="28"/>
        </w:rPr>
      </w:pPr>
      <w:r w:rsidRPr="00BF5417">
        <w:rPr>
          <w:b/>
          <w:sz w:val="28"/>
          <w:szCs w:val="28"/>
        </w:rPr>
        <w:t xml:space="preserve"> по соблюдению требований </w:t>
      </w:r>
    </w:p>
    <w:p w:rsidR="00BF5417" w:rsidRPr="00BF5417" w:rsidRDefault="00BF5417" w:rsidP="00BF5417">
      <w:pPr>
        <w:autoSpaceDE w:val="0"/>
        <w:autoSpaceDN w:val="0"/>
        <w:adjustRightInd w:val="0"/>
        <w:jc w:val="center"/>
        <w:outlineLvl w:val="0"/>
        <w:rPr>
          <w:b/>
          <w:sz w:val="28"/>
          <w:szCs w:val="28"/>
        </w:rPr>
      </w:pPr>
      <w:r w:rsidRPr="00BF5417">
        <w:rPr>
          <w:b/>
          <w:sz w:val="28"/>
          <w:szCs w:val="28"/>
        </w:rPr>
        <w:t xml:space="preserve">к служебному поведению муниципальных </w:t>
      </w:r>
    </w:p>
    <w:p w:rsidR="00BF5417" w:rsidRPr="00BF5417" w:rsidRDefault="00BF5417" w:rsidP="00BF5417">
      <w:pPr>
        <w:autoSpaceDE w:val="0"/>
        <w:autoSpaceDN w:val="0"/>
        <w:adjustRightInd w:val="0"/>
        <w:jc w:val="center"/>
        <w:outlineLvl w:val="0"/>
        <w:rPr>
          <w:b/>
          <w:bCs/>
          <w:color w:val="000000"/>
          <w:sz w:val="28"/>
          <w:szCs w:val="28"/>
        </w:rPr>
      </w:pPr>
      <w:r w:rsidRPr="00BF5417">
        <w:rPr>
          <w:b/>
          <w:sz w:val="28"/>
          <w:szCs w:val="28"/>
        </w:rPr>
        <w:t>служащих и урегулированию конфликта интересов</w:t>
      </w:r>
    </w:p>
    <w:p w:rsidR="00BF5417" w:rsidRPr="00BF5417" w:rsidRDefault="00BF5417" w:rsidP="00BF5417">
      <w:pPr>
        <w:ind w:firstLine="709"/>
        <w:jc w:val="both"/>
        <w:rPr>
          <w:sz w:val="28"/>
          <w:szCs w:val="24"/>
        </w:rPr>
      </w:pPr>
    </w:p>
    <w:tbl>
      <w:tblPr>
        <w:tblW w:w="9673" w:type="dxa"/>
        <w:tblInd w:w="-34" w:type="dxa"/>
        <w:tblLayout w:type="fixed"/>
        <w:tblLook w:val="0000"/>
      </w:tblPr>
      <w:tblGrid>
        <w:gridCol w:w="2836"/>
        <w:gridCol w:w="284"/>
        <w:gridCol w:w="6553"/>
      </w:tblGrid>
      <w:tr w:rsidR="00BF5417" w:rsidRPr="00BF5417" w:rsidTr="006C4FDC">
        <w:tc>
          <w:tcPr>
            <w:tcW w:w="2836" w:type="dxa"/>
          </w:tcPr>
          <w:p w:rsidR="00BF5417" w:rsidRPr="00BF5417" w:rsidRDefault="00337E2E" w:rsidP="00BF5417">
            <w:pPr>
              <w:jc w:val="both"/>
              <w:rPr>
                <w:sz w:val="28"/>
                <w:szCs w:val="24"/>
              </w:rPr>
            </w:pPr>
            <w:r>
              <w:rPr>
                <w:sz w:val="28"/>
                <w:szCs w:val="28"/>
                <w:shd w:val="clear" w:color="auto" w:fill="FFFFFF"/>
              </w:rPr>
              <w:t>Скориков Антон Иванович</w:t>
            </w:r>
            <w:r w:rsidRPr="00BF5417">
              <w:rPr>
                <w:sz w:val="28"/>
                <w:szCs w:val="24"/>
              </w:rPr>
              <w:t xml:space="preserve"> </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337E2E" w:rsidP="00BF5417">
            <w:pPr>
              <w:jc w:val="both"/>
              <w:rPr>
                <w:sz w:val="28"/>
                <w:szCs w:val="24"/>
              </w:rPr>
            </w:pPr>
            <w:r>
              <w:rPr>
                <w:sz w:val="28"/>
                <w:szCs w:val="24"/>
              </w:rPr>
              <w:t>Глава</w:t>
            </w:r>
            <w:r w:rsidR="00BF5417" w:rsidRPr="00BF5417">
              <w:rPr>
                <w:sz w:val="28"/>
                <w:szCs w:val="24"/>
              </w:rPr>
              <w:t xml:space="preserve"> Администрации </w:t>
            </w:r>
            <w:proofErr w:type="spellStart"/>
            <w:r>
              <w:rPr>
                <w:sz w:val="28"/>
                <w:szCs w:val="24"/>
              </w:rPr>
              <w:t>Грузиновского</w:t>
            </w:r>
            <w:proofErr w:type="spellEnd"/>
            <w:r>
              <w:rPr>
                <w:sz w:val="28"/>
                <w:szCs w:val="24"/>
              </w:rPr>
              <w:t xml:space="preserve"> </w:t>
            </w:r>
            <w:r w:rsidR="00707A7C">
              <w:rPr>
                <w:sz w:val="28"/>
                <w:szCs w:val="24"/>
              </w:rPr>
              <w:t>сельского поселения</w:t>
            </w:r>
            <w:r>
              <w:rPr>
                <w:sz w:val="28"/>
                <w:szCs w:val="24"/>
              </w:rPr>
              <w:t>, председатель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Донцова</w:t>
            </w:r>
            <w:proofErr w:type="spellEnd"/>
            <w:r>
              <w:rPr>
                <w:sz w:val="28"/>
                <w:szCs w:val="28"/>
                <w:shd w:val="clear" w:color="auto" w:fill="FFFFFF"/>
              </w:rPr>
              <w:t xml:space="preserve"> Елена Евгеньевна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707A7C" w:rsidP="00BF5417">
            <w:pPr>
              <w:jc w:val="both"/>
              <w:rPr>
                <w:sz w:val="28"/>
                <w:szCs w:val="24"/>
              </w:rPr>
            </w:pPr>
            <w:r>
              <w:rPr>
                <w:sz w:val="28"/>
                <w:szCs w:val="24"/>
              </w:rPr>
              <w:t xml:space="preserve">Главный специалист по общим вопросам </w:t>
            </w:r>
            <w:r w:rsidR="00BF5417" w:rsidRPr="00BF5417">
              <w:rPr>
                <w:sz w:val="28"/>
                <w:szCs w:val="24"/>
              </w:rPr>
              <w:t xml:space="preserve">Администрации </w:t>
            </w:r>
            <w:proofErr w:type="spellStart"/>
            <w:r w:rsidR="00337E2E">
              <w:rPr>
                <w:sz w:val="28"/>
                <w:szCs w:val="24"/>
              </w:rPr>
              <w:t>Грузиновского</w:t>
            </w:r>
            <w:proofErr w:type="spellEnd"/>
            <w:r w:rsidR="00337E2E">
              <w:rPr>
                <w:sz w:val="28"/>
                <w:szCs w:val="24"/>
              </w:rPr>
              <w:t xml:space="preserve"> </w:t>
            </w:r>
            <w:r>
              <w:rPr>
                <w:sz w:val="28"/>
                <w:szCs w:val="24"/>
              </w:rPr>
              <w:t>сельского поселения</w:t>
            </w:r>
            <w:r w:rsidR="00BF5417" w:rsidRPr="00BF5417">
              <w:rPr>
                <w:sz w:val="28"/>
                <w:szCs w:val="24"/>
              </w:rPr>
              <w:t>, заместитель председателя комиссии;</w:t>
            </w:r>
          </w:p>
          <w:p w:rsidR="00BF5417" w:rsidRPr="00BF5417" w:rsidRDefault="00BF5417" w:rsidP="00BF5417">
            <w:pPr>
              <w:jc w:val="both"/>
              <w:rPr>
                <w:sz w:val="24"/>
                <w:szCs w:val="24"/>
              </w:rPr>
            </w:pPr>
          </w:p>
        </w:tc>
      </w:tr>
      <w:tr w:rsidR="00BF5417" w:rsidRPr="00BF5417" w:rsidTr="006C4FDC">
        <w:tc>
          <w:tcPr>
            <w:tcW w:w="2836" w:type="dxa"/>
            <w:shd w:val="clear" w:color="auto" w:fill="auto"/>
          </w:tcPr>
          <w:p w:rsidR="00BF5417" w:rsidRPr="00BF5417" w:rsidRDefault="00337E2E" w:rsidP="00BF5417">
            <w:pPr>
              <w:jc w:val="both"/>
              <w:rPr>
                <w:sz w:val="28"/>
                <w:szCs w:val="24"/>
              </w:rPr>
            </w:pPr>
            <w:r>
              <w:rPr>
                <w:sz w:val="28"/>
                <w:szCs w:val="24"/>
              </w:rPr>
              <w:t>Мухина Юлия Николаевна</w:t>
            </w:r>
          </w:p>
        </w:tc>
        <w:tc>
          <w:tcPr>
            <w:tcW w:w="284" w:type="dxa"/>
            <w:shd w:val="clear" w:color="auto" w:fill="auto"/>
          </w:tcPr>
          <w:p w:rsidR="00BF5417" w:rsidRPr="00BF5417" w:rsidRDefault="00BF5417" w:rsidP="00BF5417">
            <w:pPr>
              <w:jc w:val="both"/>
              <w:rPr>
                <w:sz w:val="28"/>
                <w:szCs w:val="24"/>
              </w:rPr>
            </w:pPr>
            <w:r w:rsidRPr="00BF5417">
              <w:rPr>
                <w:sz w:val="28"/>
                <w:szCs w:val="24"/>
              </w:rPr>
              <w:t>-</w:t>
            </w:r>
          </w:p>
        </w:tc>
        <w:tc>
          <w:tcPr>
            <w:tcW w:w="6553" w:type="dxa"/>
            <w:shd w:val="clear" w:color="auto" w:fill="auto"/>
          </w:tcPr>
          <w:p w:rsidR="00BF5417" w:rsidRPr="00BF5417" w:rsidRDefault="00337E2E" w:rsidP="00BF5417">
            <w:pPr>
              <w:jc w:val="both"/>
              <w:rPr>
                <w:sz w:val="28"/>
                <w:szCs w:val="24"/>
              </w:rPr>
            </w:pPr>
            <w:r>
              <w:rPr>
                <w:sz w:val="28"/>
                <w:szCs w:val="24"/>
              </w:rPr>
              <w:t>Ведущий</w:t>
            </w:r>
            <w:r w:rsidR="00BF5417" w:rsidRPr="00BF5417">
              <w:rPr>
                <w:sz w:val="28"/>
                <w:szCs w:val="24"/>
              </w:rPr>
              <w:t xml:space="preserve"> специалист по </w:t>
            </w:r>
            <w:r w:rsidR="00707A7C">
              <w:rPr>
                <w:sz w:val="28"/>
                <w:szCs w:val="24"/>
              </w:rPr>
              <w:t xml:space="preserve">земельным и имущественным отношениям </w:t>
            </w:r>
            <w:r w:rsidR="00BF5417" w:rsidRPr="00BF5417">
              <w:rPr>
                <w:sz w:val="28"/>
                <w:szCs w:val="24"/>
              </w:rPr>
              <w:t xml:space="preserve">Администрации </w:t>
            </w:r>
            <w:proofErr w:type="spellStart"/>
            <w:r>
              <w:rPr>
                <w:sz w:val="28"/>
                <w:szCs w:val="24"/>
              </w:rPr>
              <w:t>Грузиновского</w:t>
            </w:r>
            <w:proofErr w:type="spellEnd"/>
            <w:r>
              <w:rPr>
                <w:sz w:val="28"/>
                <w:szCs w:val="24"/>
              </w:rPr>
              <w:t xml:space="preserve"> </w:t>
            </w:r>
            <w:r w:rsidR="00707A7C">
              <w:rPr>
                <w:sz w:val="28"/>
                <w:szCs w:val="24"/>
              </w:rPr>
              <w:t>сельского поселения</w:t>
            </w:r>
            <w:r w:rsidR="00BF5417" w:rsidRPr="00BF5417">
              <w:rPr>
                <w:sz w:val="28"/>
                <w:szCs w:val="24"/>
              </w:rPr>
              <w:t>, секретарь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BF5417" w:rsidP="00BF5417">
            <w:pPr>
              <w:jc w:val="both"/>
              <w:rPr>
                <w:sz w:val="28"/>
                <w:szCs w:val="24"/>
              </w:rPr>
            </w:pPr>
          </w:p>
        </w:tc>
        <w:tc>
          <w:tcPr>
            <w:tcW w:w="284" w:type="dxa"/>
          </w:tcPr>
          <w:p w:rsidR="00BF5417" w:rsidRPr="00BF5417" w:rsidRDefault="00BF5417" w:rsidP="00BF5417">
            <w:pPr>
              <w:jc w:val="both"/>
              <w:rPr>
                <w:sz w:val="28"/>
                <w:szCs w:val="24"/>
              </w:rPr>
            </w:pPr>
          </w:p>
        </w:tc>
        <w:tc>
          <w:tcPr>
            <w:tcW w:w="6553" w:type="dxa"/>
          </w:tcPr>
          <w:p w:rsidR="00BF5417" w:rsidRPr="00BF5417" w:rsidRDefault="00BF5417" w:rsidP="00BF5417">
            <w:pPr>
              <w:jc w:val="both"/>
              <w:rPr>
                <w:sz w:val="28"/>
                <w:szCs w:val="24"/>
              </w:rPr>
            </w:pPr>
            <w:r w:rsidRPr="00BF5417">
              <w:rPr>
                <w:sz w:val="28"/>
                <w:szCs w:val="24"/>
              </w:rPr>
              <w:t>Члены комиссии:</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Шаповалова</w:t>
            </w:r>
            <w:proofErr w:type="spellEnd"/>
            <w:r>
              <w:rPr>
                <w:sz w:val="28"/>
                <w:szCs w:val="28"/>
                <w:shd w:val="clear" w:color="auto" w:fill="FFFFFF"/>
              </w:rPr>
              <w:t xml:space="preserve"> Алла Николаевна</w:t>
            </w:r>
            <w:r w:rsidRPr="00BF5417">
              <w:rPr>
                <w:sz w:val="28"/>
                <w:szCs w:val="24"/>
              </w:rPr>
              <w:t xml:space="preserve"> </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337E2E" w:rsidP="00BF5417">
            <w:pPr>
              <w:jc w:val="both"/>
              <w:rPr>
                <w:sz w:val="28"/>
                <w:szCs w:val="24"/>
              </w:rPr>
            </w:pPr>
            <w:r>
              <w:rPr>
                <w:sz w:val="28"/>
                <w:szCs w:val="24"/>
              </w:rPr>
              <w:t>Заведующий сектором экономики и финансов</w:t>
            </w:r>
            <w:r w:rsidRPr="00BF5417">
              <w:rPr>
                <w:sz w:val="28"/>
                <w:szCs w:val="24"/>
              </w:rPr>
              <w:t xml:space="preserve"> Администрации </w:t>
            </w:r>
            <w:proofErr w:type="spellStart"/>
            <w:r>
              <w:rPr>
                <w:sz w:val="28"/>
                <w:szCs w:val="24"/>
              </w:rPr>
              <w:t>Грузиновского</w:t>
            </w:r>
            <w:proofErr w:type="spellEnd"/>
            <w:r>
              <w:rPr>
                <w:sz w:val="28"/>
                <w:szCs w:val="24"/>
              </w:rPr>
              <w:t xml:space="preserve"> сельского поселения</w:t>
            </w:r>
            <w:r w:rsidR="00BF5417" w:rsidRPr="00BF5417">
              <w:rPr>
                <w:sz w:val="28"/>
                <w:szCs w:val="24"/>
              </w:rPr>
              <w:t>;</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707A7C">
            <w:pPr>
              <w:jc w:val="both"/>
              <w:rPr>
                <w:sz w:val="28"/>
                <w:szCs w:val="24"/>
              </w:rPr>
            </w:pPr>
            <w:r>
              <w:rPr>
                <w:sz w:val="28"/>
                <w:szCs w:val="24"/>
              </w:rPr>
              <w:t>Мухина Светлана Степановна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Pr="00BF5417" w:rsidRDefault="00707A7C" w:rsidP="00BF5417">
            <w:pPr>
              <w:jc w:val="both"/>
              <w:rPr>
                <w:sz w:val="28"/>
                <w:szCs w:val="24"/>
              </w:rPr>
            </w:pPr>
            <w:r w:rsidRPr="00BF5417">
              <w:rPr>
                <w:sz w:val="28"/>
                <w:szCs w:val="24"/>
              </w:rPr>
              <w:t xml:space="preserve">главный специалист по </w:t>
            </w:r>
            <w:r>
              <w:rPr>
                <w:sz w:val="28"/>
                <w:szCs w:val="24"/>
              </w:rPr>
              <w:t xml:space="preserve">ведению бухгалтерского учета </w:t>
            </w:r>
            <w:r w:rsidRPr="00BF5417">
              <w:rPr>
                <w:sz w:val="28"/>
                <w:szCs w:val="24"/>
              </w:rPr>
              <w:t xml:space="preserve">Администрации </w:t>
            </w:r>
            <w:proofErr w:type="spellStart"/>
            <w:r w:rsidR="00337E2E">
              <w:rPr>
                <w:sz w:val="28"/>
                <w:szCs w:val="24"/>
              </w:rPr>
              <w:t>Грузиновского</w:t>
            </w:r>
            <w:proofErr w:type="spellEnd"/>
            <w:r w:rsidR="00337E2E">
              <w:rPr>
                <w:sz w:val="28"/>
                <w:szCs w:val="24"/>
              </w:rPr>
              <w:t xml:space="preserve"> </w:t>
            </w:r>
            <w:r>
              <w:rPr>
                <w:sz w:val="28"/>
                <w:szCs w:val="24"/>
              </w:rPr>
              <w:t>сельского поселения</w:t>
            </w:r>
            <w:r w:rsidRPr="00BF5417">
              <w:rPr>
                <w:sz w:val="28"/>
                <w:szCs w:val="24"/>
              </w:rPr>
              <w:t>, секретарь комиссии</w:t>
            </w:r>
            <w:r w:rsidR="00BF5417" w:rsidRPr="00BF5417">
              <w:rPr>
                <w:sz w:val="28"/>
                <w:szCs w:val="24"/>
              </w:rPr>
              <w:t>;</w:t>
            </w:r>
          </w:p>
          <w:p w:rsidR="00BF5417" w:rsidRPr="00BF5417" w:rsidRDefault="00BF5417" w:rsidP="00BF5417">
            <w:pPr>
              <w:jc w:val="both"/>
              <w:rPr>
                <w:sz w:val="24"/>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8"/>
                <w:shd w:val="clear" w:color="auto" w:fill="FFFFFF"/>
              </w:rPr>
              <w:t>Самотеева</w:t>
            </w:r>
            <w:proofErr w:type="spellEnd"/>
            <w:r>
              <w:rPr>
                <w:sz w:val="28"/>
                <w:szCs w:val="28"/>
                <w:shd w:val="clear" w:color="auto" w:fill="FFFFFF"/>
              </w:rPr>
              <w:t xml:space="preserve"> Елена Витальевна</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BF5417" w:rsidRDefault="00337E2E" w:rsidP="00BF5417">
            <w:pPr>
              <w:jc w:val="both"/>
              <w:rPr>
                <w:sz w:val="28"/>
                <w:szCs w:val="28"/>
              </w:rPr>
            </w:pPr>
            <w:r>
              <w:rPr>
                <w:sz w:val="28"/>
                <w:szCs w:val="28"/>
              </w:rPr>
              <w:t xml:space="preserve">Директор МБУК </w:t>
            </w:r>
            <w:proofErr w:type="spellStart"/>
            <w:r>
              <w:rPr>
                <w:sz w:val="28"/>
                <w:szCs w:val="28"/>
              </w:rPr>
              <w:t>Грузиновского</w:t>
            </w:r>
            <w:proofErr w:type="spellEnd"/>
            <w:r>
              <w:rPr>
                <w:sz w:val="28"/>
                <w:szCs w:val="28"/>
              </w:rPr>
              <w:t xml:space="preserve"> сельского  поселения «</w:t>
            </w:r>
            <w:proofErr w:type="spellStart"/>
            <w:r>
              <w:rPr>
                <w:sz w:val="28"/>
                <w:szCs w:val="28"/>
              </w:rPr>
              <w:t>Грузиновский</w:t>
            </w:r>
            <w:proofErr w:type="spellEnd"/>
            <w:r>
              <w:rPr>
                <w:sz w:val="28"/>
                <w:szCs w:val="28"/>
              </w:rPr>
              <w:t xml:space="preserve"> СДК»;</w:t>
            </w:r>
          </w:p>
          <w:p w:rsidR="00337E2E" w:rsidRPr="00BF5417" w:rsidRDefault="00337E2E" w:rsidP="00BF5417">
            <w:pPr>
              <w:jc w:val="both"/>
              <w:rPr>
                <w:sz w:val="28"/>
                <w:szCs w:val="24"/>
              </w:rPr>
            </w:pPr>
          </w:p>
        </w:tc>
      </w:tr>
      <w:tr w:rsidR="00BF5417" w:rsidRPr="00BF5417" w:rsidTr="006C4FDC">
        <w:tc>
          <w:tcPr>
            <w:tcW w:w="2836" w:type="dxa"/>
          </w:tcPr>
          <w:p w:rsidR="00BF5417" w:rsidRPr="00BF5417" w:rsidRDefault="00337E2E" w:rsidP="00BF5417">
            <w:pPr>
              <w:jc w:val="both"/>
              <w:rPr>
                <w:sz w:val="28"/>
                <w:szCs w:val="24"/>
              </w:rPr>
            </w:pPr>
            <w:proofErr w:type="spellStart"/>
            <w:r>
              <w:rPr>
                <w:sz w:val="28"/>
                <w:szCs w:val="24"/>
              </w:rPr>
              <w:t>Грабчак</w:t>
            </w:r>
            <w:proofErr w:type="spellEnd"/>
            <w:r>
              <w:rPr>
                <w:sz w:val="28"/>
                <w:szCs w:val="24"/>
              </w:rPr>
              <w:t xml:space="preserve"> Александр Дмитриевич</w:t>
            </w:r>
          </w:p>
        </w:tc>
        <w:tc>
          <w:tcPr>
            <w:tcW w:w="284" w:type="dxa"/>
          </w:tcPr>
          <w:p w:rsidR="00BF5417" w:rsidRPr="00BF5417" w:rsidRDefault="00BF5417" w:rsidP="00BF5417">
            <w:pPr>
              <w:jc w:val="both"/>
              <w:rPr>
                <w:sz w:val="28"/>
                <w:szCs w:val="24"/>
              </w:rPr>
            </w:pPr>
            <w:r w:rsidRPr="00BF5417">
              <w:rPr>
                <w:sz w:val="28"/>
                <w:szCs w:val="24"/>
              </w:rPr>
              <w:t>-</w:t>
            </w:r>
          </w:p>
        </w:tc>
        <w:tc>
          <w:tcPr>
            <w:tcW w:w="6553" w:type="dxa"/>
          </w:tcPr>
          <w:p w:rsidR="00337E2E" w:rsidRDefault="00337E2E" w:rsidP="00337E2E">
            <w:pPr>
              <w:jc w:val="both"/>
            </w:pPr>
            <w:r>
              <w:rPr>
                <w:color w:val="000000"/>
                <w:sz w:val="28"/>
                <w:szCs w:val="28"/>
                <w:shd w:val="clear" w:color="auto" w:fill="FFFFFF"/>
              </w:rPr>
              <w:t>Председатель Собрания депутатов –</w:t>
            </w:r>
          </w:p>
          <w:p w:rsidR="00BF5417" w:rsidRPr="00BF5417" w:rsidRDefault="00337E2E" w:rsidP="00337E2E">
            <w:pPr>
              <w:jc w:val="both"/>
              <w:rPr>
                <w:sz w:val="24"/>
                <w:szCs w:val="24"/>
              </w:rPr>
            </w:pPr>
            <w:r>
              <w:rPr>
                <w:color w:val="000000"/>
                <w:sz w:val="28"/>
                <w:szCs w:val="28"/>
                <w:shd w:val="clear" w:color="auto" w:fill="FFFFFF"/>
              </w:rPr>
              <w:t xml:space="preserve">глава </w:t>
            </w:r>
            <w:proofErr w:type="spellStart"/>
            <w:r>
              <w:rPr>
                <w:color w:val="000000"/>
                <w:sz w:val="28"/>
                <w:szCs w:val="28"/>
                <w:shd w:val="clear" w:color="auto" w:fill="FFFFFF"/>
              </w:rPr>
              <w:t>Грузиновского</w:t>
            </w:r>
            <w:proofErr w:type="spellEnd"/>
            <w:r>
              <w:rPr>
                <w:color w:val="000000"/>
                <w:sz w:val="28"/>
                <w:szCs w:val="28"/>
                <w:shd w:val="clear" w:color="auto" w:fill="FFFFFF"/>
              </w:rPr>
              <w:t xml:space="preserve"> сельского поселения </w:t>
            </w:r>
          </w:p>
        </w:tc>
      </w:tr>
    </w:tbl>
    <w:p w:rsidR="00BF5417" w:rsidRPr="00BF5417" w:rsidRDefault="00BF5417" w:rsidP="00BF5417">
      <w:pPr>
        <w:jc w:val="both"/>
        <w:rPr>
          <w:sz w:val="28"/>
          <w:szCs w:val="24"/>
        </w:rPr>
      </w:pPr>
    </w:p>
    <w:p w:rsidR="00BF5417" w:rsidRPr="00BF5417" w:rsidRDefault="00BF5417" w:rsidP="00BF5417">
      <w:pPr>
        <w:jc w:val="both"/>
        <w:rPr>
          <w:sz w:val="28"/>
          <w:szCs w:val="24"/>
        </w:rPr>
      </w:pPr>
      <w:r w:rsidRPr="00BF5417">
        <w:rPr>
          <w:sz w:val="28"/>
          <w:szCs w:val="24"/>
        </w:rPr>
        <w:t>В состав комиссии также входит представитель управления по противодействию коррупции при Губернаторе Ростовской области (по согласованию).</w:t>
      </w:r>
    </w:p>
    <w:p w:rsidR="000C0CFF" w:rsidRDefault="000C0CFF" w:rsidP="000C0CFF">
      <w:pPr>
        <w:rPr>
          <w:sz w:val="28"/>
          <w:szCs w:val="28"/>
        </w:rPr>
      </w:pPr>
    </w:p>
    <w:p w:rsidR="000C0CFF" w:rsidRDefault="000C0CFF" w:rsidP="000C0CFF">
      <w:pPr>
        <w:rPr>
          <w:sz w:val="28"/>
          <w:szCs w:val="28"/>
        </w:rPr>
      </w:pPr>
    </w:p>
    <w:p w:rsidR="000C0CFF" w:rsidRDefault="000C0CFF" w:rsidP="000C0CFF">
      <w:pPr>
        <w:rPr>
          <w:sz w:val="28"/>
          <w:szCs w:val="28"/>
        </w:rPr>
      </w:pPr>
    </w:p>
    <w:p w:rsidR="000C0CFF" w:rsidRDefault="000C0CFF"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AC72BC" w:rsidRDefault="00AC72BC" w:rsidP="000C0CFF">
      <w:pPr>
        <w:rPr>
          <w:sz w:val="28"/>
          <w:szCs w:val="28"/>
        </w:rPr>
      </w:pPr>
    </w:p>
    <w:p w:rsidR="006864F4" w:rsidRDefault="006864F4" w:rsidP="000C0CFF">
      <w:pPr>
        <w:rPr>
          <w:sz w:val="28"/>
          <w:szCs w:val="28"/>
        </w:rPr>
      </w:pPr>
    </w:p>
    <w:p w:rsidR="00337E2E" w:rsidRDefault="00337E2E" w:rsidP="000C0CFF">
      <w:pPr>
        <w:rPr>
          <w:sz w:val="28"/>
          <w:szCs w:val="28"/>
        </w:rPr>
      </w:pPr>
    </w:p>
    <w:p w:rsidR="00CD36D4" w:rsidRDefault="00CD36D4" w:rsidP="000C0CFF">
      <w:pPr>
        <w:rPr>
          <w:sz w:val="28"/>
          <w:szCs w:val="28"/>
        </w:rPr>
      </w:pPr>
    </w:p>
    <w:tbl>
      <w:tblPr>
        <w:tblW w:w="4961" w:type="dxa"/>
        <w:tblInd w:w="5070" w:type="dxa"/>
        <w:tblLayout w:type="fixed"/>
        <w:tblLook w:val="01E0"/>
      </w:tblPr>
      <w:tblGrid>
        <w:gridCol w:w="4961"/>
      </w:tblGrid>
      <w:tr w:rsidR="000C0CFF" w:rsidRPr="00CD36D4" w:rsidTr="006C28BD">
        <w:tc>
          <w:tcPr>
            <w:tcW w:w="4961" w:type="dxa"/>
            <w:tcBorders>
              <w:top w:val="nil"/>
              <w:left w:val="nil"/>
              <w:bottom w:val="nil"/>
              <w:right w:val="nil"/>
            </w:tcBorders>
            <w:shd w:val="clear" w:color="auto" w:fill="auto"/>
          </w:tcPr>
          <w:p w:rsidR="000C0CFF" w:rsidRPr="00CD36D4" w:rsidRDefault="000C0CFF" w:rsidP="006C28BD">
            <w:pPr>
              <w:suppressAutoHyphens/>
              <w:jc w:val="center"/>
              <w:rPr>
                <w:sz w:val="24"/>
                <w:szCs w:val="24"/>
              </w:rPr>
            </w:pPr>
            <w:r w:rsidRPr="00CD36D4">
              <w:rPr>
                <w:sz w:val="24"/>
                <w:szCs w:val="24"/>
              </w:rPr>
              <w:t>Приложение № 2 к постановлению</w:t>
            </w:r>
          </w:p>
          <w:p w:rsidR="000C0CFF" w:rsidRPr="00CD36D4" w:rsidRDefault="000C0CFF" w:rsidP="006C28BD">
            <w:pPr>
              <w:suppressAutoHyphens/>
              <w:jc w:val="center"/>
              <w:rPr>
                <w:sz w:val="24"/>
                <w:szCs w:val="24"/>
              </w:rPr>
            </w:pPr>
            <w:r w:rsidRPr="00CD36D4">
              <w:rPr>
                <w:sz w:val="24"/>
                <w:szCs w:val="24"/>
              </w:rPr>
              <w:t xml:space="preserve">Администрации </w:t>
            </w:r>
            <w:proofErr w:type="spellStart"/>
            <w:r w:rsidR="00337E2E">
              <w:rPr>
                <w:sz w:val="24"/>
                <w:szCs w:val="24"/>
              </w:rPr>
              <w:t>Грузиновского</w:t>
            </w:r>
            <w:proofErr w:type="spellEnd"/>
            <w:r w:rsidR="00337E2E">
              <w:rPr>
                <w:sz w:val="24"/>
                <w:szCs w:val="24"/>
              </w:rPr>
              <w:t xml:space="preserve"> </w:t>
            </w:r>
            <w:r w:rsidR="00707A7C" w:rsidRPr="00CD36D4">
              <w:rPr>
                <w:sz w:val="24"/>
                <w:szCs w:val="24"/>
              </w:rPr>
              <w:t>сельского поселения</w:t>
            </w:r>
          </w:p>
          <w:p w:rsidR="000C0CFF" w:rsidRPr="00CD36D4" w:rsidRDefault="000C0CFF" w:rsidP="0004780B">
            <w:pPr>
              <w:suppressAutoHyphens/>
              <w:jc w:val="center"/>
              <w:rPr>
                <w:sz w:val="24"/>
                <w:szCs w:val="24"/>
              </w:rPr>
            </w:pPr>
            <w:r w:rsidRPr="00CD36D4">
              <w:rPr>
                <w:sz w:val="24"/>
                <w:szCs w:val="24"/>
              </w:rPr>
              <w:t xml:space="preserve">от </w:t>
            </w:r>
            <w:r w:rsidR="00C367F2">
              <w:rPr>
                <w:sz w:val="24"/>
                <w:szCs w:val="24"/>
              </w:rPr>
              <w:t>20</w:t>
            </w:r>
            <w:r w:rsidR="0004780B">
              <w:rPr>
                <w:sz w:val="24"/>
                <w:szCs w:val="24"/>
              </w:rPr>
              <w:t>.05.</w:t>
            </w:r>
            <w:bookmarkStart w:id="0" w:name="_GoBack"/>
            <w:bookmarkEnd w:id="0"/>
            <w:r w:rsidR="004307A0" w:rsidRPr="00CD36D4">
              <w:rPr>
                <w:sz w:val="24"/>
                <w:szCs w:val="24"/>
              </w:rPr>
              <w:t xml:space="preserve">2024 № </w:t>
            </w:r>
            <w:r w:rsidR="00C367F2">
              <w:rPr>
                <w:sz w:val="24"/>
                <w:szCs w:val="24"/>
              </w:rPr>
              <w:t>19/1</w:t>
            </w:r>
          </w:p>
        </w:tc>
      </w:tr>
      <w:tr w:rsidR="000C0CFF" w:rsidRPr="00CD36D4" w:rsidTr="006C28BD">
        <w:tc>
          <w:tcPr>
            <w:tcW w:w="4961" w:type="dxa"/>
            <w:tcBorders>
              <w:top w:val="nil"/>
              <w:left w:val="nil"/>
              <w:bottom w:val="nil"/>
              <w:right w:val="nil"/>
            </w:tcBorders>
            <w:shd w:val="clear" w:color="auto" w:fill="auto"/>
          </w:tcPr>
          <w:p w:rsidR="000C0CFF" w:rsidRPr="00CD36D4" w:rsidRDefault="000C0CFF" w:rsidP="006C28BD">
            <w:pPr>
              <w:shd w:val="clear" w:color="auto" w:fill="FFFFFF"/>
              <w:suppressAutoHyphens/>
              <w:spacing w:line="328" w:lineRule="exact"/>
              <w:jc w:val="center"/>
              <w:rPr>
                <w:sz w:val="24"/>
                <w:szCs w:val="24"/>
              </w:rPr>
            </w:pPr>
          </w:p>
        </w:tc>
      </w:tr>
    </w:tbl>
    <w:p w:rsidR="000C0CFF" w:rsidRPr="00CD36D4" w:rsidRDefault="000C0CFF" w:rsidP="004307A0">
      <w:pPr>
        <w:suppressAutoHyphens/>
        <w:contextualSpacing/>
        <w:jc w:val="center"/>
        <w:rPr>
          <w:b/>
          <w:kern w:val="2"/>
          <w:sz w:val="24"/>
          <w:szCs w:val="24"/>
        </w:rPr>
      </w:pPr>
      <w:r w:rsidRPr="00CD36D4">
        <w:rPr>
          <w:b/>
          <w:kern w:val="2"/>
          <w:sz w:val="24"/>
          <w:szCs w:val="24"/>
        </w:rPr>
        <w:t>ПОЛОЖЕНИЕ</w:t>
      </w:r>
    </w:p>
    <w:p w:rsidR="000C0CFF" w:rsidRPr="00CD36D4" w:rsidRDefault="000C0CFF" w:rsidP="000C0CFF">
      <w:pPr>
        <w:suppressAutoHyphens/>
        <w:contextualSpacing/>
        <w:jc w:val="center"/>
        <w:rPr>
          <w:rFonts w:eastAsia="Calibri"/>
          <w:b/>
          <w:kern w:val="2"/>
          <w:sz w:val="24"/>
          <w:szCs w:val="24"/>
          <w:lang w:eastAsia="en-US"/>
        </w:rPr>
      </w:pPr>
      <w:r w:rsidRPr="00CD36D4">
        <w:rPr>
          <w:b/>
          <w:kern w:val="2"/>
          <w:sz w:val="24"/>
          <w:szCs w:val="24"/>
          <w:lang w:eastAsia="en-US"/>
        </w:rPr>
        <w:t xml:space="preserve">о </w:t>
      </w:r>
      <w:r w:rsidRPr="00CD36D4">
        <w:rPr>
          <w:rFonts w:eastAsia="Calibri"/>
          <w:b/>
          <w:kern w:val="2"/>
          <w:sz w:val="24"/>
          <w:szCs w:val="24"/>
          <w:lang w:eastAsia="en-US"/>
        </w:rPr>
        <w:t xml:space="preserve">комиссии по соблюдению требований </w:t>
      </w: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 xml:space="preserve">к служебному поведению муниципальных служащих </w:t>
      </w: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 xml:space="preserve">и </w:t>
      </w:r>
      <w:r w:rsidR="00AC72BC" w:rsidRPr="00CD36D4">
        <w:rPr>
          <w:rFonts w:eastAsia="Calibri"/>
          <w:b/>
          <w:kern w:val="2"/>
          <w:sz w:val="24"/>
          <w:szCs w:val="24"/>
          <w:lang w:eastAsia="en-US"/>
        </w:rPr>
        <w:t>урегулированию конфликта</w:t>
      </w:r>
      <w:r w:rsidRPr="00CD36D4">
        <w:rPr>
          <w:rFonts w:eastAsia="Calibri"/>
          <w:b/>
          <w:kern w:val="2"/>
          <w:sz w:val="24"/>
          <w:szCs w:val="24"/>
          <w:lang w:eastAsia="en-US"/>
        </w:rPr>
        <w:t xml:space="preserve"> интересов</w:t>
      </w:r>
    </w:p>
    <w:p w:rsidR="000C0CFF" w:rsidRPr="00CD36D4" w:rsidRDefault="000C0CFF" w:rsidP="000C0CFF">
      <w:pPr>
        <w:suppressAutoHyphens/>
        <w:contextualSpacing/>
        <w:jc w:val="center"/>
        <w:rPr>
          <w:rFonts w:eastAsia="Calibri"/>
          <w:b/>
          <w:kern w:val="2"/>
          <w:sz w:val="24"/>
          <w:szCs w:val="24"/>
          <w:lang w:eastAsia="en-US"/>
        </w:rPr>
      </w:pPr>
    </w:p>
    <w:p w:rsidR="000C0CFF" w:rsidRPr="00CD36D4" w:rsidRDefault="000C0CFF" w:rsidP="000C0CFF">
      <w:pPr>
        <w:suppressAutoHyphens/>
        <w:contextualSpacing/>
        <w:jc w:val="center"/>
        <w:rPr>
          <w:rFonts w:eastAsia="Calibri"/>
          <w:b/>
          <w:kern w:val="2"/>
          <w:sz w:val="24"/>
          <w:szCs w:val="24"/>
          <w:lang w:eastAsia="en-US"/>
        </w:rPr>
      </w:pPr>
      <w:r w:rsidRPr="00CD36D4">
        <w:rPr>
          <w:rFonts w:eastAsia="Calibri"/>
          <w:b/>
          <w:kern w:val="2"/>
          <w:sz w:val="24"/>
          <w:szCs w:val="24"/>
          <w:lang w:eastAsia="en-US"/>
        </w:rPr>
        <w:t>Статья 1. Общие положения</w:t>
      </w:r>
    </w:p>
    <w:p w:rsidR="000C0CFF" w:rsidRPr="00CD36D4" w:rsidRDefault="000C0CFF" w:rsidP="000C0CFF">
      <w:pPr>
        <w:suppressAutoHyphens/>
        <w:jc w:val="center"/>
        <w:rPr>
          <w:kern w:val="2"/>
          <w:sz w:val="24"/>
          <w:szCs w:val="24"/>
        </w:rPr>
      </w:pP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(далее – комиссия).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настоящим Положением, </w:t>
      </w:r>
      <w:r w:rsidRPr="00CD36D4">
        <w:rPr>
          <w:color w:val="020B22"/>
          <w:sz w:val="24"/>
          <w:szCs w:val="24"/>
          <w:shd w:val="clear" w:color="auto" w:fill="FFFFFF"/>
        </w:rPr>
        <w:t>а также инструктивно-методическими материалами, издаваемыми Министерством труда и социальной защиты Российской Федерации.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Основной задачей комиссии является содействие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в обеспечении соблюдения муниципальными служащими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00AC72BC" w:rsidRPr="00CD36D4">
        <w:rPr>
          <w:rFonts w:eastAsia="Calibri"/>
          <w:kern w:val="2"/>
          <w:sz w:val="24"/>
          <w:szCs w:val="24"/>
        </w:rPr>
        <w:t xml:space="preserve"> </w:t>
      </w:r>
      <w:r w:rsidRPr="00CD36D4">
        <w:rPr>
          <w:rFonts w:eastAsia="Calibri"/>
          <w:kern w:val="2"/>
          <w:sz w:val="24"/>
          <w:szCs w:val="24"/>
        </w:rPr>
        <w:t xml:space="preserve">(далее – муниципальный служащий), ограничений и запретов, требований о предотвращении или об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законами  (далее – требования к служебному поведению и (или) требования об урегулировании конфликта интересов), руководителями подведомственных учреждений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(далее - руководитель) антикоррупционного законодательства;</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в осуществлении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а также в созданных для выполнения поставленных перед Администрацией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задач, в подведомственных учреж</w:t>
      </w:r>
      <w:r w:rsidR="00AC72BC" w:rsidRPr="00CD36D4">
        <w:rPr>
          <w:rFonts w:eastAsia="Calibri"/>
          <w:kern w:val="2"/>
          <w:sz w:val="24"/>
          <w:szCs w:val="24"/>
        </w:rPr>
        <w:t xml:space="preserve">дениях, </w:t>
      </w:r>
      <w:r w:rsidRPr="00CD36D4">
        <w:rPr>
          <w:rFonts w:eastAsia="Calibri"/>
          <w:kern w:val="2"/>
          <w:sz w:val="24"/>
          <w:szCs w:val="24"/>
        </w:rPr>
        <w:t>мер по предупреждению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руководителей подведомственных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с</w:t>
      </w:r>
      <w:r w:rsidR="00707A7C" w:rsidRPr="00CD36D4">
        <w:rPr>
          <w:rFonts w:eastAsia="Calibri"/>
          <w:kern w:val="2"/>
          <w:sz w:val="24"/>
          <w:szCs w:val="24"/>
        </w:rPr>
        <w:t>ельского поселения</w:t>
      </w:r>
      <w:r w:rsidRPr="00CD36D4">
        <w:rPr>
          <w:rFonts w:eastAsia="Calibri"/>
          <w:kern w:val="2"/>
          <w:sz w:val="24"/>
          <w:szCs w:val="24"/>
        </w:rPr>
        <w:t xml:space="preserve"> учреждений.</w:t>
      </w:r>
    </w:p>
    <w:p w:rsidR="000C0CFF" w:rsidRPr="00CD36D4" w:rsidRDefault="000C0CFF" w:rsidP="00AC72BC">
      <w:pPr>
        <w:suppressAutoHyphens/>
        <w:autoSpaceDE w:val="0"/>
        <w:autoSpaceDN w:val="0"/>
        <w:adjustRightInd w:val="0"/>
        <w:jc w:val="center"/>
        <w:rPr>
          <w:rFonts w:eastAsia="Calibri"/>
          <w:b/>
          <w:kern w:val="2"/>
          <w:sz w:val="24"/>
          <w:szCs w:val="24"/>
        </w:rPr>
      </w:pPr>
      <w:r w:rsidRPr="00CD36D4">
        <w:rPr>
          <w:rFonts w:eastAsia="Calibri"/>
          <w:b/>
          <w:kern w:val="2"/>
          <w:sz w:val="24"/>
          <w:szCs w:val="24"/>
        </w:rPr>
        <w:t>Статья 2. Состав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В состав комиссии входят председатель комиссии, его заместитель, из числа членов комиссии, замещающих должности муниципальной службы, секретарь и иные члены комиссии. Все члены комиссии при принятии решений обладают равными правами. В </w:t>
      </w:r>
      <w:r w:rsidR="00CD36D4">
        <w:rPr>
          <w:rFonts w:eastAsia="Calibri"/>
          <w:kern w:val="2"/>
          <w:sz w:val="24"/>
          <w:szCs w:val="24"/>
        </w:rPr>
        <w:t xml:space="preserve">отсутствие председателя комиссии </w:t>
      </w:r>
      <w:r w:rsidRPr="00CD36D4">
        <w:rPr>
          <w:rFonts w:eastAsia="Calibri"/>
          <w:kern w:val="2"/>
          <w:sz w:val="24"/>
          <w:szCs w:val="24"/>
        </w:rPr>
        <w:t>его обязанности исполняет заместитель председателя комиссии.</w:t>
      </w:r>
    </w:p>
    <w:p w:rsidR="00CD36D4" w:rsidRDefault="00CD36D4" w:rsidP="000C0CFF">
      <w:pPr>
        <w:suppressAutoHyphens/>
        <w:autoSpaceDE w:val="0"/>
        <w:autoSpaceDN w:val="0"/>
        <w:adjustRightInd w:val="0"/>
        <w:spacing w:after="160"/>
        <w:ind w:firstLine="709"/>
        <w:jc w:val="both"/>
        <w:rPr>
          <w:rFonts w:eastAsia="Calibri"/>
          <w:kern w:val="2"/>
          <w:sz w:val="24"/>
          <w:szCs w:val="24"/>
        </w:rPr>
      </w:pPr>
    </w:p>
    <w:p w:rsidR="00CD36D4" w:rsidRDefault="00CD36D4" w:rsidP="000C0CFF">
      <w:pPr>
        <w:suppressAutoHyphens/>
        <w:autoSpaceDE w:val="0"/>
        <w:autoSpaceDN w:val="0"/>
        <w:adjustRightInd w:val="0"/>
        <w:spacing w:after="160"/>
        <w:ind w:firstLine="709"/>
        <w:jc w:val="both"/>
        <w:rPr>
          <w:rFonts w:eastAsia="Calibri"/>
          <w:kern w:val="2"/>
          <w:sz w:val="24"/>
          <w:szCs w:val="24"/>
        </w:rPr>
      </w:pP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lastRenderedPageBreak/>
        <w:t>2. В состав комиссии входят:</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w:t>
      </w:r>
      <w:r w:rsidR="00AC72BC" w:rsidRPr="00CD36D4">
        <w:rPr>
          <w:rFonts w:eastAsia="Calibri"/>
          <w:kern w:val="2"/>
          <w:sz w:val="24"/>
          <w:szCs w:val="24"/>
        </w:rPr>
        <w:t xml:space="preserve">заведующий сектором экономики и финансов, </w:t>
      </w:r>
      <w:r w:rsidRPr="00CD36D4">
        <w:rPr>
          <w:rFonts w:eastAsia="Calibri"/>
          <w:kern w:val="2"/>
          <w:sz w:val="24"/>
          <w:szCs w:val="24"/>
        </w:rPr>
        <w:t xml:space="preserve">муниципальные служащие </w:t>
      </w:r>
      <w:r w:rsidR="00AC72BC" w:rsidRPr="00CD36D4">
        <w:rPr>
          <w:rFonts w:eastAsia="Calibri"/>
          <w:kern w:val="2"/>
          <w:sz w:val="24"/>
          <w:szCs w:val="24"/>
        </w:rPr>
        <w:t xml:space="preserve">и работники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2) представитель управления по противодействию коррупции при Губернаторе Ростовской области (далее - представитель управления по противодействию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3) представители образовательных организаций и (или) общественных объединений.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Глава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вправе принять решение о включении в состав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представителя общественной организации ветеранов, созданной в Морозовском районе;</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представителя профсоюзной организации, действующей в установленном порядке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3) представителя общественного совета, образованного в Морозовском районе.</w:t>
      </w:r>
    </w:p>
    <w:p w:rsidR="000C0CFF" w:rsidRPr="00CD36D4" w:rsidRDefault="000C0CFF" w:rsidP="000C0CFF">
      <w:pPr>
        <w:shd w:val="clear" w:color="auto" w:fill="FFFFFF"/>
        <w:suppressAutoHyphens/>
        <w:ind w:firstLine="709"/>
        <w:jc w:val="both"/>
        <w:rPr>
          <w:sz w:val="24"/>
          <w:szCs w:val="24"/>
        </w:rPr>
      </w:pPr>
      <w:r w:rsidRPr="00CD36D4">
        <w:rPr>
          <w:rFonts w:eastAsia="Calibri"/>
          <w:kern w:val="2"/>
          <w:sz w:val="24"/>
          <w:szCs w:val="24"/>
        </w:rPr>
        <w:t xml:space="preserve">4. </w:t>
      </w:r>
      <w:r w:rsidRPr="00CD36D4">
        <w:rPr>
          <w:sz w:val="24"/>
          <w:szCs w:val="24"/>
        </w:rPr>
        <w:t>Представитель управления по противодействию коррупции приглашается для участия в заседании комиссии в случае:</w:t>
      </w:r>
    </w:p>
    <w:p w:rsidR="000C0CFF" w:rsidRPr="00CD36D4" w:rsidRDefault="000C0CFF" w:rsidP="000C0CFF">
      <w:pPr>
        <w:shd w:val="clear" w:color="auto" w:fill="FFFFFF"/>
        <w:suppressAutoHyphens/>
        <w:ind w:firstLine="709"/>
        <w:jc w:val="both"/>
        <w:rPr>
          <w:sz w:val="24"/>
          <w:szCs w:val="24"/>
        </w:rPr>
      </w:pPr>
      <w:r w:rsidRPr="00CD36D4">
        <w:rPr>
          <w:sz w:val="24"/>
          <w:szCs w:val="24"/>
        </w:rPr>
        <w:t>1) рассмотрения на заседании комиссии материалов проверки, свидетельствующих:</w:t>
      </w:r>
    </w:p>
    <w:p w:rsidR="000C0CFF" w:rsidRPr="00CD36D4" w:rsidRDefault="000C0CFF" w:rsidP="000C0CFF">
      <w:pPr>
        <w:shd w:val="clear" w:color="auto" w:fill="FFFFFF"/>
        <w:suppressAutoHyphens/>
        <w:ind w:firstLine="709"/>
        <w:jc w:val="both"/>
        <w:rPr>
          <w:sz w:val="24"/>
          <w:szCs w:val="24"/>
        </w:rPr>
      </w:pPr>
      <w:r w:rsidRPr="00CD36D4">
        <w:rPr>
          <w:sz w:val="24"/>
          <w:szCs w:val="24"/>
        </w:rPr>
        <w:t>о представлении муниципальным служащим недостоверных или неполных сведений, предусмотренных пунктом 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 утвержденного постановлением Правительства Ростовской области </w:t>
      </w:r>
      <w:hyperlink r:id="rId6" w:history="1">
        <w:r w:rsidRPr="00CD36D4">
          <w:rPr>
            <w:color w:val="000000"/>
            <w:sz w:val="24"/>
            <w:szCs w:val="24"/>
            <w:u w:val="single"/>
          </w:rPr>
          <w:t>от 03.08.2016 № 551</w:t>
        </w:r>
      </w:hyperlink>
      <w:r w:rsidRPr="00CD36D4">
        <w:rPr>
          <w:sz w:val="24"/>
          <w:szCs w:val="24"/>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p>
    <w:p w:rsidR="000C0CFF" w:rsidRPr="00CD36D4" w:rsidRDefault="000C0CFF" w:rsidP="000C0CFF">
      <w:pPr>
        <w:shd w:val="clear" w:color="auto" w:fill="FFFFFF"/>
        <w:suppressAutoHyphens/>
        <w:ind w:firstLine="709"/>
        <w:jc w:val="both"/>
        <w:rPr>
          <w:sz w:val="24"/>
          <w:szCs w:val="24"/>
        </w:rPr>
      </w:pPr>
      <w:r w:rsidRPr="00CD36D4">
        <w:rPr>
          <w:sz w:val="24"/>
          <w:szCs w:val="24"/>
        </w:rPr>
        <w:t>о несоблюдении муниципальным служащим ограничений и запретов, требований о предотвращении или об урегулировании конфликта интересов, а также неисполнении им обязанностей, установленных Федеральным законом от 25.12.2008 № 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0C0CFF" w:rsidRPr="00CD36D4" w:rsidRDefault="000C0CFF" w:rsidP="000C0CFF">
      <w:pPr>
        <w:shd w:val="clear" w:color="auto" w:fill="FFFFFF"/>
        <w:suppressAutoHyphens/>
        <w:ind w:firstLine="709"/>
        <w:jc w:val="both"/>
        <w:rPr>
          <w:sz w:val="24"/>
          <w:szCs w:val="24"/>
        </w:rPr>
      </w:pPr>
      <w:r w:rsidRPr="00CD36D4">
        <w:rPr>
          <w:sz w:val="24"/>
          <w:szCs w:val="24"/>
        </w:rPr>
        <w:t>о 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w:t>
      </w:r>
    </w:p>
    <w:p w:rsidR="000C0CFF" w:rsidRPr="00CD36D4" w:rsidRDefault="000C0CFF" w:rsidP="000C0CFF">
      <w:pPr>
        <w:shd w:val="clear" w:color="auto" w:fill="FFFFFF"/>
        <w:suppressAutoHyphens/>
        <w:ind w:firstLine="709"/>
        <w:jc w:val="both"/>
        <w:rPr>
          <w:sz w:val="24"/>
          <w:szCs w:val="24"/>
        </w:rPr>
      </w:pPr>
      <w:r w:rsidRPr="00CD36D4">
        <w:rPr>
          <w:sz w:val="24"/>
          <w:szCs w:val="24"/>
        </w:rPr>
        <w:t>2) направления в управление по противодействию коррупции представления члена комиссии, касающегося обеспечения соблюдения муниципальным служащим, работником муниципального учреждения, организации, созданной для выполнения задач, поставленных перед органом местного самоуправления, требований к служебному поведению и (или) требований об урегулировании конфликта интересов либо осуществления в органе местного самоуправления, а также в созданных для выполнения поставленных перед органом местного самоуправления задач учреждениях и организациях мер по предупреждению коррупции;</w:t>
      </w:r>
    </w:p>
    <w:p w:rsidR="000C0CFF" w:rsidRPr="00CD36D4" w:rsidRDefault="000C0CFF" w:rsidP="000C0CFF">
      <w:pPr>
        <w:shd w:val="clear" w:color="auto" w:fill="FFFFFF"/>
        <w:suppressAutoHyphens/>
        <w:ind w:firstLine="708"/>
        <w:jc w:val="both"/>
        <w:rPr>
          <w:sz w:val="24"/>
          <w:szCs w:val="24"/>
        </w:rPr>
      </w:pPr>
      <w:r w:rsidRPr="00CD36D4">
        <w:rPr>
          <w:sz w:val="24"/>
          <w:szCs w:val="24"/>
        </w:rPr>
        <w:t xml:space="preserve">3) принятия главой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соответствующего решения.</w:t>
      </w:r>
    </w:p>
    <w:p w:rsidR="000C0CFF" w:rsidRPr="00CD36D4" w:rsidRDefault="000C0CFF" w:rsidP="000C0CFF">
      <w:pPr>
        <w:shd w:val="clear" w:color="auto" w:fill="FFFFFF"/>
        <w:suppressAutoHyphens/>
        <w:ind w:firstLine="709"/>
        <w:jc w:val="both"/>
        <w:rPr>
          <w:sz w:val="24"/>
          <w:szCs w:val="24"/>
        </w:rPr>
      </w:pPr>
      <w:r w:rsidRPr="00CD36D4">
        <w:rPr>
          <w:sz w:val="24"/>
          <w:szCs w:val="24"/>
        </w:rPr>
        <w:t xml:space="preserve">5. В целях согласования участия представителя управления по противодействию коррупции в заседании комиссии глава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не позднее чем за 10 рабочих дней до планируемой даты заседания комиссии представляет </w:t>
      </w:r>
      <w:r w:rsidR="009E0BFA" w:rsidRPr="00CD36D4">
        <w:rPr>
          <w:sz w:val="24"/>
          <w:szCs w:val="24"/>
        </w:rPr>
        <w:t xml:space="preserve">заведующему сектором экономики и финансов </w:t>
      </w:r>
      <w:r w:rsidRPr="00CD36D4">
        <w:rPr>
          <w:sz w:val="24"/>
          <w:szCs w:val="24"/>
        </w:rPr>
        <w:t xml:space="preserve">(в случае его отсутствия – его заместителю) соответствующее ходатайство с приложением копий материалов (за исключением материалов </w:t>
      </w:r>
      <w:r w:rsidRPr="00CD36D4">
        <w:rPr>
          <w:sz w:val="24"/>
          <w:szCs w:val="24"/>
        </w:rPr>
        <w:lastRenderedPageBreak/>
        <w:t>проверок, проведенных работниками управления по противодействию коррупции, и поступивших от них представлений члена комиссии), выносимых на заседание комиссии.</w:t>
      </w:r>
    </w:p>
    <w:p w:rsidR="000C0CFF" w:rsidRPr="00CD36D4" w:rsidRDefault="009E0BFA" w:rsidP="000C0CFF">
      <w:pPr>
        <w:shd w:val="clear" w:color="auto" w:fill="FFFFFF"/>
        <w:suppressAutoHyphens/>
        <w:ind w:firstLine="709"/>
        <w:jc w:val="both"/>
        <w:rPr>
          <w:sz w:val="24"/>
          <w:szCs w:val="24"/>
        </w:rPr>
      </w:pPr>
      <w:r w:rsidRPr="00CD36D4">
        <w:rPr>
          <w:sz w:val="24"/>
          <w:szCs w:val="24"/>
        </w:rPr>
        <w:t>Заведующий сектором экономики и финансов</w:t>
      </w:r>
      <w:r w:rsidR="000C0CFF" w:rsidRPr="00CD36D4">
        <w:rPr>
          <w:sz w:val="24"/>
          <w:szCs w:val="24"/>
        </w:rPr>
        <w:t xml:space="preserve"> (в случае его отсутствия – его заместитель), рассмотрев поступившее ходатайство, принимает решение об участии или нецелесообразности участия представителя управления по противодействию коррупции в заседании комиссии.</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6. Лица, указанные в подпункте 3 пункта 2, пункте 3 статьи 2 настоящего Положения, включаются в состав комиссии в установленном порядке по согласованию с соответствующими организациями на основании запроса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Согласование осуществляется в 10-дневный срок со дня получения запроса.</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7. Число членов комиссии, не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(независимых экспертов), должно составлять не менее одной четверти от общего числа членов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8. В заседаниях комиссии с правом совещательного голоса участвуют:</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w:t>
      </w:r>
      <w:r w:rsidR="009E0BFA" w:rsidRPr="00CD36D4">
        <w:rPr>
          <w:rFonts w:eastAsia="Calibri"/>
          <w:kern w:val="2"/>
          <w:sz w:val="24"/>
          <w:szCs w:val="24"/>
        </w:rPr>
        <w:t>председатель</w:t>
      </w:r>
      <w:r w:rsidRPr="00CD36D4">
        <w:rPr>
          <w:rFonts w:eastAsia="Calibri"/>
          <w:kern w:val="2"/>
          <w:sz w:val="24"/>
          <w:szCs w:val="24"/>
        </w:rPr>
        <w:t xml:space="preserve"> комиссии</w:t>
      </w:r>
      <w:r w:rsidR="009E0BFA" w:rsidRPr="00CD36D4">
        <w:rPr>
          <w:rFonts w:eastAsia="Calibri"/>
          <w:kern w:val="2"/>
          <w:sz w:val="24"/>
          <w:szCs w:val="24"/>
        </w:rPr>
        <w:t>,</w:t>
      </w:r>
      <w:r w:rsidRPr="00CD36D4">
        <w:rPr>
          <w:rFonts w:eastAsia="Calibri"/>
          <w:kern w:val="2"/>
          <w:sz w:val="24"/>
          <w:szCs w:val="24"/>
        </w:rPr>
        <w:t xml:space="preserve"> 2 муниципальных служащих, замещающих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другие муниципальные служащие, замещающие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специалисты, которые могут дать пояснения по вопросам муниципальной службы и вопросам, рассматриваемым комиссией; должностные лица других органов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3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9. </w:t>
      </w:r>
      <w:r w:rsidRPr="00CD36D4">
        <w:rPr>
          <w:color w:val="020B22"/>
          <w:sz w:val="24"/>
          <w:szCs w:val="24"/>
          <w:shd w:val="clear" w:color="auto" w:fill="FFFFFF"/>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Руководитель </w:t>
      </w:r>
      <w:r w:rsidRPr="00CD36D4">
        <w:rPr>
          <w:sz w:val="24"/>
          <w:szCs w:val="24"/>
        </w:rPr>
        <w:t>отраслевого (функционального) органа</w:t>
      </w:r>
      <w:r w:rsidRPr="00CD36D4">
        <w:rPr>
          <w:color w:val="020B22"/>
          <w:sz w:val="24"/>
          <w:szCs w:val="24"/>
          <w:shd w:val="clear" w:color="auto" w:fill="FFFFFF"/>
        </w:rPr>
        <w:t xml:space="preserve"> не может принимать участие в заседании комиссии, за исключением случаев, когда руководитель </w:t>
      </w:r>
      <w:r w:rsidRPr="00CD36D4">
        <w:rPr>
          <w:rFonts w:eastAsia="Calibri"/>
          <w:kern w:val="2"/>
          <w:sz w:val="24"/>
          <w:szCs w:val="24"/>
        </w:rPr>
        <w:t xml:space="preserve">подведомственного учреждения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color w:val="020B22"/>
          <w:sz w:val="24"/>
          <w:szCs w:val="24"/>
          <w:shd w:val="clear" w:color="auto" w:fill="FFFFFF"/>
        </w:rPr>
        <w:t xml:space="preserve"> участвует в заседании комиссии по основаниям, указанным в подпункте 1 пункта 8 настоящего Положения.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10.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0C0CFF" w:rsidRPr="00CD36D4" w:rsidRDefault="000C0CFF" w:rsidP="00CD36D4">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11. Заседание комиссии считается правомочным, если на нем присутствует не менее двух третей от общего числа членов комиссии.</w:t>
      </w:r>
      <w:r w:rsidRPr="00CD36D4">
        <w:rPr>
          <w:color w:val="020B22"/>
          <w:sz w:val="24"/>
          <w:szCs w:val="24"/>
          <w:shd w:val="clear" w:color="auto" w:fill="FFFFFF"/>
        </w:rPr>
        <w:t xml:space="preserve"> Член комиссии вправе принимать участие в заседании комиссии в случае, если с момента его начала он постоянно присутствовал на заседании комиссии.</w:t>
      </w:r>
      <w:r w:rsidRPr="00CD36D4">
        <w:rPr>
          <w:rFonts w:eastAsia="Calibri"/>
          <w:kern w:val="2"/>
          <w:sz w:val="24"/>
          <w:szCs w:val="24"/>
        </w:rPr>
        <w:t xml:space="preserve"> Проведение заседаний с участием только членов комиссии, замещающих должности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недопустимо.</w:t>
      </w:r>
    </w:p>
    <w:p w:rsidR="000C0CFF" w:rsidRPr="00CD36D4" w:rsidRDefault="000C0CFF" w:rsidP="000C0CFF">
      <w:pPr>
        <w:suppressAutoHyphens/>
        <w:autoSpaceDE w:val="0"/>
        <w:autoSpaceDN w:val="0"/>
        <w:adjustRightInd w:val="0"/>
        <w:jc w:val="center"/>
        <w:rPr>
          <w:rFonts w:eastAsia="Calibri"/>
          <w:b/>
          <w:kern w:val="2"/>
          <w:sz w:val="24"/>
          <w:szCs w:val="24"/>
        </w:rPr>
      </w:pPr>
      <w:r w:rsidRPr="00CD36D4">
        <w:rPr>
          <w:rFonts w:eastAsia="Calibri"/>
          <w:b/>
          <w:kern w:val="2"/>
          <w:sz w:val="24"/>
          <w:szCs w:val="24"/>
        </w:rPr>
        <w:t xml:space="preserve">Статья 3. Основные задачи и порядок </w:t>
      </w:r>
    </w:p>
    <w:p w:rsidR="000C0CFF" w:rsidRPr="00CD36D4" w:rsidRDefault="000C0CFF" w:rsidP="00CD36D4">
      <w:pPr>
        <w:suppressAutoHyphens/>
        <w:autoSpaceDE w:val="0"/>
        <w:autoSpaceDN w:val="0"/>
        <w:adjustRightInd w:val="0"/>
        <w:jc w:val="center"/>
        <w:rPr>
          <w:rFonts w:eastAsia="Calibri"/>
          <w:b/>
          <w:kern w:val="2"/>
          <w:sz w:val="24"/>
          <w:szCs w:val="24"/>
        </w:rPr>
      </w:pPr>
      <w:r w:rsidRPr="00CD36D4">
        <w:rPr>
          <w:rFonts w:eastAsia="Calibri"/>
          <w:b/>
          <w:kern w:val="2"/>
          <w:sz w:val="24"/>
          <w:szCs w:val="24"/>
        </w:rPr>
        <w:t>работы комиссии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1. Основаниями для проведения заседания комиссии являются: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1) представление главой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 соответствии с Порядком </w:t>
      </w:r>
      <w:r w:rsidRPr="00CD36D4">
        <w:rPr>
          <w:sz w:val="24"/>
          <w:szCs w:val="24"/>
        </w:rPr>
        <w:t xml:space="preserve">проверки достоверности и полноты сведений, представляемых гражданами, претендующими на замещение отдельных должностей муниципальной службы, и </w:t>
      </w:r>
      <w:r w:rsidRPr="00CD36D4">
        <w:rPr>
          <w:sz w:val="24"/>
          <w:szCs w:val="24"/>
        </w:rPr>
        <w:lastRenderedPageBreak/>
        <w:t>лицами, замещающими указанные должности, и соблюдения лицами, замещающими указанные должности, требований к служебному поведению</w:t>
      </w:r>
      <w:r w:rsidRPr="00CD36D4">
        <w:rPr>
          <w:rFonts w:eastAsia="Calibri"/>
          <w:kern w:val="2"/>
          <w:sz w:val="24"/>
          <w:szCs w:val="24"/>
        </w:rPr>
        <w:t xml:space="preserve">, утвержденным </w:t>
      </w:r>
      <w:r w:rsidRPr="00CD36D4">
        <w:rPr>
          <w:sz w:val="24"/>
          <w:szCs w:val="24"/>
        </w:rPr>
        <w:t>постановлением Правительства Ростовской области </w:t>
      </w:r>
      <w:hyperlink r:id="rId7" w:history="1">
        <w:r w:rsidRPr="00CD36D4">
          <w:rPr>
            <w:color w:val="000000"/>
            <w:sz w:val="24"/>
            <w:szCs w:val="24"/>
            <w:u w:val="single"/>
          </w:rPr>
          <w:t>от 03.08.2016 № 551</w:t>
        </w:r>
      </w:hyperlink>
      <w:r w:rsidRPr="00CD36D4">
        <w:rPr>
          <w:sz w:val="24"/>
          <w:szCs w:val="24"/>
        </w:rPr>
        <w:t> «О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соблюдения лицами, замещающими указанные должности, требований к служебному поведению»</w:t>
      </w:r>
      <w:r w:rsidRPr="00CD36D4">
        <w:rPr>
          <w:rFonts w:eastAsia="Calibri"/>
          <w:color w:val="FF0000"/>
          <w:kern w:val="2"/>
          <w:sz w:val="24"/>
          <w:szCs w:val="24"/>
        </w:rPr>
        <w:t xml:space="preserve"> </w:t>
      </w:r>
      <w:r w:rsidRPr="00CD36D4">
        <w:rPr>
          <w:rFonts w:eastAsia="Calibri"/>
          <w:kern w:val="2"/>
          <w:sz w:val="24"/>
          <w:szCs w:val="24"/>
        </w:rPr>
        <w:t>(далее – Порядок проверки), материалов проверки, свидетельствующих:</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о представлении муниципальным служащим недостоверных или неполных сведений, предусмотренных пунктом 1 Порядка проверки;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о несоблюдении муниципальным служащим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поступившее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в порядке, установленном постановлением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обращение гражданина, замещавшего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ее отраслевых (функциональных) органах должность муниципальной службы, включенную в Перечень должностей муниципальной службы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правовым актом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обязанности, до истечения двух лет со дня увольнения с муниципальной службы;</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заявление муниципального служащего, руководителя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заявление муниципального служащего о невозможности выполнить требования Федерального закона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 79-ФЗ)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уведомление муниципального служащего, руководителя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представление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или любого члена комиссии, касающееся обеспечения соблюдения муниципальным служащим, руководителем требований к служебному поведению и (или) требований об урегулировании конфликта интересов либо осуществления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подведомственном учреждении мер по предупреждению коррупции;</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4) представление главой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или уполномоченным им должностным лицом материалов проверки, свидетельствующих о </w:t>
      </w:r>
      <w:r w:rsidRPr="00CD36D4">
        <w:rPr>
          <w:rFonts w:eastAsia="Calibri"/>
          <w:kern w:val="2"/>
          <w:sz w:val="24"/>
          <w:szCs w:val="24"/>
        </w:rPr>
        <w:lastRenderedPageBreak/>
        <w:t>представлении муниципальным служащим недостоверных или неполных сведений,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(далее – Федеральный закон № 230-ФЗ);</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5) поступившее в соответствии с частью 4 статьи 12 Федерального закона № 273-ФЗ и статьей 64</w:t>
      </w:r>
      <w:r w:rsidRPr="00CD36D4">
        <w:rPr>
          <w:rFonts w:eastAsia="Calibri"/>
          <w:kern w:val="2"/>
          <w:sz w:val="24"/>
          <w:szCs w:val="24"/>
          <w:vertAlign w:val="superscript"/>
        </w:rPr>
        <w:t xml:space="preserve">1 </w:t>
      </w:r>
      <w:r w:rsidRPr="00CD36D4">
        <w:rPr>
          <w:rFonts w:eastAsia="Calibri"/>
          <w:kern w:val="2"/>
          <w:sz w:val="24"/>
          <w:szCs w:val="24"/>
        </w:rPr>
        <w:t xml:space="preserve">Трудового кодекса Российской Федерации в Администрацию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уведомление коммерческой или некоммерческой организации о заключении с гражданином, замещавшим должность муниципальной службы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ее отраслевом (функциональном) органе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ее отраслевом (функциональном) органе,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6) п</w:t>
      </w:r>
      <w:r w:rsidRPr="00CD36D4">
        <w:rPr>
          <w:kern w:val="2"/>
          <w:sz w:val="24"/>
          <w:szCs w:val="24"/>
        </w:rPr>
        <w:t xml:space="preserve">редставление главой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в соответствии с Положением </w:t>
      </w:r>
      <w:r w:rsidRPr="00CD36D4">
        <w:rPr>
          <w:sz w:val="24"/>
          <w:szCs w:val="24"/>
        </w:rPr>
        <w:t>о порядке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унитарных предприятий муниципального образования «Морозовский район» и лицами, замещающими эти должности</w:t>
      </w:r>
      <w:r w:rsidRPr="00CD36D4">
        <w:rPr>
          <w:kern w:val="2"/>
          <w:sz w:val="24"/>
          <w:szCs w:val="24"/>
        </w:rPr>
        <w:t xml:space="preserve">, утвержденным правовым актом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(далее – Положение о проверке), материалов проверки, свидетельствующих о представлении руководителем учреждения недостоверных или неполных сведений, предусмотренных пунктом 1 Положения о проверке.</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2. Комиссия не рассматривает сообщения о преступлениях и административных правонарушениях, а также анонимные </w:t>
      </w:r>
      <w:r w:rsidR="00CD36D4" w:rsidRPr="00CD36D4">
        <w:rPr>
          <w:rFonts w:eastAsia="Calibri"/>
          <w:kern w:val="2"/>
          <w:sz w:val="24"/>
          <w:szCs w:val="24"/>
        </w:rPr>
        <w:t xml:space="preserve">обращения, </w:t>
      </w:r>
      <w:r w:rsidR="00CD36D4">
        <w:rPr>
          <w:rFonts w:eastAsia="Calibri"/>
          <w:kern w:val="2"/>
          <w:sz w:val="24"/>
          <w:szCs w:val="24"/>
        </w:rPr>
        <w:t>не</w:t>
      </w:r>
      <w:r w:rsidRPr="00CD36D4">
        <w:rPr>
          <w:rFonts w:eastAsia="Calibri"/>
          <w:kern w:val="2"/>
          <w:sz w:val="24"/>
          <w:szCs w:val="24"/>
        </w:rPr>
        <w:t xml:space="preserve"> проводит проверки по фактам нарушения служебной дисциплины.</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3. Обращение, указанное в абзаце втором подпункта 2 пункта 1 статьи 3 настоящего Положения, подается гражданином 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В обращении указываются:</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Форма обращения о даче согласия на трудоустройство утверждается распоряжением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4. Обращение, указанное в абзаце втором подпункта 2 пункта 1 статьи 3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0C0CFF" w:rsidRPr="00CD36D4" w:rsidRDefault="000C0CFF" w:rsidP="000C0CFF">
      <w:pPr>
        <w:suppressAutoHyphens/>
        <w:autoSpaceDE w:val="0"/>
        <w:autoSpaceDN w:val="0"/>
        <w:adjustRightInd w:val="0"/>
        <w:spacing w:after="160"/>
        <w:ind w:firstLine="709"/>
        <w:jc w:val="both"/>
        <w:rPr>
          <w:rFonts w:eastAsia="Calibri"/>
          <w:kern w:val="2"/>
          <w:sz w:val="24"/>
          <w:szCs w:val="24"/>
        </w:rPr>
      </w:pPr>
      <w:r w:rsidRPr="00CD36D4">
        <w:rPr>
          <w:rFonts w:eastAsia="Calibri"/>
          <w:kern w:val="2"/>
          <w:sz w:val="24"/>
          <w:szCs w:val="24"/>
        </w:rPr>
        <w:t xml:space="preserve">5. Уведомление, указанное в абзаце пятом подпункта 2 пункта 1 статьи 3 настоящего Положения, рассматривается отделом по противодействию коррупции и правовым вопросам </w:t>
      </w:r>
      <w:r w:rsidRPr="00CD36D4">
        <w:rPr>
          <w:rFonts w:eastAsia="Calibri"/>
          <w:kern w:val="2"/>
          <w:sz w:val="24"/>
          <w:szCs w:val="24"/>
        </w:rPr>
        <w:lastRenderedPageBreak/>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который осуществляет подготовку мотивированного заключения по результатам рассмотрения уведомления.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6. Уведомление, указанное в подпункте 5 пункта 1 статьи 3 настоящего Положения, рассматривается </w:t>
      </w:r>
      <w:r w:rsidR="009E0BFA" w:rsidRPr="00CD36D4">
        <w:rPr>
          <w:rFonts w:eastAsia="Calibri"/>
          <w:kern w:val="2"/>
          <w:sz w:val="24"/>
          <w:szCs w:val="24"/>
        </w:rPr>
        <w:t xml:space="preserve">главой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которое осуществляет подготовку мотивированного заключения о соблюдении гражданином требований </w:t>
      </w:r>
      <w:r w:rsidR="009E0BFA" w:rsidRPr="00CD36D4">
        <w:rPr>
          <w:rFonts w:eastAsia="Calibri"/>
          <w:kern w:val="2"/>
          <w:sz w:val="24"/>
          <w:szCs w:val="24"/>
        </w:rPr>
        <w:tab/>
      </w:r>
      <w:r w:rsidRPr="00CD36D4">
        <w:rPr>
          <w:rFonts w:eastAsia="Calibri"/>
          <w:kern w:val="2"/>
          <w:sz w:val="24"/>
          <w:szCs w:val="24"/>
        </w:rPr>
        <w:br/>
        <w:t>статьи 12 Федерального закона № 273-ФЗ.</w:t>
      </w:r>
    </w:p>
    <w:p w:rsidR="000C0CFF" w:rsidRPr="00CD36D4" w:rsidRDefault="000C0CFF" w:rsidP="000C0CFF">
      <w:pPr>
        <w:suppressAutoHyphens/>
        <w:spacing w:after="120"/>
        <w:ind w:firstLine="709"/>
        <w:jc w:val="both"/>
        <w:rPr>
          <w:rFonts w:eastAsia="Calibri"/>
          <w:kern w:val="2"/>
          <w:sz w:val="24"/>
          <w:szCs w:val="24"/>
          <w:lang w:eastAsia="en-US"/>
        </w:rPr>
      </w:pPr>
      <w:r w:rsidRPr="00CD36D4">
        <w:rPr>
          <w:rFonts w:eastAsia="Calibri"/>
          <w:kern w:val="2"/>
          <w:sz w:val="24"/>
          <w:szCs w:val="24"/>
          <w:lang w:eastAsia="en-US"/>
        </w:rPr>
        <w:t>7. При подготовке мотивированного заключения по результатам рассмотрения обращения, указанного в абзаце втором подпункта 2 пункта 1 статьи 3 настоящего Порядка, или уведомлений, указанных в абзаце пятом подпункта 2 и подпункте 5 пункта 1 статьи 3 настоящего Положения, должностные лица, ответственные за работу по профилактике коррупционных</w:t>
      </w:r>
      <w:r w:rsidR="00CD36D4">
        <w:rPr>
          <w:rFonts w:eastAsia="Calibri"/>
          <w:kern w:val="2"/>
          <w:sz w:val="24"/>
          <w:szCs w:val="24"/>
          <w:lang w:eastAsia="en-US"/>
        </w:rPr>
        <w:t xml:space="preserve"> </w:t>
      </w:r>
      <w:r w:rsidRPr="00CD36D4">
        <w:rPr>
          <w:rFonts w:eastAsia="Calibri"/>
          <w:kern w:val="2"/>
          <w:sz w:val="24"/>
          <w:szCs w:val="24"/>
          <w:lang w:eastAsia="en-US"/>
        </w:rPr>
        <w:t xml:space="preserve">и иных правонарушений отдела по противодействию коррупции и правовым вопросам Администрации </w:t>
      </w:r>
      <w:proofErr w:type="spellStart"/>
      <w:r w:rsidR="00337E2E">
        <w:rPr>
          <w:rFonts w:eastAsia="Calibri"/>
          <w:kern w:val="2"/>
          <w:sz w:val="24"/>
          <w:szCs w:val="24"/>
          <w:lang w:eastAsia="en-US"/>
        </w:rPr>
        <w:t>Грузиновского</w:t>
      </w:r>
      <w:proofErr w:type="spellEnd"/>
      <w:r w:rsidR="00C367F2">
        <w:rPr>
          <w:rFonts w:eastAsia="Calibri"/>
          <w:kern w:val="2"/>
          <w:sz w:val="24"/>
          <w:szCs w:val="24"/>
          <w:lang w:eastAsia="en-US"/>
        </w:rPr>
        <w:t xml:space="preserve"> </w:t>
      </w:r>
      <w:r w:rsidR="00707A7C" w:rsidRPr="00CD36D4">
        <w:rPr>
          <w:rFonts w:eastAsia="Calibri"/>
          <w:kern w:val="2"/>
          <w:sz w:val="24"/>
          <w:szCs w:val="24"/>
          <w:lang w:eastAsia="en-US"/>
        </w:rPr>
        <w:t>сельского поселения</w:t>
      </w:r>
      <w:r w:rsidRPr="00CD36D4">
        <w:rPr>
          <w:rFonts w:eastAsia="Calibri"/>
          <w:kern w:val="2"/>
          <w:sz w:val="24"/>
          <w:szCs w:val="24"/>
          <w:lang w:eastAsia="en-US"/>
        </w:rPr>
        <w:t xml:space="preserve">, имеют право проводить собеседование с гражданином (муниципальным служащим, руководителем), представившим обращение (уведомление), получать от него письменные пояснения, а глава Администрации </w:t>
      </w:r>
      <w:proofErr w:type="spellStart"/>
      <w:r w:rsidR="00337E2E">
        <w:rPr>
          <w:rFonts w:eastAsia="Calibri"/>
          <w:kern w:val="2"/>
          <w:sz w:val="24"/>
          <w:szCs w:val="24"/>
          <w:lang w:eastAsia="en-US"/>
        </w:rPr>
        <w:t>Грузиновского</w:t>
      </w:r>
      <w:proofErr w:type="spellEnd"/>
      <w:r w:rsidR="00C367F2">
        <w:rPr>
          <w:rFonts w:eastAsia="Calibri"/>
          <w:kern w:val="2"/>
          <w:sz w:val="24"/>
          <w:szCs w:val="24"/>
          <w:lang w:eastAsia="en-US"/>
        </w:rPr>
        <w:t xml:space="preserve"> </w:t>
      </w:r>
      <w:r w:rsidR="00707A7C" w:rsidRPr="00CD36D4">
        <w:rPr>
          <w:rFonts w:eastAsia="Calibri"/>
          <w:kern w:val="2"/>
          <w:sz w:val="24"/>
          <w:szCs w:val="24"/>
          <w:lang w:eastAsia="en-US"/>
        </w:rPr>
        <w:t>сельского поселения</w:t>
      </w:r>
      <w:r w:rsidRPr="00CD36D4">
        <w:rPr>
          <w:rFonts w:eastAsia="Calibri"/>
          <w:kern w:val="2"/>
          <w:sz w:val="24"/>
          <w:szCs w:val="24"/>
          <w:lang w:eastAsia="en-US"/>
        </w:rPr>
        <w:t xml:space="preserve"> может направлять в установленном порядке запросы в государственные органы, органы местного самоуправления и заинтересованные организации.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Обращение или уведомление, а также заключение и другие материалы в течение </w:t>
      </w:r>
      <w:r w:rsidRPr="00CD36D4">
        <w:rPr>
          <w:sz w:val="24"/>
          <w:szCs w:val="24"/>
        </w:rPr>
        <w:t>30 дней</w:t>
      </w:r>
      <w:r w:rsidRPr="00CD36D4">
        <w:rPr>
          <w:rFonts w:eastAsia="Calibri"/>
          <w:kern w:val="2"/>
          <w:sz w:val="24"/>
          <w:szCs w:val="24"/>
        </w:rPr>
        <w:t xml:space="preserve"> со дня поступления обращения или уведомления представляются председателю комиссии.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В случае направления запросов обращение или уведомление, а также заключение и другие материалы представляются председателю комиссии в течение 60 дней со дня поступления обращения или уведомления. Указанный срок может быть продлен, но не более чем на 30 дней.</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8. Мотивированные заключения, предусмотренные </w:t>
      </w:r>
      <w:hyperlink r:id="rId8" w:history="1">
        <w:r w:rsidRPr="00CD36D4">
          <w:rPr>
            <w:rFonts w:eastAsia="Calibri"/>
            <w:sz w:val="24"/>
            <w:szCs w:val="24"/>
            <w:lang w:eastAsia="en-US"/>
          </w:rPr>
          <w:t>пунктами 3</w:t>
        </w:r>
      </w:hyperlink>
      <w:r w:rsidRPr="00CD36D4">
        <w:rPr>
          <w:rFonts w:eastAsia="Calibri"/>
          <w:sz w:val="24"/>
          <w:szCs w:val="24"/>
          <w:lang w:eastAsia="en-US"/>
        </w:rPr>
        <w:t xml:space="preserve">, </w:t>
      </w:r>
      <w:hyperlink r:id="rId9" w:history="1">
        <w:r w:rsidRPr="00CD36D4">
          <w:rPr>
            <w:rFonts w:eastAsia="Calibri"/>
            <w:sz w:val="24"/>
            <w:szCs w:val="24"/>
            <w:lang w:eastAsia="en-US"/>
          </w:rPr>
          <w:t>5</w:t>
        </w:r>
      </w:hyperlink>
      <w:r w:rsidRPr="00CD36D4">
        <w:rPr>
          <w:rFonts w:eastAsia="Calibri"/>
          <w:sz w:val="24"/>
          <w:szCs w:val="24"/>
          <w:lang w:eastAsia="en-US"/>
        </w:rPr>
        <w:t xml:space="preserve"> и </w:t>
      </w:r>
      <w:hyperlink r:id="rId10" w:history="1">
        <w:r w:rsidRPr="00CD36D4">
          <w:rPr>
            <w:rFonts w:eastAsia="Calibri"/>
            <w:sz w:val="24"/>
            <w:szCs w:val="24"/>
            <w:lang w:eastAsia="en-US"/>
          </w:rPr>
          <w:t>6</w:t>
        </w:r>
      </w:hyperlink>
      <w:r w:rsidRPr="00CD36D4">
        <w:rPr>
          <w:rFonts w:eastAsia="Calibri"/>
          <w:sz w:val="24"/>
          <w:szCs w:val="24"/>
          <w:lang w:eastAsia="en-US"/>
        </w:rPr>
        <w:t xml:space="preserve"> статьи 3 настоящего Положения, должны содержать:</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а)  информацию, изложенную в обращениях или уведомлениях, указанных в </w:t>
      </w:r>
      <w:hyperlink r:id="rId11" w:history="1">
        <w:r w:rsidRPr="00CD36D4">
          <w:rPr>
            <w:rFonts w:eastAsia="Calibri"/>
            <w:sz w:val="24"/>
            <w:szCs w:val="24"/>
            <w:lang w:eastAsia="en-US"/>
          </w:rPr>
          <w:t>абзацах втором</w:t>
        </w:r>
      </w:hyperlink>
      <w:r w:rsidRPr="00CD36D4">
        <w:rPr>
          <w:rFonts w:eastAsia="Calibri"/>
          <w:sz w:val="24"/>
          <w:szCs w:val="24"/>
          <w:lang w:eastAsia="en-US"/>
        </w:rPr>
        <w:t xml:space="preserve"> и </w:t>
      </w:r>
      <w:hyperlink r:id="rId12" w:history="1">
        <w:r w:rsidRPr="00CD36D4">
          <w:rPr>
            <w:rFonts w:eastAsia="Calibri"/>
            <w:sz w:val="24"/>
            <w:szCs w:val="24"/>
            <w:lang w:eastAsia="en-US"/>
          </w:rPr>
          <w:t>пятом подпункта 2</w:t>
        </w:r>
      </w:hyperlink>
      <w:r w:rsidRPr="00CD36D4">
        <w:rPr>
          <w:rFonts w:eastAsia="Calibri"/>
          <w:sz w:val="24"/>
          <w:szCs w:val="24"/>
          <w:lang w:eastAsia="en-US"/>
        </w:rPr>
        <w:t xml:space="preserve"> и </w:t>
      </w:r>
      <w:hyperlink r:id="rId13" w:history="1">
        <w:r w:rsidRPr="00CD36D4">
          <w:rPr>
            <w:rFonts w:eastAsia="Calibri"/>
            <w:sz w:val="24"/>
            <w:szCs w:val="24"/>
            <w:lang w:eastAsia="en-US"/>
          </w:rPr>
          <w:t>подпункте 5 пункта 1</w:t>
        </w:r>
      </w:hyperlink>
      <w:r w:rsidRPr="00CD36D4">
        <w:rPr>
          <w:rFonts w:eastAsia="Calibri"/>
          <w:sz w:val="24"/>
          <w:szCs w:val="24"/>
          <w:lang w:eastAsia="en-US"/>
        </w:rPr>
        <w:t xml:space="preserve"> статьи 3 настоящего Положения;</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0C0CFF" w:rsidRPr="00CD36D4" w:rsidRDefault="000C0CFF" w:rsidP="000C0CFF">
      <w:pPr>
        <w:suppressAutoHyphens/>
        <w:spacing w:after="120"/>
        <w:ind w:firstLine="709"/>
        <w:jc w:val="both"/>
        <w:rPr>
          <w:rFonts w:eastAsia="Calibri"/>
          <w:sz w:val="24"/>
          <w:szCs w:val="24"/>
          <w:lang w:eastAsia="en-US"/>
        </w:rPr>
      </w:pPr>
      <w:r w:rsidRPr="00CD36D4">
        <w:rPr>
          <w:rFonts w:eastAsia="Calibri"/>
          <w:sz w:val="24"/>
          <w:szCs w:val="24"/>
          <w:lang w:eastAsia="en-US"/>
        </w:rPr>
        <w:t xml:space="preserve">в) мотивированный вывод по результатам предварительного рассмотрения обращений и уведомлений, указанных в </w:t>
      </w:r>
      <w:hyperlink r:id="rId14" w:history="1">
        <w:r w:rsidRPr="00CD36D4">
          <w:rPr>
            <w:rFonts w:eastAsia="Calibri"/>
            <w:sz w:val="24"/>
            <w:szCs w:val="24"/>
            <w:lang w:eastAsia="en-US"/>
          </w:rPr>
          <w:t>абзацах втором</w:t>
        </w:r>
      </w:hyperlink>
      <w:r w:rsidRPr="00CD36D4">
        <w:rPr>
          <w:rFonts w:eastAsia="Calibri"/>
          <w:sz w:val="24"/>
          <w:szCs w:val="24"/>
          <w:lang w:eastAsia="en-US"/>
        </w:rPr>
        <w:t xml:space="preserve"> и </w:t>
      </w:r>
      <w:hyperlink r:id="rId15" w:history="1">
        <w:r w:rsidRPr="00CD36D4">
          <w:rPr>
            <w:rFonts w:eastAsia="Calibri"/>
            <w:sz w:val="24"/>
            <w:szCs w:val="24"/>
            <w:lang w:eastAsia="en-US"/>
          </w:rPr>
          <w:t>пятом подпункта 2</w:t>
        </w:r>
      </w:hyperlink>
      <w:r w:rsidRPr="00CD36D4">
        <w:rPr>
          <w:rFonts w:eastAsia="Calibri"/>
          <w:sz w:val="24"/>
          <w:szCs w:val="24"/>
          <w:lang w:eastAsia="en-US"/>
        </w:rPr>
        <w:t xml:space="preserve"> и </w:t>
      </w:r>
      <w:hyperlink r:id="rId16" w:history="1">
        <w:r w:rsidRPr="00CD36D4">
          <w:rPr>
            <w:rFonts w:eastAsia="Calibri"/>
            <w:sz w:val="24"/>
            <w:szCs w:val="24"/>
            <w:lang w:eastAsia="en-US"/>
          </w:rPr>
          <w:t>подпункте 5 пункта 1</w:t>
        </w:r>
      </w:hyperlink>
      <w:r w:rsidRPr="00CD36D4">
        <w:rPr>
          <w:rFonts w:eastAsia="Calibri"/>
          <w:sz w:val="24"/>
          <w:szCs w:val="24"/>
          <w:lang w:eastAsia="en-US"/>
        </w:rPr>
        <w:t xml:space="preserve"> статьи 3 настоящего Положения, а также рекомендации для принятия одного из решений в соответствии с </w:t>
      </w:r>
      <w:hyperlink r:id="rId17" w:history="1">
        <w:r w:rsidRPr="00CD36D4">
          <w:rPr>
            <w:rFonts w:eastAsia="Calibri"/>
            <w:sz w:val="24"/>
            <w:szCs w:val="24"/>
            <w:lang w:eastAsia="en-US"/>
          </w:rPr>
          <w:t>пунктами 17</w:t>
        </w:r>
      </w:hyperlink>
      <w:r w:rsidRPr="00CD36D4">
        <w:rPr>
          <w:rFonts w:eastAsia="Calibri"/>
          <w:sz w:val="24"/>
          <w:szCs w:val="24"/>
          <w:lang w:eastAsia="en-US"/>
        </w:rPr>
        <w:t xml:space="preserve">, </w:t>
      </w:r>
      <w:hyperlink r:id="rId18" w:history="1">
        <w:r w:rsidRPr="00CD36D4">
          <w:rPr>
            <w:rFonts w:eastAsia="Calibri"/>
            <w:sz w:val="24"/>
            <w:szCs w:val="24"/>
            <w:lang w:eastAsia="en-US"/>
          </w:rPr>
          <w:t>20</w:t>
        </w:r>
      </w:hyperlink>
      <w:r w:rsidRPr="00CD36D4">
        <w:rPr>
          <w:rFonts w:eastAsia="Calibri"/>
          <w:sz w:val="24"/>
          <w:szCs w:val="24"/>
          <w:lang w:eastAsia="en-US"/>
        </w:rPr>
        <w:t xml:space="preserve"> и 23 настоящего Положения или иного решения.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9. Председатель комиссии руководит деятельностью комиссии; планирует работу 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осуществляет иные полномочия в целях реализации задач, возложенных на комиссию.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Председатель комиссии при поступлении к нему в порядке, предусмотренном нормативным правовым актом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информации, содержащей основания для проведения заседания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 в 10-дневный срок назначает дату заседания комиссии. При этом </w:t>
      </w:r>
      <w:r w:rsidRPr="00CD36D4">
        <w:rPr>
          <w:rFonts w:eastAsia="Calibri"/>
          <w:kern w:val="2"/>
          <w:sz w:val="24"/>
          <w:szCs w:val="24"/>
        </w:rPr>
        <w:br/>
        <w:t xml:space="preserve">дата заседания комиссии не может быть назначена позднее 20 дней </w:t>
      </w:r>
      <w:r w:rsidRPr="00CD36D4">
        <w:rPr>
          <w:rFonts w:eastAsia="Calibri"/>
          <w:kern w:val="2"/>
          <w:sz w:val="24"/>
          <w:szCs w:val="24"/>
        </w:rPr>
        <w:br/>
        <w:t>со дня поступления указанной информации, за исключением случаев, предусмотренных абзацами вторым и третьим настоящего подпункта.</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Заседание комиссии по рассмотрению заявлений, указанных в абзацах третьем и четвертом подпункта 2 пункта 1 статьи 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lastRenderedPageBreak/>
        <w:t>Уведомление, указанное в подпункте 5 пункта 1 статьи 3 настоящего Положения, как правило, рассматривается на очередном (плановом) заседании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организует ознакомление муниципального служащего, руководителя </w:t>
      </w:r>
      <w:r w:rsidR="005D78FA" w:rsidRPr="00CD36D4">
        <w:rPr>
          <w:rFonts w:eastAsia="Calibri"/>
          <w:kern w:val="2"/>
          <w:sz w:val="24"/>
          <w:szCs w:val="24"/>
        </w:rPr>
        <w:t>в отношении,</w:t>
      </w:r>
      <w:r w:rsidRPr="00CD36D4">
        <w:rPr>
          <w:rFonts w:eastAsia="Calibri"/>
          <w:kern w:val="2"/>
          <w:sz w:val="24"/>
          <w:szCs w:val="24"/>
        </w:rPr>
        <w:t xml:space="preserve">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w:t>
      </w:r>
      <w:r w:rsidR="00CD36D4">
        <w:rPr>
          <w:rFonts w:eastAsia="Calibri"/>
          <w:kern w:val="2"/>
          <w:sz w:val="24"/>
          <w:szCs w:val="24"/>
        </w:rPr>
        <w:t xml:space="preserve"> </w:t>
      </w:r>
      <w:r w:rsidRPr="00CD36D4">
        <w:rPr>
          <w:rFonts w:eastAsia="Calibri"/>
          <w:kern w:val="2"/>
          <w:sz w:val="24"/>
          <w:szCs w:val="24"/>
        </w:rPr>
        <w:t xml:space="preserve">в заседании комиссии, с информацией, поступившей в </w:t>
      </w:r>
      <w:r w:rsidR="00CD36D4" w:rsidRPr="00CD36D4">
        <w:rPr>
          <w:rFonts w:eastAsia="Calibri"/>
          <w:kern w:val="2"/>
          <w:sz w:val="24"/>
          <w:szCs w:val="24"/>
        </w:rPr>
        <w:t>Администрацию</w:t>
      </w:r>
      <w:r w:rsidRPr="00CD36D4">
        <w:rPr>
          <w:rFonts w:eastAsia="Calibri"/>
          <w:kern w:val="2"/>
          <w:sz w:val="24"/>
          <w:szCs w:val="24"/>
        </w:rPr>
        <w:t xml:space="preserve">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и с результатами ее проверки.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 рассматривает ходатайства о приглашении на заседание комиссии </w:t>
      </w:r>
      <w:r w:rsidRPr="00CD36D4">
        <w:rPr>
          <w:rFonts w:eastAsia="Calibri"/>
          <w:kern w:val="2"/>
          <w:sz w:val="24"/>
          <w:szCs w:val="24"/>
        </w:rPr>
        <w:br/>
        <w:t xml:space="preserve">лиц, указанных в подпункте 2 пункта 8 статьи 2 настоящего Положения, </w:t>
      </w:r>
      <w:r w:rsidRPr="00CD36D4">
        <w:rPr>
          <w:rFonts w:eastAsia="Calibri"/>
          <w:kern w:val="2"/>
          <w:sz w:val="24"/>
          <w:szCs w:val="24"/>
        </w:rPr>
        <w:br/>
        <w:t xml:space="preserve">принимает решение об их удовлетворении (об отказе в удовлетворении) и </w:t>
      </w:r>
      <w:r w:rsidRPr="00CD36D4">
        <w:rPr>
          <w:rFonts w:eastAsia="Calibri"/>
          <w:kern w:val="2"/>
          <w:sz w:val="24"/>
          <w:szCs w:val="24"/>
        </w:rPr>
        <w:br/>
        <w:t>о рассмотрении (об отказе в рассмотрении) в ходе заседания комиссии дополнительных материалов.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10. Секретарь комиссии осуществляет регистрацию документов, являющихся основанием для проведения заседания комиссии; организует сбор и подготовку материалов для рассмотрения на заседаниях комиссии; формирует проект повестки дня заседания комиссии; информирует муниципального служащего, руководителя,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направляет выписки из протоколов заседаний комиссии; выполняет иные функции, связанные с обеспечением деятельности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11. Заседание комиссии проводится, как правило, в присутствии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руководитель или гражданин указывает в обращении, заявлении или уведомлении, представляемых в соответствии с подпунктом 2 пункта 1 статьи 3 настоящего Положения.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12. Заседания комиссии могут проводиться в отсутствие муниципального служащего, руководителя или гражданина в случае:</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если в обращении, заявлении или уведомлении, предусмотренных подпунктом 2 пункта 1 статьи 3 настоящего Положения, не содержится указания о намерении муниципального служащего, руководителя или гражданина лично присутствовать на заседании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если муниципальный служащий, руководитель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13. На заседании комиссии заслушиваются пояснения муниципального служащего, руководителя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14. Члены комиссии и лица, участвовавшие в ее заседании, не вправе разглашать сведения, ставшие им известными в ходе работы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15. По итогам рассмотрения вопроса, указанного в абзаце втором </w:t>
      </w:r>
      <w:r w:rsidRPr="00CD36D4">
        <w:rPr>
          <w:rFonts w:eastAsia="Calibri"/>
          <w:kern w:val="2"/>
          <w:sz w:val="24"/>
          <w:szCs w:val="24"/>
        </w:rPr>
        <w:br/>
        <w:t>подпункта 1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1) установить, что сведения, представленные муниципальным служащим в соответствии </w:t>
      </w:r>
      <w:r w:rsidR="00CD36D4" w:rsidRPr="00CD36D4">
        <w:rPr>
          <w:rFonts w:eastAsia="Calibri"/>
          <w:kern w:val="2"/>
          <w:sz w:val="24"/>
          <w:szCs w:val="24"/>
        </w:rPr>
        <w:t>с подпунктом</w:t>
      </w:r>
      <w:r w:rsidRPr="00CD36D4">
        <w:rPr>
          <w:color w:val="020B22"/>
          <w:sz w:val="24"/>
          <w:szCs w:val="24"/>
        </w:rPr>
        <w:t xml:space="preserve"> 1.1 пункта 1 Порядка проверки</w:t>
      </w:r>
      <w:r w:rsidRPr="00CD36D4">
        <w:rPr>
          <w:rFonts w:eastAsia="Calibri"/>
          <w:kern w:val="2"/>
          <w:sz w:val="24"/>
          <w:szCs w:val="24"/>
        </w:rPr>
        <w:t>,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lastRenderedPageBreak/>
        <w:t xml:space="preserve">2) установить, что сведения, представленные </w:t>
      </w:r>
      <w:r w:rsidR="00CD36D4" w:rsidRPr="00CD36D4">
        <w:rPr>
          <w:rFonts w:eastAsia="Calibri"/>
          <w:kern w:val="2"/>
          <w:sz w:val="24"/>
          <w:szCs w:val="24"/>
        </w:rPr>
        <w:t>муниципальным служащим</w:t>
      </w:r>
      <w:r w:rsidRPr="00CD36D4">
        <w:rPr>
          <w:rFonts w:eastAsia="Calibri"/>
          <w:kern w:val="2"/>
          <w:sz w:val="24"/>
          <w:szCs w:val="24"/>
        </w:rPr>
        <w:t xml:space="preserve"> в соответствии с </w:t>
      </w:r>
      <w:r w:rsidRPr="00CD36D4">
        <w:rPr>
          <w:color w:val="020B22"/>
          <w:sz w:val="24"/>
          <w:szCs w:val="24"/>
        </w:rPr>
        <w:t>подпунктом 1.1 пункта 1 Порядка проверки</w:t>
      </w:r>
      <w:r w:rsidRPr="00CD36D4">
        <w:rPr>
          <w:rFonts w:eastAsia="Calibri"/>
          <w:kern w:val="2"/>
          <w:sz w:val="24"/>
          <w:szCs w:val="24"/>
        </w:rPr>
        <w:t>,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16. По итогам рассмотрения вопроса, указанного в абзаце третьем подпункта 1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установить, что муниципальный служащий соблюдал требования к служебному поведению и (или) требования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муниципального служащего указать 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17. По итогам рассмотрения вопроса, указанного в абзаце втором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и мотивировать свой отказ.</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18. По итогам рассмотрения вопроса, указанного в абзаце третьем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w:t>
      </w:r>
      <w:r w:rsidR="00CD36D4" w:rsidRPr="00CD36D4">
        <w:rPr>
          <w:rFonts w:eastAsia="Calibri"/>
          <w:kern w:val="2"/>
          <w:sz w:val="24"/>
          <w:szCs w:val="24"/>
        </w:rPr>
        <w:t>руководителю принять</w:t>
      </w:r>
      <w:r w:rsidRPr="00CD36D4">
        <w:rPr>
          <w:rFonts w:eastAsia="Calibri"/>
          <w:kern w:val="2"/>
          <w:sz w:val="24"/>
          <w:szCs w:val="24"/>
        </w:rPr>
        <w:t xml:space="preserve"> меры по представлению указанных сведений;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 признать, что причина непредставления муниципальным служащим, руководителем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муниципального служащего, </w:t>
      </w:r>
      <w:r w:rsidR="00CD36D4" w:rsidRPr="00CD36D4">
        <w:rPr>
          <w:rFonts w:eastAsia="Calibri"/>
          <w:kern w:val="2"/>
          <w:sz w:val="24"/>
          <w:szCs w:val="24"/>
        </w:rPr>
        <w:t>руководителя применить</w:t>
      </w:r>
      <w:r w:rsidRPr="00CD36D4">
        <w:rPr>
          <w:rFonts w:eastAsia="Calibri"/>
          <w:kern w:val="2"/>
          <w:sz w:val="24"/>
          <w:szCs w:val="24"/>
        </w:rPr>
        <w:t xml:space="preserve">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19. По итогам рассмотрения вопроса, указанного в абзаце четвертом подпункта 2 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обстоятельства, препятствующие выполнению требований Федерального закона от 07.05.2013 № 79-ФЗ, являются объективными и уважительными.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 признать, что обстоятельства, препятствующие выполнению требований Федерального закона от 07.05.2013 № 79-ФЗ, не являются объективными и уважительными. В этом случае </w:t>
      </w:r>
      <w:r w:rsidRPr="00CD36D4">
        <w:rPr>
          <w:rFonts w:eastAsia="Calibri"/>
          <w:kern w:val="2"/>
          <w:sz w:val="24"/>
          <w:szCs w:val="24"/>
        </w:rPr>
        <w:lastRenderedPageBreak/>
        <w:t>комиссия рекомендует руководителю муниципального служащего применить к муниципальному служащему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20. По итогам рассмотрения вопроса, указанного в абзаце пятом </w:t>
      </w:r>
      <w:r w:rsidRPr="00CD36D4">
        <w:rPr>
          <w:rFonts w:eastAsia="Calibri"/>
          <w:kern w:val="2"/>
          <w:sz w:val="24"/>
          <w:szCs w:val="24"/>
        </w:rPr>
        <w:br/>
        <w:t xml:space="preserve">подпункта 2 пункта 1 статьи 3 настоящего Положения, комиссия принимает одно </w:t>
      </w:r>
      <w:r w:rsidRPr="00CD36D4">
        <w:rPr>
          <w:rFonts w:eastAsia="Calibri"/>
          <w:kern w:val="2"/>
          <w:sz w:val="24"/>
          <w:szCs w:val="24"/>
        </w:rPr>
        <w:br/>
        <w:t>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при исполнении муниципальным служащим, руководителем должностных обязанностей конфликт интересов отсутствует;</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признать, что при исполнении муниципальным служащим, руководителем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 и (или) его руководителю принять меры по урегулированию конфликта интересов или по недопущению его возникновения;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 признать, что муниципальный служащий, руководитель не соблюдал требования об урегулировании конфликта интересов. В этом случае комиссия рекомендует руководителю муниципального служащего, руководителя применить к нему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21. По итогам рассмотрения вопроса, предусмотренного подпунктом 3 пункта 1 статьи 3 настоящего Положения, комиссия принимает соответствующее решение.</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22. По итогам рассмотрения вопроса, указанного в подпункте 4 </w:t>
      </w:r>
      <w:r w:rsidRPr="00CD36D4">
        <w:rPr>
          <w:rFonts w:eastAsia="Calibri"/>
          <w:kern w:val="2"/>
          <w:sz w:val="24"/>
          <w:szCs w:val="24"/>
        </w:rPr>
        <w:br/>
        <w:t>пункта 1 статьи 3 настоящего Положения, комиссия принимает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признать, что сведения, представленные муниципальным служащим в соответствии с частью 1 статьи 3 Федерального закона от 03.12.2012 № 230-ФЗ,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признать, что сведения, представленные муниципальным служащим в соответствии с частью 1 статьи 3 Федерального закона от 03.12.2012 № 230-ФЗ, являются недостоверными и (или) неполными. В этом случае комиссия рекомендует руководителю муниципального служащего применить к нему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23. По итогам рассмотрения вопроса, указанного в подпункте 5 </w:t>
      </w:r>
      <w:r w:rsidRPr="00CD36D4">
        <w:rPr>
          <w:rFonts w:eastAsia="Calibri"/>
          <w:kern w:val="2"/>
          <w:sz w:val="24"/>
          <w:szCs w:val="24"/>
        </w:rPr>
        <w:br/>
        <w:t>пункта 1 статьи 3 настоящего Положения, комиссия принимает в отношении гражданина одно из следующих решений: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 273-ФЗ. В этом случае комиссия рекомендует руководителю муниципального служащего проинформировать об указанных обстоятельствах органы прокуратуры и уведомившую организацию.</w:t>
      </w:r>
    </w:p>
    <w:p w:rsidR="000C0CFF" w:rsidRPr="00CD36D4" w:rsidRDefault="000C0CFF" w:rsidP="000C0CFF">
      <w:pPr>
        <w:suppressAutoHyphens/>
        <w:spacing w:after="120"/>
        <w:ind w:firstLine="709"/>
        <w:jc w:val="both"/>
        <w:rPr>
          <w:kern w:val="2"/>
          <w:sz w:val="24"/>
          <w:szCs w:val="24"/>
        </w:rPr>
      </w:pPr>
      <w:r w:rsidRPr="00CD36D4">
        <w:rPr>
          <w:kern w:val="2"/>
          <w:sz w:val="24"/>
          <w:szCs w:val="24"/>
        </w:rPr>
        <w:t>24. По итогам рассмотрения вопроса, указанного в подпункте 6 пункта 1 статьи 3 настоящего Положения, комиссия принимает одно из следующих решений:</w:t>
      </w:r>
    </w:p>
    <w:p w:rsidR="000C0CFF" w:rsidRPr="00CD36D4" w:rsidRDefault="000C0CFF" w:rsidP="000C0CFF">
      <w:pPr>
        <w:suppressAutoHyphens/>
        <w:spacing w:after="120"/>
        <w:ind w:firstLine="709"/>
        <w:jc w:val="both"/>
        <w:rPr>
          <w:kern w:val="2"/>
          <w:sz w:val="24"/>
          <w:szCs w:val="24"/>
        </w:rPr>
      </w:pPr>
      <w:r w:rsidRPr="00CD36D4">
        <w:rPr>
          <w:kern w:val="2"/>
          <w:sz w:val="24"/>
          <w:szCs w:val="24"/>
        </w:rPr>
        <w:t>1) установить, что сведения, представленные руководителем учреждения в соответствии с пунктом 1 Положения о проверке, являются достоверными и полными;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kern w:val="2"/>
          <w:sz w:val="24"/>
          <w:szCs w:val="24"/>
        </w:rPr>
        <w:t xml:space="preserve">2) установить, что сведения, представленные руководителем учреждения в соответствии с пунктом 1 Положения о проверке, являются недостоверными и (или) неполными. В этом </w:t>
      </w:r>
      <w:r w:rsidRPr="00CD36D4">
        <w:rPr>
          <w:kern w:val="2"/>
          <w:sz w:val="24"/>
          <w:szCs w:val="24"/>
        </w:rPr>
        <w:lastRenderedPageBreak/>
        <w:t xml:space="preserve">случае комиссия рекомендует главе Администрации </w:t>
      </w:r>
      <w:proofErr w:type="spellStart"/>
      <w:r w:rsidR="00337E2E">
        <w:rPr>
          <w:kern w:val="2"/>
          <w:sz w:val="24"/>
          <w:szCs w:val="24"/>
        </w:rPr>
        <w:t>Грузиновского</w:t>
      </w:r>
      <w:proofErr w:type="spellEnd"/>
      <w:r w:rsidR="00C367F2">
        <w:rPr>
          <w:kern w:val="2"/>
          <w:sz w:val="24"/>
          <w:szCs w:val="24"/>
        </w:rPr>
        <w:t xml:space="preserve"> </w:t>
      </w:r>
      <w:r w:rsidR="00707A7C" w:rsidRPr="00CD36D4">
        <w:rPr>
          <w:kern w:val="2"/>
          <w:sz w:val="24"/>
          <w:szCs w:val="24"/>
        </w:rPr>
        <w:t>сельского поселения</w:t>
      </w:r>
      <w:r w:rsidRPr="00CD36D4">
        <w:rPr>
          <w:kern w:val="2"/>
          <w:sz w:val="24"/>
          <w:szCs w:val="24"/>
        </w:rPr>
        <w:t xml:space="preserve"> применить к руководителю учреждения конкретную меру ответственности.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kern w:val="2"/>
          <w:sz w:val="24"/>
          <w:szCs w:val="24"/>
        </w:rPr>
        <w:t>25. </w:t>
      </w:r>
      <w:r w:rsidRPr="00CD36D4">
        <w:rPr>
          <w:rFonts w:eastAsia="Calibri"/>
          <w:kern w:val="2"/>
          <w:sz w:val="24"/>
          <w:szCs w:val="24"/>
        </w:rPr>
        <w:t xml:space="preserve">По итогам рассмотрения вопросов, указанных в подпунктах 1, </w:t>
      </w:r>
      <w:r w:rsidRPr="00CD36D4">
        <w:rPr>
          <w:rFonts w:eastAsia="Calibri"/>
          <w:kern w:val="2"/>
          <w:sz w:val="24"/>
          <w:szCs w:val="24"/>
        </w:rPr>
        <w:br/>
        <w:t>2, 4 - 6 пункта 1 статьи 3 настоящего Положения, и при наличии к тому оснований комиссия может принять иное решение, чем это предусмотрено пунктами 15-20, 22-24 статьи 3 настоящего Положения. Основания и мотивы принятия такого решения должны быть отражены в протоколе заседания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26. Для исполнения решений комиссии могут быть подготовлены проекты правовых актов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решений или поручений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которые в установленном порядке представляются на рассмотрение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widowControl w:val="0"/>
        <w:autoSpaceDE w:val="0"/>
        <w:autoSpaceDN w:val="0"/>
        <w:adjustRightInd w:val="0"/>
        <w:ind w:firstLine="720"/>
        <w:jc w:val="both"/>
        <w:rPr>
          <w:sz w:val="24"/>
          <w:szCs w:val="24"/>
        </w:rPr>
      </w:pPr>
      <w:r w:rsidRPr="00CD36D4">
        <w:rPr>
          <w:rFonts w:eastAsia="Calibri"/>
          <w:kern w:val="2"/>
          <w:sz w:val="24"/>
          <w:szCs w:val="24"/>
        </w:rPr>
        <w:t>27. Решения комиссии по вопросам, указанным в подпункте 2, 3, 5 пункта 1 статьи 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r w:rsidRPr="00CD36D4">
        <w:rPr>
          <w:sz w:val="24"/>
          <w:szCs w:val="24"/>
        </w:rPr>
        <w:t xml:space="preserve"> В случае принятия решений комиссией открытым голосованием председательствующий на заседании комиссии голосует последним.</w:t>
      </w:r>
    </w:p>
    <w:p w:rsidR="000C0CFF" w:rsidRPr="00CD36D4" w:rsidRDefault="000C0CFF" w:rsidP="000C0CFF">
      <w:pPr>
        <w:widowControl w:val="0"/>
        <w:shd w:val="clear" w:color="auto" w:fill="FFFFFF"/>
        <w:spacing w:line="235" w:lineRule="auto"/>
        <w:ind w:firstLine="709"/>
        <w:jc w:val="both"/>
        <w:rPr>
          <w:sz w:val="24"/>
          <w:szCs w:val="24"/>
        </w:rPr>
      </w:pPr>
      <w:r w:rsidRPr="00CD36D4">
        <w:rPr>
          <w:rFonts w:eastAsia="Calibri"/>
          <w:kern w:val="2"/>
          <w:sz w:val="24"/>
          <w:szCs w:val="24"/>
        </w:rPr>
        <w:t>27</w:t>
      </w:r>
      <w:r w:rsidRPr="00CD36D4">
        <w:rPr>
          <w:rFonts w:eastAsia="Calibri"/>
          <w:kern w:val="2"/>
          <w:sz w:val="24"/>
          <w:szCs w:val="24"/>
          <w:vertAlign w:val="superscript"/>
        </w:rPr>
        <w:t>1</w:t>
      </w:r>
      <w:r w:rsidRPr="00CD36D4">
        <w:rPr>
          <w:rFonts w:eastAsia="Calibri"/>
          <w:kern w:val="2"/>
          <w:sz w:val="24"/>
          <w:szCs w:val="24"/>
        </w:rPr>
        <w:t>. Решения комиссии по вопросам, указанным в подпункте 1, 4, 6 пункта 1 статьи 3 настоящего Положения,</w:t>
      </w:r>
      <w:r w:rsidRPr="00CD36D4">
        <w:rPr>
          <w:sz w:val="24"/>
          <w:szCs w:val="24"/>
        </w:rPr>
        <w:t xml:space="preserve">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в случае если на заседании комиссии любым ее членом на голосование будет вынесено предложение – рекомендовать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или руководителю отраслевого органа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применить к муниципальному служащему (руководителю учреждения) меру ответственности в виде увольнения в связи с утратой доверия. В остальных случаях голосование проводится по правилам, установленным пунктом 27 настоящего Положения.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Член комиссии вправе указать в бюллетене для тайного голосования краткую мотивировку принятого им решения.</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 xml:space="preserve">В случае, если после проведенного тайного голосования по вопросу, указанному в абзаце втором настоящего пункта, комиссией установлено, что сведения, представленные муниципальным служащим в соответствии с подпунктом 1.1 пункта 1 Порядка проверки, частью 1 статьи 3 Федерального закона от 03.12.2012 № 230-ФЗ «О контроле за соответствием расходов лиц, замещающих государственные должности, и иных лиц их доходам», или руководителем учреждения в соответствии с пунктом 1 Положения о проверке,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руководителю отраслевого органа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применить к муниципальному служащему (руководителю учреждения)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27². Секретарем комиссии перед проведением тайного голосования по вопросу, указанному в пункте 27¹ настоящего Положения, каждому члену комиссии выдается один бюллетень для тайного голосования.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0C0CFF" w:rsidRPr="00CD36D4" w:rsidRDefault="000C0CFF" w:rsidP="000C0CFF">
      <w:pPr>
        <w:widowControl w:val="0"/>
        <w:shd w:val="clear" w:color="auto" w:fill="FFFFFF"/>
        <w:spacing w:line="235" w:lineRule="auto"/>
        <w:ind w:firstLine="709"/>
        <w:jc w:val="both"/>
        <w:rPr>
          <w:sz w:val="24"/>
          <w:szCs w:val="24"/>
        </w:rPr>
      </w:pPr>
      <w:r w:rsidRPr="00CD36D4">
        <w:rPr>
          <w:sz w:val="24"/>
          <w:szCs w:val="24"/>
        </w:rPr>
        <w:t xml:space="preserve">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w:t>
      </w:r>
      <w:r w:rsidRPr="00CD36D4">
        <w:rPr>
          <w:sz w:val="24"/>
          <w:szCs w:val="24"/>
        </w:rPr>
        <w:lastRenderedPageBreak/>
        <w:t>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0C0CFF" w:rsidRPr="00CD36D4" w:rsidRDefault="000C0CFF" w:rsidP="000C0CFF">
      <w:pPr>
        <w:shd w:val="clear" w:color="auto" w:fill="FFFFFF"/>
        <w:ind w:firstLine="709"/>
        <w:jc w:val="both"/>
        <w:rPr>
          <w:sz w:val="24"/>
          <w:szCs w:val="24"/>
        </w:rPr>
      </w:pPr>
      <w:r w:rsidRPr="00CD36D4">
        <w:rPr>
          <w:sz w:val="24"/>
          <w:szCs w:val="24"/>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rsidR="000C0CFF" w:rsidRPr="00CD36D4" w:rsidRDefault="000C0CFF" w:rsidP="000C0CFF">
      <w:pPr>
        <w:shd w:val="clear" w:color="auto" w:fill="FFFFFF"/>
        <w:ind w:firstLine="709"/>
        <w:jc w:val="both"/>
        <w:rPr>
          <w:sz w:val="24"/>
          <w:szCs w:val="24"/>
        </w:rPr>
      </w:pPr>
      <w:r w:rsidRPr="00CD36D4">
        <w:rPr>
          <w:sz w:val="24"/>
          <w:szCs w:val="24"/>
        </w:rPr>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Бюллетени для тайного голосования, в том числе испорченные и недействительные, являются неотъемлемой частью протокола заседания комиссии.</w:t>
      </w:r>
    </w:p>
    <w:p w:rsidR="000C0CFF" w:rsidRPr="00CD36D4" w:rsidRDefault="000C0CFF" w:rsidP="000C0CFF">
      <w:pPr>
        <w:widowControl w:val="0"/>
        <w:autoSpaceDE w:val="0"/>
        <w:autoSpaceDN w:val="0"/>
        <w:adjustRightInd w:val="0"/>
        <w:ind w:firstLine="720"/>
        <w:jc w:val="both"/>
        <w:rPr>
          <w:sz w:val="24"/>
          <w:szCs w:val="24"/>
        </w:rPr>
      </w:pPr>
      <w:r w:rsidRPr="00CD36D4">
        <w:rPr>
          <w:sz w:val="24"/>
          <w:szCs w:val="24"/>
        </w:rPr>
        <w:t>27³.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28. Решения комиссии оформляются протоколами, которые подписывают члены комиссии, принимавшие участие в ее заседании. Решения комиссии, </w:t>
      </w:r>
      <w:r w:rsidRPr="00CD36D4">
        <w:rPr>
          <w:rFonts w:eastAsia="Calibri"/>
          <w:kern w:val="2"/>
          <w:sz w:val="24"/>
          <w:szCs w:val="24"/>
        </w:rPr>
        <w:br/>
        <w:t xml:space="preserve">за исключением решения, принимаемого по итогам рассмотрения вопроса, указанного в абзаце втором подпункта 2 пункта 1 статьи 3 настоящего Положения, для главы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руководителя отраслевого (функционального) органа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носят рекомендательный характер. Решение, принимаемое по итогам рассмотрения вопроса, указанного в абзаце втором подпункта 2 пункта 1 статьи 3 настоящего Положения, носит обязательный характер.</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29. В протоколе заседания комиссии указываются: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1) дата заседания комиссии, фамилии, имена, отчества членов комиссии и других лиц, присутствующих на заседании;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2) формулировка каждого из рассматриваемых на заседании комиссии вопросов с указанием фамилии, имени, отчества, должности муниципального служащего, руководителя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 предъявляемые к муниципальному служащему, руководителю претензии, материалы, на которых они основываются;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4) содержание пояснений муниципального служащего, руководителя и других лиц по существу предъявляемых претензий;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5) фамилии, имена, отчества выступивших на заседании лиц и краткое изложение их выступлений.</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6) источник информации, содержащей основания для проведения заседания комиссии, дата поступления информации в Администрацию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7) другие сведения;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8) результаты голосования;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9) решение и обоснование его принятия (в случае открытого голосования в решении указываются члены комиссии, голосовавшие за принятие решения или против него либо воздержавшиеся от принятия решения).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30.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руководитель учреждения.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31. Копия </w:t>
      </w:r>
      <w:r w:rsidRPr="00CD36D4">
        <w:rPr>
          <w:sz w:val="24"/>
          <w:szCs w:val="24"/>
        </w:rPr>
        <w:t xml:space="preserve">протокола заседания комиссии в 7-дневный срок со дня заседания направляется главе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руководителю отраслевого (функционального) органа полностью или в виде выписок из него, заверенная </w:t>
      </w:r>
      <w:r w:rsidRPr="00CD36D4">
        <w:rPr>
          <w:sz w:val="24"/>
          <w:szCs w:val="24"/>
        </w:rPr>
        <w:lastRenderedPageBreak/>
        <w:t xml:space="preserve">подписью секретаря комиссии и печатью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 муниципальному служащему, руководителю учреждения, а также по решению комиссии – иным заинтересованным лицам</w:t>
      </w:r>
      <w:r w:rsidRPr="00CD36D4">
        <w:rPr>
          <w:rFonts w:eastAsia="Calibri"/>
          <w:kern w:val="2"/>
          <w:sz w:val="24"/>
          <w:szCs w:val="24"/>
        </w:rPr>
        <w:t>.</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sz w:val="24"/>
          <w:szCs w:val="24"/>
        </w:rPr>
        <w:t xml:space="preserve">32. В случае если представитель управления по противодействию коррупции приглашался для участия в заседании комиссии копия протокола заседания комиссии, заверенная подписью секретаря комиссии и печатью Администрации </w:t>
      </w:r>
      <w:proofErr w:type="spellStart"/>
      <w:r w:rsidR="00337E2E">
        <w:rPr>
          <w:sz w:val="24"/>
          <w:szCs w:val="24"/>
        </w:rPr>
        <w:t>Грузиновского</w:t>
      </w:r>
      <w:proofErr w:type="spellEnd"/>
      <w:r w:rsidR="00C367F2">
        <w:rPr>
          <w:sz w:val="24"/>
          <w:szCs w:val="24"/>
        </w:rPr>
        <w:t xml:space="preserve"> </w:t>
      </w:r>
      <w:r w:rsidR="00707A7C" w:rsidRPr="00CD36D4">
        <w:rPr>
          <w:sz w:val="24"/>
          <w:szCs w:val="24"/>
        </w:rPr>
        <w:t>сельского поселения</w:t>
      </w:r>
      <w:r w:rsidRPr="00CD36D4">
        <w:rPr>
          <w:sz w:val="24"/>
          <w:szCs w:val="24"/>
        </w:rPr>
        <w:t xml:space="preserve">, в 7-дневный срок со дня заседания направляется в управление по противодействию коррупции при Губернаторе Ростовской области, </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33. Руководитель муниципального служащего, работодатель руководителя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руководителю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муниципального служащего, работодатель руководителя учреждения в письменной форме уведомляет комиссию в месячный срок со дня поступления к нему протокола (копии протокола) заседания комиссии. Информация о принятом </w:t>
      </w:r>
      <w:r w:rsidR="00CD36D4" w:rsidRPr="00CD36D4">
        <w:rPr>
          <w:rFonts w:eastAsia="Calibri"/>
          <w:kern w:val="2"/>
          <w:sz w:val="24"/>
          <w:szCs w:val="24"/>
        </w:rPr>
        <w:t>решении оглашается</w:t>
      </w:r>
      <w:r w:rsidRPr="00CD36D4">
        <w:rPr>
          <w:rFonts w:eastAsia="Calibri"/>
          <w:kern w:val="2"/>
          <w:sz w:val="24"/>
          <w:szCs w:val="24"/>
        </w:rPr>
        <w:t xml:space="preserve"> на ближайшем заседании комиссии и принимается к сведению без обсуждения.</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34. В случае установления комиссией признаков дисциплинарного проступка в действиях (бездействии) муниципального служащего, руководителя информация об этом представляется руководителю муниципального служащего, главе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xml:space="preserve"> для решения вопроса о применении к нему мер ответственности, предусмотренных нормативными правовыми актами Российской Федерации.</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35. В случае установления комиссией факта совершения муниципальным служащим, руководителем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36. Копия протокола заседания комиссии или выписка из него приобщается к личному делу муниципального служащего, руководителя,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0C0CFF" w:rsidRPr="00CD36D4" w:rsidRDefault="000C0CFF" w:rsidP="000C0CFF">
      <w:pPr>
        <w:suppressAutoHyphens/>
        <w:autoSpaceDE w:val="0"/>
        <w:autoSpaceDN w:val="0"/>
        <w:adjustRightInd w:val="0"/>
        <w:spacing w:after="120"/>
        <w:ind w:firstLine="709"/>
        <w:jc w:val="both"/>
        <w:rPr>
          <w:rFonts w:eastAsia="Calibri"/>
          <w:kern w:val="2"/>
          <w:sz w:val="24"/>
          <w:szCs w:val="24"/>
        </w:rPr>
      </w:pPr>
      <w:r w:rsidRPr="00CD36D4">
        <w:rPr>
          <w:rFonts w:eastAsia="Calibri"/>
          <w:kern w:val="2"/>
          <w:sz w:val="24"/>
          <w:szCs w:val="24"/>
        </w:rPr>
        <w:t xml:space="preserve">37. Выписка из решения комиссии, заверенная подписью секретаря комиссии и печатью 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 вручается гражданину, в отношении которого рассматривался вопрос, указанный в абзаце втором подпункта 2 пункта 1 статьи 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0C0CFF" w:rsidRPr="00CD36D4" w:rsidRDefault="000C0CFF" w:rsidP="000C0CFF">
      <w:pPr>
        <w:suppressAutoHyphens/>
        <w:autoSpaceDE w:val="0"/>
        <w:autoSpaceDN w:val="0"/>
        <w:adjustRightInd w:val="0"/>
        <w:ind w:firstLine="709"/>
        <w:jc w:val="both"/>
        <w:rPr>
          <w:rFonts w:eastAsia="Calibri"/>
          <w:kern w:val="2"/>
          <w:sz w:val="24"/>
          <w:szCs w:val="24"/>
        </w:rPr>
      </w:pPr>
      <w:r w:rsidRPr="00CD36D4">
        <w:rPr>
          <w:rFonts w:eastAsia="Calibri"/>
          <w:kern w:val="2"/>
          <w:sz w:val="24"/>
          <w:szCs w:val="24"/>
        </w:rPr>
        <w:t xml:space="preserve">38. Организационно-техническое и документационное обеспечение </w:t>
      </w:r>
      <w:r w:rsidR="00E25C54" w:rsidRPr="00CD36D4">
        <w:rPr>
          <w:rFonts w:eastAsia="Calibri"/>
          <w:kern w:val="2"/>
          <w:sz w:val="24"/>
          <w:szCs w:val="24"/>
        </w:rPr>
        <w:t>деятельности</w:t>
      </w:r>
      <w:r w:rsidRPr="00CD36D4">
        <w:rPr>
          <w:rFonts w:eastAsia="Calibri"/>
          <w:kern w:val="2"/>
          <w:sz w:val="24"/>
          <w:szCs w:val="24"/>
        </w:rPr>
        <w:t xml:space="preserve"> комиссии осуществляется главным специалистом по </w:t>
      </w:r>
      <w:r w:rsidR="00E25C54" w:rsidRPr="00CD36D4">
        <w:rPr>
          <w:rFonts w:eastAsia="Calibri"/>
          <w:kern w:val="2"/>
          <w:sz w:val="24"/>
          <w:szCs w:val="24"/>
        </w:rPr>
        <w:t xml:space="preserve">общим вопросам </w:t>
      </w:r>
      <w:r w:rsidRPr="00CD36D4">
        <w:rPr>
          <w:rFonts w:eastAsia="Calibri"/>
          <w:kern w:val="2"/>
          <w:sz w:val="24"/>
          <w:szCs w:val="24"/>
        </w:rPr>
        <w:t xml:space="preserve">Администрации </w:t>
      </w:r>
      <w:proofErr w:type="spellStart"/>
      <w:r w:rsidR="00337E2E">
        <w:rPr>
          <w:rFonts w:eastAsia="Calibri"/>
          <w:kern w:val="2"/>
          <w:sz w:val="24"/>
          <w:szCs w:val="24"/>
        </w:rPr>
        <w:t>Грузиновского</w:t>
      </w:r>
      <w:proofErr w:type="spellEnd"/>
      <w:r w:rsidR="00C367F2">
        <w:rPr>
          <w:rFonts w:eastAsia="Calibri"/>
          <w:kern w:val="2"/>
          <w:sz w:val="24"/>
          <w:szCs w:val="24"/>
        </w:rPr>
        <w:t xml:space="preserve"> </w:t>
      </w:r>
      <w:r w:rsidR="00707A7C" w:rsidRPr="00CD36D4">
        <w:rPr>
          <w:rFonts w:eastAsia="Calibri"/>
          <w:kern w:val="2"/>
          <w:sz w:val="24"/>
          <w:szCs w:val="24"/>
        </w:rPr>
        <w:t>сельского поселения</w:t>
      </w:r>
      <w:r w:rsidRPr="00CD36D4">
        <w:rPr>
          <w:rFonts w:eastAsia="Calibri"/>
          <w:kern w:val="2"/>
          <w:sz w:val="24"/>
          <w:szCs w:val="24"/>
        </w:rPr>
        <w:t>.</w:t>
      </w:r>
    </w:p>
    <w:p w:rsidR="000C0CFF" w:rsidRPr="00CD36D4" w:rsidRDefault="000C0CFF" w:rsidP="000C0CFF">
      <w:pPr>
        <w:suppressAutoHyphens/>
        <w:ind w:firstLine="709"/>
        <w:jc w:val="both"/>
        <w:rPr>
          <w:kern w:val="2"/>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ind w:firstLine="709"/>
        <w:jc w:val="both"/>
        <w:rPr>
          <w:rFonts w:ascii="Times New Roman" w:hAnsi="Times New Roman" w:cs="Times New Roman"/>
          <w:sz w:val="24"/>
          <w:szCs w:val="24"/>
        </w:rPr>
      </w:pPr>
    </w:p>
    <w:p w:rsidR="000C0CFF" w:rsidRPr="00CD36D4" w:rsidRDefault="000C0CFF" w:rsidP="000C0CFF">
      <w:pPr>
        <w:pStyle w:val="ConsPlusNormal"/>
        <w:suppressAutoHyphens/>
        <w:jc w:val="both"/>
        <w:rPr>
          <w:rFonts w:ascii="Times New Roman" w:hAnsi="Times New Roman" w:cs="Times New Roman"/>
          <w:sz w:val="24"/>
          <w:szCs w:val="24"/>
        </w:rPr>
      </w:pPr>
    </w:p>
    <w:p w:rsidR="00CD36D4" w:rsidRDefault="00CD36D4" w:rsidP="000C0CFF">
      <w:pPr>
        <w:pStyle w:val="ConsPlusNormal"/>
        <w:suppressAutoHyphens/>
        <w:ind w:firstLine="709"/>
        <w:jc w:val="both"/>
        <w:rPr>
          <w:rFonts w:ascii="Times New Roman" w:hAnsi="Times New Roman" w:cs="Times New Roman"/>
          <w:sz w:val="24"/>
          <w:szCs w:val="24"/>
        </w:rPr>
      </w:pPr>
    </w:p>
    <w:p w:rsidR="00C367F2" w:rsidRDefault="00C367F2" w:rsidP="000C0CFF">
      <w:pPr>
        <w:pStyle w:val="ConsPlusNormal"/>
        <w:suppressAutoHyphens/>
        <w:ind w:firstLine="709"/>
        <w:jc w:val="both"/>
        <w:rPr>
          <w:rFonts w:ascii="Times New Roman" w:hAnsi="Times New Roman" w:cs="Times New Roman"/>
          <w:sz w:val="28"/>
          <w:szCs w:val="28"/>
        </w:rPr>
      </w:pPr>
    </w:p>
    <w:p w:rsidR="00CD36D4" w:rsidRPr="005F35F5" w:rsidRDefault="00CD36D4" w:rsidP="000C0CFF">
      <w:pPr>
        <w:pStyle w:val="ConsPlusNormal"/>
        <w:suppressAutoHyphens/>
        <w:ind w:firstLine="709"/>
        <w:jc w:val="both"/>
        <w:rPr>
          <w:rFonts w:ascii="Times New Roman" w:hAnsi="Times New Roman" w:cs="Times New Roman"/>
          <w:sz w:val="28"/>
          <w:szCs w:val="28"/>
        </w:rPr>
      </w:pPr>
    </w:p>
    <w:p w:rsidR="000C0CFF" w:rsidRPr="005F35F5" w:rsidRDefault="000C0CFF" w:rsidP="000C0CFF">
      <w:pPr>
        <w:pStyle w:val="ConsPlusNormal"/>
        <w:suppressAutoHyphens/>
        <w:ind w:firstLine="709"/>
        <w:jc w:val="both"/>
        <w:rPr>
          <w:rFonts w:ascii="Times New Roman" w:hAnsi="Times New Roman" w:cs="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3"/>
      </w:tblGrid>
      <w:tr w:rsidR="000C0CFF" w:rsidRPr="005F35F5" w:rsidTr="006C28BD">
        <w:tc>
          <w:tcPr>
            <w:tcW w:w="4993" w:type="dxa"/>
          </w:tcPr>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sz w:val="22"/>
                <w:szCs w:val="22"/>
                <w:lang w:eastAsia="en-US"/>
              </w:rPr>
              <w:lastRenderedPageBreak/>
              <w:t xml:space="preserve">Приложение к Положению </w:t>
            </w:r>
          </w:p>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bCs/>
                <w:sz w:val="22"/>
                <w:szCs w:val="22"/>
                <w:lang w:eastAsia="en-US"/>
              </w:rPr>
              <w:t xml:space="preserve">о </w:t>
            </w:r>
            <w:r w:rsidRPr="00CD36D4">
              <w:rPr>
                <w:rFonts w:eastAsia="Calibri"/>
                <w:sz w:val="22"/>
                <w:szCs w:val="22"/>
                <w:lang w:eastAsia="en-US"/>
              </w:rPr>
              <w:t xml:space="preserve">комиссии по соблюдению </w:t>
            </w:r>
          </w:p>
          <w:p w:rsidR="000C0CFF" w:rsidRPr="00CD36D4" w:rsidRDefault="000C0CFF" w:rsidP="006C28BD">
            <w:pPr>
              <w:suppressAutoHyphens/>
              <w:autoSpaceDE w:val="0"/>
              <w:autoSpaceDN w:val="0"/>
              <w:adjustRightInd w:val="0"/>
              <w:jc w:val="center"/>
              <w:rPr>
                <w:rFonts w:eastAsia="Calibri"/>
                <w:sz w:val="22"/>
                <w:szCs w:val="22"/>
                <w:lang w:eastAsia="en-US"/>
              </w:rPr>
            </w:pPr>
            <w:r w:rsidRPr="00CD36D4">
              <w:rPr>
                <w:rFonts w:eastAsia="Calibri"/>
                <w:sz w:val="22"/>
                <w:szCs w:val="22"/>
                <w:lang w:eastAsia="en-US"/>
              </w:rPr>
              <w:t>требований к служебному поведению</w:t>
            </w:r>
          </w:p>
          <w:p w:rsidR="000C0CFF" w:rsidRPr="005F35F5" w:rsidRDefault="000C0CFF" w:rsidP="006C28BD">
            <w:pPr>
              <w:suppressAutoHyphens/>
              <w:autoSpaceDE w:val="0"/>
              <w:autoSpaceDN w:val="0"/>
              <w:adjustRightInd w:val="0"/>
              <w:jc w:val="center"/>
              <w:rPr>
                <w:rFonts w:eastAsia="Calibri"/>
                <w:sz w:val="28"/>
                <w:szCs w:val="22"/>
                <w:lang w:eastAsia="en-US"/>
              </w:rPr>
            </w:pPr>
            <w:r w:rsidRPr="00CD36D4">
              <w:rPr>
                <w:rFonts w:eastAsia="Calibri"/>
                <w:sz w:val="22"/>
                <w:szCs w:val="22"/>
                <w:lang w:eastAsia="en-US"/>
              </w:rPr>
              <w:t>муниципальных служащих и урегулированию  конфликта интересов</w:t>
            </w:r>
          </w:p>
        </w:tc>
      </w:tr>
    </w:tbl>
    <w:p w:rsidR="000C0CFF" w:rsidRPr="005F35F5" w:rsidRDefault="000C0CFF" w:rsidP="00CD36D4">
      <w:pPr>
        <w:widowControl w:val="0"/>
        <w:tabs>
          <w:tab w:val="left" w:pos="4060"/>
          <w:tab w:val="left" w:pos="7020"/>
        </w:tabs>
        <w:autoSpaceDE w:val="0"/>
        <w:autoSpaceDN w:val="0"/>
        <w:adjustRightInd w:val="0"/>
        <w:spacing w:line="223" w:lineRule="auto"/>
        <w:jc w:val="center"/>
        <w:rPr>
          <w:rFonts w:cs="Arial"/>
          <w:sz w:val="28"/>
        </w:rPr>
      </w:pPr>
      <w:r w:rsidRPr="005F35F5">
        <w:rPr>
          <w:rFonts w:cs="Arial"/>
          <w:sz w:val="28"/>
        </w:rPr>
        <w:t>БЮЛЛЕТЕНЬ</w:t>
      </w:r>
    </w:p>
    <w:p w:rsidR="000C0CFF" w:rsidRPr="005F35F5" w:rsidRDefault="000C0CFF" w:rsidP="00CD36D4">
      <w:pPr>
        <w:widowControl w:val="0"/>
        <w:tabs>
          <w:tab w:val="left" w:pos="4060"/>
          <w:tab w:val="left" w:pos="7020"/>
        </w:tabs>
        <w:autoSpaceDE w:val="0"/>
        <w:autoSpaceDN w:val="0"/>
        <w:adjustRightInd w:val="0"/>
        <w:spacing w:line="223" w:lineRule="auto"/>
        <w:jc w:val="center"/>
        <w:rPr>
          <w:rFonts w:cs="Arial"/>
          <w:sz w:val="28"/>
        </w:rPr>
      </w:pPr>
      <w:r w:rsidRPr="005F35F5">
        <w:rPr>
          <w:rFonts w:cs="Arial"/>
          <w:sz w:val="28"/>
        </w:rPr>
        <w:t>для тайного голосования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3339"/>
      </w:tblGrid>
      <w:tr w:rsidR="000C0CFF" w:rsidRPr="00CD36D4" w:rsidTr="006C28BD">
        <w:tc>
          <w:tcPr>
            <w:tcW w:w="6805" w:type="dxa"/>
            <w:shd w:val="clear" w:color="auto" w:fill="auto"/>
          </w:tcPr>
          <w:p w:rsidR="000C0CFF" w:rsidRPr="00CD36D4" w:rsidRDefault="000C0CFF" w:rsidP="006C28BD">
            <w:pPr>
              <w:widowControl w:val="0"/>
              <w:tabs>
                <w:tab w:val="left" w:pos="4060"/>
                <w:tab w:val="left" w:pos="7020"/>
              </w:tabs>
              <w:autoSpaceDE w:val="0"/>
              <w:autoSpaceDN w:val="0"/>
              <w:adjustRightInd w:val="0"/>
              <w:spacing w:line="223" w:lineRule="auto"/>
              <w:jc w:val="both"/>
              <w:rPr>
                <w:rFonts w:cs="Arial"/>
                <w:sz w:val="22"/>
                <w:szCs w:val="22"/>
              </w:rPr>
            </w:pPr>
            <w:r w:rsidRPr="00CD36D4">
              <w:rPr>
                <w:rFonts w:cs="Arial"/>
                <w:b/>
                <w:spacing w:val="-2"/>
                <w:sz w:val="22"/>
                <w:szCs w:val="22"/>
              </w:rPr>
              <w:t>БЮЛЛЕТЕНЬ ДЛЯ ТАЙНОГО ГОЛОСОВАНИЯ</w:t>
            </w:r>
            <w:r w:rsidRPr="00CD36D4">
              <w:rPr>
                <w:rFonts w:cs="Arial"/>
                <w:sz w:val="22"/>
                <w:szCs w:val="22"/>
              </w:rPr>
              <w:t xml:space="preserve"> протокола заседания </w:t>
            </w:r>
            <w:r w:rsidRPr="00CD36D4">
              <w:rPr>
                <w:rFonts w:eastAsia="Calibri"/>
                <w:kern w:val="2"/>
                <w:sz w:val="22"/>
                <w:szCs w:val="22"/>
              </w:rPr>
              <w:t>комиссии по соблюдению требований к служебному поведению муниципальных служащих и урегулированию конфликта интересов</w:t>
            </w:r>
          </w:p>
          <w:p w:rsidR="000C0CFF" w:rsidRPr="00CD36D4" w:rsidRDefault="000C0CFF" w:rsidP="006C28BD">
            <w:pPr>
              <w:widowControl w:val="0"/>
              <w:tabs>
                <w:tab w:val="left" w:pos="4060"/>
                <w:tab w:val="left" w:pos="7020"/>
              </w:tabs>
              <w:autoSpaceDE w:val="0"/>
              <w:autoSpaceDN w:val="0"/>
              <w:adjustRightInd w:val="0"/>
              <w:spacing w:line="223" w:lineRule="auto"/>
              <w:jc w:val="both"/>
              <w:rPr>
                <w:rFonts w:cs="Arial"/>
                <w:sz w:val="22"/>
                <w:szCs w:val="22"/>
              </w:rPr>
            </w:pPr>
            <w:r w:rsidRPr="00CD36D4">
              <w:rPr>
                <w:rFonts w:cs="Arial"/>
                <w:sz w:val="22"/>
                <w:szCs w:val="22"/>
              </w:rPr>
              <w:t>№ _______ по вопросу: _________________________</w:t>
            </w:r>
            <w:r w:rsidRPr="00CD36D4">
              <w:rPr>
                <w:rFonts w:cs="Arial"/>
                <w:sz w:val="22"/>
                <w:szCs w:val="22"/>
              </w:rPr>
              <w:br/>
              <w:t>______________________________________________________</w:t>
            </w:r>
            <w:r w:rsidRPr="00CD36D4">
              <w:rPr>
                <w:rFonts w:cs="Arial"/>
                <w:sz w:val="22"/>
                <w:szCs w:val="22"/>
              </w:rPr>
              <w:br/>
            </w:r>
          </w:p>
        </w:tc>
        <w:tc>
          <w:tcPr>
            <w:tcW w:w="3339" w:type="dxa"/>
            <w:shd w:val="clear" w:color="auto" w:fill="auto"/>
          </w:tcPr>
          <w:p w:rsidR="000C0CFF" w:rsidRPr="00CD36D4" w:rsidRDefault="000C0CFF" w:rsidP="00CD36D4">
            <w:pPr>
              <w:widowControl w:val="0"/>
              <w:tabs>
                <w:tab w:val="left" w:pos="4060"/>
                <w:tab w:val="left" w:pos="7020"/>
              </w:tabs>
              <w:autoSpaceDE w:val="0"/>
              <w:autoSpaceDN w:val="0"/>
              <w:adjustRightInd w:val="0"/>
              <w:spacing w:line="223" w:lineRule="auto"/>
              <w:rPr>
                <w:rFonts w:cs="Arial"/>
                <w:spacing w:val="-6"/>
                <w:sz w:val="22"/>
                <w:szCs w:val="22"/>
              </w:rPr>
            </w:pPr>
            <w:r w:rsidRPr="00CD36D4">
              <w:rPr>
                <w:rFonts w:cs="Arial"/>
                <w:spacing w:val="-6"/>
                <w:sz w:val="22"/>
                <w:szCs w:val="22"/>
              </w:rPr>
              <w:t>Дата «___»_____________ «__________» г.</w:t>
            </w:r>
          </w:p>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Секретарь комиссии</w:t>
            </w:r>
          </w:p>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sz w:val="22"/>
                <w:szCs w:val="22"/>
              </w:rPr>
            </w:pPr>
          </w:p>
          <w:p w:rsidR="000C0CFF" w:rsidRPr="00CD36D4" w:rsidRDefault="000C0CFF" w:rsidP="006C28BD">
            <w:pPr>
              <w:widowControl w:val="0"/>
              <w:pBdr>
                <w:top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(Ф.И.О.)</w:t>
            </w:r>
          </w:p>
          <w:p w:rsidR="000C0CFF" w:rsidRPr="00CD36D4" w:rsidRDefault="000C0CFF" w:rsidP="006C28BD">
            <w:pPr>
              <w:widowControl w:val="0"/>
              <w:pBdr>
                <w:top w:val="single" w:sz="4" w:space="1" w:color="auto"/>
                <w:between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p>
          <w:p w:rsidR="000C0CFF" w:rsidRPr="00CD36D4" w:rsidRDefault="000C0CFF" w:rsidP="006C28BD">
            <w:pPr>
              <w:widowControl w:val="0"/>
              <w:pBdr>
                <w:top w:val="single" w:sz="4" w:space="1" w:color="auto"/>
                <w:between w:val="single" w:sz="4" w:space="1" w:color="auto"/>
                <w:bar w:val="single" w:sz="4" w:color="auto"/>
              </w:pBdr>
              <w:tabs>
                <w:tab w:val="left" w:pos="4060"/>
                <w:tab w:val="left" w:pos="7020"/>
              </w:tabs>
              <w:autoSpaceDE w:val="0"/>
              <w:autoSpaceDN w:val="0"/>
              <w:adjustRightInd w:val="0"/>
              <w:spacing w:line="223" w:lineRule="auto"/>
              <w:jc w:val="center"/>
              <w:rPr>
                <w:rFonts w:cs="Arial"/>
                <w:sz w:val="22"/>
                <w:szCs w:val="22"/>
              </w:rPr>
            </w:pPr>
            <w:r w:rsidRPr="00CD36D4">
              <w:rPr>
                <w:rFonts w:cs="Arial"/>
                <w:sz w:val="22"/>
                <w:szCs w:val="22"/>
              </w:rPr>
              <w:t>(подпись)</w:t>
            </w:r>
          </w:p>
          <w:p w:rsidR="000C0CFF" w:rsidRPr="00CD36D4" w:rsidRDefault="000C0CFF" w:rsidP="006C28BD">
            <w:pPr>
              <w:widowControl w:val="0"/>
              <w:tabs>
                <w:tab w:val="left" w:pos="4060"/>
                <w:tab w:val="left" w:pos="7020"/>
              </w:tabs>
              <w:autoSpaceDE w:val="0"/>
              <w:autoSpaceDN w:val="0"/>
              <w:adjustRightInd w:val="0"/>
              <w:spacing w:line="223" w:lineRule="auto"/>
              <w:jc w:val="right"/>
              <w:rPr>
                <w:rFonts w:cs="Arial"/>
                <w:sz w:val="16"/>
                <w:szCs w:val="16"/>
              </w:rPr>
            </w:pPr>
            <w:r w:rsidRPr="00CD36D4">
              <w:rPr>
                <w:rFonts w:cs="Arial"/>
                <w:sz w:val="16"/>
                <w:szCs w:val="16"/>
              </w:rPr>
              <w:t>М.П.</w:t>
            </w:r>
          </w:p>
        </w:tc>
      </w:tr>
      <w:tr w:rsidR="000C0CFF" w:rsidRPr="00CD36D4" w:rsidTr="006C28BD">
        <w:tc>
          <w:tcPr>
            <w:tcW w:w="10144" w:type="dxa"/>
            <w:gridSpan w:val="2"/>
            <w:tcBorders>
              <w:bottom w:val="single" w:sz="4" w:space="0" w:color="auto"/>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223" w:lineRule="auto"/>
              <w:jc w:val="center"/>
              <w:rPr>
                <w:rFonts w:cs="Arial"/>
                <w:b/>
                <w:sz w:val="22"/>
                <w:szCs w:val="22"/>
              </w:rPr>
            </w:pPr>
            <w:r w:rsidRPr="00CD36D4">
              <w:rPr>
                <w:rFonts w:cs="Arial"/>
                <w:b/>
                <w:sz w:val="22"/>
                <w:szCs w:val="22"/>
              </w:rPr>
              <w:t>РАЗЪЯСНЕНИЯ О ПОРЯДКЕ ЗАПОЛЕНИЯ БЮЛЛЮТЕНЯ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Поставьте любой знак в пустом квадрате справа от принимаемого Вами решения по рассматриваемому вопросу.</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 xml:space="preserve">Бюллетень для тайного голосования, не заверенный подписью секретаря комиссии и печатью Администрации </w:t>
            </w:r>
            <w:proofErr w:type="spellStart"/>
            <w:r w:rsidR="00337E2E">
              <w:rPr>
                <w:rFonts w:cs="Arial"/>
                <w:sz w:val="22"/>
                <w:szCs w:val="22"/>
              </w:rPr>
              <w:t>Грузиновского</w:t>
            </w:r>
            <w:proofErr w:type="spellEnd"/>
            <w:r w:rsidR="00C367F2">
              <w:rPr>
                <w:rFonts w:cs="Arial"/>
                <w:sz w:val="22"/>
                <w:szCs w:val="22"/>
              </w:rPr>
              <w:t xml:space="preserve"> </w:t>
            </w:r>
            <w:r w:rsidR="00707A7C" w:rsidRPr="00CD36D4">
              <w:rPr>
                <w:rFonts w:cs="Arial"/>
                <w:sz w:val="22"/>
                <w:szCs w:val="22"/>
              </w:rPr>
              <w:t>сельского поселения</w:t>
            </w:r>
            <w:r w:rsidRPr="00CD36D4">
              <w:rPr>
                <w:rFonts w:cs="Arial"/>
                <w:sz w:val="22"/>
                <w:szCs w:val="22"/>
              </w:rPr>
              <w:t>, признается бюллетенем неустановленной формы и при подсчете голосов не учитывается.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Член комиссии вправе указать в бюллетене для тайного голосования краткую мотивировку принятого им решения.</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sz w:val="22"/>
                <w:szCs w:val="22"/>
              </w:rPr>
            </w:pPr>
            <w:r w:rsidRPr="00CD36D4">
              <w:rPr>
                <w:sz w:val="22"/>
                <w:szCs w:val="22"/>
              </w:rPr>
              <w:t xml:space="preserve">В случае,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главе Администрации </w:t>
            </w:r>
            <w:proofErr w:type="spellStart"/>
            <w:r w:rsidR="00337E2E">
              <w:rPr>
                <w:sz w:val="22"/>
                <w:szCs w:val="22"/>
              </w:rPr>
              <w:t>Грузиновского</w:t>
            </w:r>
            <w:proofErr w:type="spellEnd"/>
            <w:r w:rsidR="00C367F2">
              <w:rPr>
                <w:sz w:val="22"/>
                <w:szCs w:val="22"/>
              </w:rPr>
              <w:t xml:space="preserve"> </w:t>
            </w:r>
            <w:r w:rsidR="00707A7C" w:rsidRPr="00CD36D4">
              <w:rPr>
                <w:sz w:val="22"/>
                <w:szCs w:val="22"/>
              </w:rPr>
              <w:t>сельского поселения</w:t>
            </w:r>
            <w:r w:rsidRPr="00CD36D4">
              <w:rPr>
                <w:sz w:val="22"/>
                <w:szCs w:val="22"/>
              </w:rPr>
              <w:t xml:space="preserve"> применить к муниципальному служащему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0C0CFF" w:rsidRPr="00CD36D4" w:rsidRDefault="000C0CFF" w:rsidP="006C28BD">
            <w:pPr>
              <w:widowControl w:val="0"/>
              <w:tabs>
                <w:tab w:val="left" w:pos="4060"/>
                <w:tab w:val="left" w:pos="7020"/>
              </w:tabs>
              <w:autoSpaceDE w:val="0"/>
              <w:autoSpaceDN w:val="0"/>
              <w:adjustRightInd w:val="0"/>
              <w:spacing w:line="223" w:lineRule="auto"/>
              <w:ind w:firstLine="567"/>
              <w:jc w:val="both"/>
              <w:rPr>
                <w:rFonts w:cs="Arial"/>
                <w:sz w:val="22"/>
                <w:szCs w:val="22"/>
              </w:rPr>
            </w:pPr>
            <w:r w:rsidRPr="00CD36D4">
              <w:rPr>
                <w:rFonts w:cs="Arial"/>
                <w:sz w:val="22"/>
                <w:szCs w:val="22"/>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bl>
    <w:p w:rsidR="000C0CFF" w:rsidRPr="00CD36D4" w:rsidRDefault="000C0CFF" w:rsidP="000C0CFF">
      <w:pPr>
        <w:rPr>
          <w:sz w:val="22"/>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3339"/>
      </w:tblGrid>
      <w:tr w:rsidR="000C0CFF" w:rsidRPr="00CD36D4" w:rsidTr="006C28BD">
        <w:tc>
          <w:tcPr>
            <w:tcW w:w="10144" w:type="dxa"/>
            <w:gridSpan w:val="2"/>
            <w:tcBorders>
              <w:bottom w:val="single" w:sz="4" w:space="0" w:color="auto"/>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235" w:lineRule="auto"/>
              <w:jc w:val="both"/>
              <w:rPr>
                <w:rFonts w:cs="Arial"/>
                <w:b/>
                <w:sz w:val="22"/>
                <w:szCs w:val="22"/>
              </w:rPr>
            </w:pPr>
            <w:r w:rsidRPr="00CD36D4">
              <w:rPr>
                <w:rFonts w:cs="Arial"/>
                <w:b/>
                <w:sz w:val="22"/>
                <w:szCs w:val="22"/>
              </w:rPr>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не соблюдались требования к служебному поведению и (или) требования об урегулировании конфликта интересов?</w: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ДА</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1" o:spid="_x0000_s1026" style="position:absolute;left:0;text-align:left;margin-left:78.55pt;margin-top:2.2pt;width:19.5pt;height:18.75pt;z-index:25165926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НЕТ</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2" o:spid="_x0000_s1031" style="position:absolute;left:0;text-align:left;margin-left:79.05pt;margin-top:2.15pt;width:19.5pt;height:18.75pt;z-index:25166028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ВОЗДЕРЖАЛСЯ</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3" o:spid="_x0000_s1030" style="position:absolute;left:0;text-align:left;margin-left:79.05pt;margin-top:3.2pt;width:19.5pt;height:18.7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" fillcolor="window" strokecolor="#0d0d0d" strokeweight="2pt">
                  <v:path arrowok="t"/>
                </v:rect>
              </w:pict>
            </w:r>
          </w:p>
        </w:tc>
      </w:tr>
      <w:tr w:rsidR="000C0CFF" w:rsidRPr="00CD36D4" w:rsidTr="006C28BD">
        <w:tc>
          <w:tcPr>
            <w:tcW w:w="10144" w:type="dxa"/>
            <w:gridSpan w:val="2"/>
            <w:shd w:val="clear" w:color="auto" w:fill="auto"/>
          </w:tcPr>
          <w:p w:rsidR="000C0CFF" w:rsidRPr="00CD36D4" w:rsidRDefault="000C0CFF" w:rsidP="006C28BD">
            <w:pPr>
              <w:widowControl w:val="0"/>
              <w:tabs>
                <w:tab w:val="left" w:pos="4060"/>
                <w:tab w:val="left" w:pos="7020"/>
              </w:tabs>
              <w:autoSpaceDE w:val="0"/>
              <w:autoSpaceDN w:val="0"/>
              <w:adjustRightInd w:val="0"/>
              <w:jc w:val="both"/>
              <w:rPr>
                <w:b/>
                <w:noProof/>
                <w:sz w:val="22"/>
                <w:szCs w:val="22"/>
              </w:rPr>
            </w:pPr>
            <w:r w:rsidRPr="00CD36D4">
              <w:rPr>
                <w:b/>
                <w:noProof/>
                <w:sz w:val="22"/>
                <w:szCs w:val="22"/>
              </w:rPr>
              <w:t xml:space="preserve">2. Считаете ли Вы необходимым рекомендовать главе Администрации </w:t>
            </w:r>
            <w:r w:rsidR="00337E2E">
              <w:rPr>
                <w:b/>
                <w:noProof/>
                <w:sz w:val="22"/>
                <w:szCs w:val="22"/>
              </w:rPr>
              <w:t>Грузиновского</w:t>
            </w:r>
            <w:r w:rsidR="00707A7C" w:rsidRPr="00CD36D4">
              <w:rPr>
                <w:b/>
                <w:noProof/>
                <w:sz w:val="22"/>
                <w:szCs w:val="22"/>
              </w:rPr>
              <w:t>сельского поселения</w:t>
            </w:r>
            <w:r w:rsidRPr="00CD36D4">
              <w:rPr>
                <w:b/>
                <w:noProof/>
                <w:sz w:val="22"/>
                <w:szCs w:val="22"/>
              </w:rPr>
              <w:t xml:space="preserve"> применить к муниципальному служащему (руководителю учреждения) меру ответственности в виде увольненния в связи с утратой доверия?</w: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ДА</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4" o:spid="_x0000_s1029" style="position:absolute;left:0;text-align:left;margin-left:79.35pt;margin-top:2.2pt;width:19.5pt;height:18.75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НЕТ</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5" o:spid="_x0000_s1028" style="position:absolute;left:0;text-align:left;margin-left:79.05pt;margin-top:3.65pt;width:19.5pt;height:18.7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" fillcolor="window" strokecolor="#0d0d0d" strokeweight="2pt">
                  <v:path arrowok="t"/>
                </v:rect>
              </w:pict>
            </w:r>
          </w:p>
        </w:tc>
      </w:tr>
      <w:tr w:rsidR="000C0CFF" w:rsidRPr="00CD36D4" w:rsidTr="006C28BD">
        <w:tc>
          <w:tcPr>
            <w:tcW w:w="6805" w:type="dxa"/>
            <w:tcBorders>
              <w:right w:val="nil"/>
            </w:tcBorders>
            <w:shd w:val="clear" w:color="auto" w:fill="auto"/>
          </w:tcPr>
          <w:p w:rsidR="000C0CFF" w:rsidRPr="00CD36D4" w:rsidRDefault="000C0CFF" w:rsidP="006C28BD">
            <w:pPr>
              <w:widowControl w:val="0"/>
              <w:tabs>
                <w:tab w:val="left" w:pos="4060"/>
                <w:tab w:val="left" w:pos="7020"/>
              </w:tabs>
              <w:autoSpaceDE w:val="0"/>
              <w:autoSpaceDN w:val="0"/>
              <w:adjustRightInd w:val="0"/>
              <w:spacing w:line="360" w:lineRule="auto"/>
              <w:jc w:val="center"/>
              <w:rPr>
                <w:rFonts w:cs="Arial"/>
                <w:b/>
                <w:sz w:val="22"/>
                <w:szCs w:val="22"/>
              </w:rPr>
            </w:pPr>
            <w:r w:rsidRPr="00CD36D4">
              <w:rPr>
                <w:rFonts w:cs="Arial"/>
                <w:b/>
                <w:sz w:val="22"/>
                <w:szCs w:val="22"/>
              </w:rPr>
              <w:t>ВОЗДЕРЖАЛСЯ</w:t>
            </w:r>
          </w:p>
        </w:tc>
        <w:tc>
          <w:tcPr>
            <w:tcW w:w="3339" w:type="dxa"/>
            <w:tcBorders>
              <w:left w:val="nil"/>
            </w:tcBorders>
            <w:shd w:val="clear" w:color="auto" w:fill="auto"/>
          </w:tcPr>
          <w:p w:rsidR="000C0CFF" w:rsidRPr="00CD36D4" w:rsidRDefault="00815429" w:rsidP="006C28BD">
            <w:pPr>
              <w:widowControl w:val="0"/>
              <w:tabs>
                <w:tab w:val="left" w:pos="4060"/>
                <w:tab w:val="left" w:pos="7020"/>
              </w:tabs>
              <w:autoSpaceDE w:val="0"/>
              <w:autoSpaceDN w:val="0"/>
              <w:adjustRightInd w:val="0"/>
              <w:spacing w:line="360" w:lineRule="auto"/>
              <w:jc w:val="both"/>
              <w:rPr>
                <w:rFonts w:cs="Arial"/>
                <w:sz w:val="22"/>
                <w:szCs w:val="22"/>
              </w:rPr>
            </w:pPr>
            <w:r w:rsidRPr="00815429">
              <w:rPr>
                <w:noProof/>
                <w:sz w:val="22"/>
                <w:szCs w:val="22"/>
              </w:rPr>
              <w:pict>
                <v:rect id="Прямоугольник 6" o:spid="_x0000_s1027" style="position:absolute;left:0;text-align:left;margin-left:79.05pt;margin-top:3.2pt;width:19.5pt;height:18.75pt;z-index:25166438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" fillcolor="window" strokecolor="#0d0d0d" strokeweight="2pt">
                  <v:path arrowok="t"/>
                </v:rect>
              </w:pict>
            </w:r>
          </w:p>
        </w:tc>
      </w:tr>
    </w:tbl>
    <w:p w:rsidR="000C0CFF" w:rsidRPr="00CD36D4" w:rsidRDefault="000C0CFF" w:rsidP="000C0CFF">
      <w:pPr>
        <w:rPr>
          <w:vanish/>
          <w:sz w:val="22"/>
          <w:szCs w:val="22"/>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1"/>
      </w:tblGrid>
      <w:tr w:rsidR="000C0CFF" w:rsidRPr="00CD36D4" w:rsidTr="006C28BD">
        <w:tc>
          <w:tcPr>
            <w:tcW w:w="10161" w:type="dxa"/>
            <w:shd w:val="clear" w:color="auto" w:fill="auto"/>
          </w:tcPr>
          <w:p w:rsidR="000C0CFF" w:rsidRPr="00CD36D4" w:rsidRDefault="000C0CFF" w:rsidP="006C28BD">
            <w:pPr>
              <w:tabs>
                <w:tab w:val="left" w:pos="975"/>
                <w:tab w:val="right" w:pos="10065"/>
              </w:tabs>
              <w:spacing w:line="259" w:lineRule="auto"/>
              <w:rPr>
                <w:rFonts w:ascii="Calibri" w:hAnsi="Calibri"/>
                <w:sz w:val="22"/>
                <w:szCs w:val="22"/>
              </w:rPr>
            </w:pPr>
          </w:p>
        </w:tc>
      </w:tr>
      <w:tr w:rsidR="000C0CFF" w:rsidRPr="00CD36D4" w:rsidTr="006C28BD">
        <w:tc>
          <w:tcPr>
            <w:tcW w:w="10161" w:type="dxa"/>
            <w:shd w:val="clear" w:color="auto" w:fill="auto"/>
          </w:tcPr>
          <w:p w:rsidR="000C0CFF" w:rsidRPr="00CD36D4" w:rsidRDefault="000C0CFF" w:rsidP="006C28BD">
            <w:pPr>
              <w:tabs>
                <w:tab w:val="left" w:pos="975"/>
                <w:tab w:val="right" w:pos="10065"/>
              </w:tabs>
              <w:spacing w:after="240" w:line="259" w:lineRule="auto"/>
              <w:jc w:val="center"/>
              <w:rPr>
                <w:sz w:val="22"/>
                <w:szCs w:val="22"/>
              </w:rPr>
            </w:pPr>
            <w:r w:rsidRPr="00CD36D4">
              <w:rPr>
                <w:sz w:val="22"/>
                <w:szCs w:val="22"/>
              </w:rPr>
              <w:t>(мотивировка принятого решения)</w:t>
            </w:r>
          </w:p>
        </w:tc>
      </w:tr>
      <w:tr w:rsidR="000C0CFF" w:rsidRPr="005F35F5" w:rsidTr="006C28BD">
        <w:tc>
          <w:tcPr>
            <w:tcW w:w="10161" w:type="dxa"/>
            <w:shd w:val="clear" w:color="auto" w:fill="auto"/>
          </w:tcPr>
          <w:p w:rsidR="000C0CFF" w:rsidRPr="005F35F5" w:rsidRDefault="000C0CFF" w:rsidP="006C28BD">
            <w:pPr>
              <w:tabs>
                <w:tab w:val="left" w:pos="975"/>
                <w:tab w:val="right" w:pos="10065"/>
              </w:tabs>
              <w:spacing w:line="259" w:lineRule="auto"/>
              <w:rPr>
                <w:rFonts w:ascii="Calibri" w:hAnsi="Calibri"/>
                <w:sz w:val="28"/>
              </w:rPr>
            </w:pPr>
          </w:p>
        </w:tc>
      </w:tr>
    </w:tbl>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Pr="005F35F5" w:rsidRDefault="000C0CFF" w:rsidP="000C0CFF">
      <w:pPr>
        <w:jc w:val="both"/>
        <w:rPr>
          <w:sz w:val="24"/>
          <w:szCs w:val="24"/>
        </w:rPr>
      </w:pPr>
    </w:p>
    <w:p w:rsidR="000C0CFF" w:rsidRDefault="000C0CFF" w:rsidP="000C0CFF">
      <w:pPr>
        <w:pStyle w:val="ConsPlusNormal"/>
        <w:suppressAutoHyphens/>
        <w:ind w:firstLine="709"/>
        <w:jc w:val="both"/>
        <w:rPr>
          <w:rFonts w:ascii="Times New Roman" w:hAnsi="Times New Roman" w:cs="Times New Roman"/>
          <w:sz w:val="28"/>
          <w:szCs w:val="28"/>
        </w:rPr>
      </w:pPr>
    </w:p>
    <w:p w:rsidR="000C0CFF" w:rsidRDefault="000C0CFF" w:rsidP="000C0CFF">
      <w:pPr>
        <w:pStyle w:val="ConsPlusNormal"/>
        <w:suppressAutoHyphens/>
        <w:ind w:firstLine="709"/>
        <w:jc w:val="both"/>
        <w:rPr>
          <w:rFonts w:ascii="Times New Roman" w:hAnsi="Times New Roman" w:cs="Times New Roman"/>
          <w:sz w:val="28"/>
          <w:szCs w:val="28"/>
        </w:rPr>
      </w:pPr>
    </w:p>
    <w:p w:rsidR="000C0CFF" w:rsidRDefault="000C0CFF" w:rsidP="000C0CFF">
      <w:pPr>
        <w:pStyle w:val="ConsPlusNormal"/>
        <w:suppressAutoHyphens/>
        <w:jc w:val="both"/>
        <w:rPr>
          <w:rFonts w:ascii="Times New Roman" w:hAnsi="Times New Roman" w:cs="Times New Roman"/>
          <w:sz w:val="28"/>
          <w:szCs w:val="28"/>
        </w:rPr>
      </w:pPr>
    </w:p>
    <w:p w:rsidR="00322C6F" w:rsidRDefault="00322C6F"/>
    <w:sectPr w:rsidR="00322C6F" w:rsidSect="00AC72BC">
      <w:headerReference w:type="default" r:id="rId19"/>
      <w:footerReference w:type="even" r:id="rId20"/>
      <w:footerReference w:type="default" r:id="rId21"/>
      <w:pgSz w:w="11906" w:h="16838" w:code="9"/>
      <w:pgMar w:top="993" w:right="567" w:bottom="426" w:left="1418"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AA7" w:rsidRDefault="00A81AA7">
      <w:r>
        <w:separator/>
      </w:r>
    </w:p>
  </w:endnote>
  <w:endnote w:type="continuationSeparator" w:id="0">
    <w:p w:rsidR="00A81AA7" w:rsidRDefault="00A81A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DE" w:rsidRDefault="00815429" w:rsidP="0018434D">
    <w:pPr>
      <w:pStyle w:val="a3"/>
      <w:framePr w:wrap="around" w:vAnchor="text" w:hAnchor="margin" w:xAlign="right" w:y="1"/>
      <w:rPr>
        <w:rStyle w:val="a7"/>
      </w:rPr>
    </w:pPr>
    <w:r>
      <w:rPr>
        <w:rStyle w:val="a7"/>
      </w:rPr>
      <w:fldChar w:fldCharType="begin"/>
    </w:r>
    <w:r w:rsidR="000C0CFF">
      <w:rPr>
        <w:rStyle w:val="a7"/>
      </w:rPr>
      <w:instrText xml:space="preserve">PAGE  </w:instrText>
    </w:r>
    <w:r>
      <w:rPr>
        <w:rStyle w:val="a7"/>
      </w:rPr>
      <w:fldChar w:fldCharType="separate"/>
    </w:r>
    <w:r w:rsidR="000C0CFF">
      <w:rPr>
        <w:rStyle w:val="a7"/>
        <w:noProof/>
      </w:rPr>
      <w:t>22</w:t>
    </w:r>
    <w:r>
      <w:rPr>
        <w:rStyle w:val="a7"/>
      </w:rPr>
      <w:fldChar w:fldCharType="end"/>
    </w:r>
  </w:p>
  <w:p w:rsidR="005071DE" w:rsidRDefault="00A81AA7" w:rsidP="0018434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1DE" w:rsidRDefault="00815429" w:rsidP="0018434D">
    <w:pPr>
      <w:pStyle w:val="a3"/>
      <w:framePr w:wrap="around" w:vAnchor="text" w:hAnchor="margin" w:xAlign="right" w:y="1"/>
      <w:rPr>
        <w:rStyle w:val="a7"/>
      </w:rPr>
    </w:pPr>
    <w:r>
      <w:rPr>
        <w:rStyle w:val="a7"/>
      </w:rPr>
      <w:fldChar w:fldCharType="begin"/>
    </w:r>
    <w:r w:rsidR="000C0CFF">
      <w:rPr>
        <w:rStyle w:val="a7"/>
      </w:rPr>
      <w:instrText xml:space="preserve">PAGE  </w:instrText>
    </w:r>
    <w:r>
      <w:rPr>
        <w:rStyle w:val="a7"/>
      </w:rPr>
      <w:fldChar w:fldCharType="separate"/>
    </w:r>
    <w:r w:rsidR="00C367F2">
      <w:rPr>
        <w:rStyle w:val="a7"/>
        <w:noProof/>
      </w:rPr>
      <w:t>1</w:t>
    </w:r>
    <w:r>
      <w:rPr>
        <w:rStyle w:val="a7"/>
      </w:rPr>
      <w:fldChar w:fldCharType="end"/>
    </w:r>
  </w:p>
  <w:p w:rsidR="005071DE" w:rsidRDefault="00A81AA7" w:rsidP="0018434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AA7" w:rsidRDefault="00A81AA7">
      <w:r>
        <w:separator/>
      </w:r>
    </w:p>
  </w:footnote>
  <w:footnote w:type="continuationSeparator" w:id="0">
    <w:p w:rsidR="00A81AA7" w:rsidRDefault="00A81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7C" w:rsidRPr="00707A7C" w:rsidRDefault="00707A7C" w:rsidP="00707A7C">
    <w:pPr>
      <w:pStyle w:val="a8"/>
      <w:jc w:val="right"/>
      <w:rPr>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6425BF"/>
    <w:rsid w:val="000001DC"/>
    <w:rsid w:val="00000EC1"/>
    <w:rsid w:val="0000156A"/>
    <w:rsid w:val="00001589"/>
    <w:rsid w:val="00001608"/>
    <w:rsid w:val="000016B9"/>
    <w:rsid w:val="000016E0"/>
    <w:rsid w:val="0000180E"/>
    <w:rsid w:val="00001904"/>
    <w:rsid w:val="00001C3A"/>
    <w:rsid w:val="00001CC7"/>
    <w:rsid w:val="00001CD8"/>
    <w:rsid w:val="000021CC"/>
    <w:rsid w:val="00002346"/>
    <w:rsid w:val="0000320C"/>
    <w:rsid w:val="000035EF"/>
    <w:rsid w:val="00003FA9"/>
    <w:rsid w:val="00004356"/>
    <w:rsid w:val="0000481D"/>
    <w:rsid w:val="000049ED"/>
    <w:rsid w:val="00005AE6"/>
    <w:rsid w:val="00005C15"/>
    <w:rsid w:val="00005D4B"/>
    <w:rsid w:val="00005EDF"/>
    <w:rsid w:val="00006242"/>
    <w:rsid w:val="000063EE"/>
    <w:rsid w:val="000069F4"/>
    <w:rsid w:val="00006F0D"/>
    <w:rsid w:val="00006FCF"/>
    <w:rsid w:val="000070B7"/>
    <w:rsid w:val="00007623"/>
    <w:rsid w:val="00010413"/>
    <w:rsid w:val="000104ED"/>
    <w:rsid w:val="000106ED"/>
    <w:rsid w:val="00010807"/>
    <w:rsid w:val="000108E0"/>
    <w:rsid w:val="00012010"/>
    <w:rsid w:val="000122A9"/>
    <w:rsid w:val="0001232B"/>
    <w:rsid w:val="00012EF1"/>
    <w:rsid w:val="00013093"/>
    <w:rsid w:val="000130C3"/>
    <w:rsid w:val="0001318A"/>
    <w:rsid w:val="00013559"/>
    <w:rsid w:val="0001406A"/>
    <w:rsid w:val="000142FC"/>
    <w:rsid w:val="0001460E"/>
    <w:rsid w:val="0001467B"/>
    <w:rsid w:val="000146E8"/>
    <w:rsid w:val="00014AE6"/>
    <w:rsid w:val="00014E51"/>
    <w:rsid w:val="00015656"/>
    <w:rsid w:val="00015859"/>
    <w:rsid w:val="00015B38"/>
    <w:rsid w:val="00015C90"/>
    <w:rsid w:val="00015E27"/>
    <w:rsid w:val="00015EBA"/>
    <w:rsid w:val="00016518"/>
    <w:rsid w:val="00016643"/>
    <w:rsid w:val="00016698"/>
    <w:rsid w:val="00016900"/>
    <w:rsid w:val="00016A9B"/>
    <w:rsid w:val="00016B68"/>
    <w:rsid w:val="00017B72"/>
    <w:rsid w:val="00017FB6"/>
    <w:rsid w:val="00017FE5"/>
    <w:rsid w:val="000202B6"/>
    <w:rsid w:val="00020A99"/>
    <w:rsid w:val="00020F0A"/>
    <w:rsid w:val="00020FE7"/>
    <w:rsid w:val="0002119F"/>
    <w:rsid w:val="000211E4"/>
    <w:rsid w:val="0002134E"/>
    <w:rsid w:val="00021D87"/>
    <w:rsid w:val="00022BE6"/>
    <w:rsid w:val="00023340"/>
    <w:rsid w:val="000234B2"/>
    <w:rsid w:val="00023E05"/>
    <w:rsid w:val="0002449B"/>
    <w:rsid w:val="000245BD"/>
    <w:rsid w:val="00024959"/>
    <w:rsid w:val="00024C6E"/>
    <w:rsid w:val="0002506E"/>
    <w:rsid w:val="000250A1"/>
    <w:rsid w:val="00025265"/>
    <w:rsid w:val="0002534D"/>
    <w:rsid w:val="00025928"/>
    <w:rsid w:val="00025AC2"/>
    <w:rsid w:val="00025FDD"/>
    <w:rsid w:val="0002617E"/>
    <w:rsid w:val="000263A8"/>
    <w:rsid w:val="00026DF1"/>
    <w:rsid w:val="00027130"/>
    <w:rsid w:val="0002752F"/>
    <w:rsid w:val="000275BF"/>
    <w:rsid w:val="00027690"/>
    <w:rsid w:val="0002789E"/>
    <w:rsid w:val="000278F0"/>
    <w:rsid w:val="00027C14"/>
    <w:rsid w:val="00027F0F"/>
    <w:rsid w:val="000300E2"/>
    <w:rsid w:val="0003038A"/>
    <w:rsid w:val="000309E2"/>
    <w:rsid w:val="00030D80"/>
    <w:rsid w:val="00031390"/>
    <w:rsid w:val="0003169F"/>
    <w:rsid w:val="0003177D"/>
    <w:rsid w:val="00031802"/>
    <w:rsid w:val="00031815"/>
    <w:rsid w:val="00031913"/>
    <w:rsid w:val="00031C24"/>
    <w:rsid w:val="00031D3A"/>
    <w:rsid w:val="00032094"/>
    <w:rsid w:val="00032118"/>
    <w:rsid w:val="00032126"/>
    <w:rsid w:val="00032305"/>
    <w:rsid w:val="000330F5"/>
    <w:rsid w:val="0003320B"/>
    <w:rsid w:val="0003338C"/>
    <w:rsid w:val="00033617"/>
    <w:rsid w:val="00034682"/>
    <w:rsid w:val="000346D0"/>
    <w:rsid w:val="00034839"/>
    <w:rsid w:val="000348E1"/>
    <w:rsid w:val="00034A99"/>
    <w:rsid w:val="00034AF8"/>
    <w:rsid w:val="00034B96"/>
    <w:rsid w:val="00034D50"/>
    <w:rsid w:val="00035321"/>
    <w:rsid w:val="00035647"/>
    <w:rsid w:val="000356B7"/>
    <w:rsid w:val="000357C2"/>
    <w:rsid w:val="000359C7"/>
    <w:rsid w:val="00035C86"/>
    <w:rsid w:val="00035D01"/>
    <w:rsid w:val="00036060"/>
    <w:rsid w:val="00036672"/>
    <w:rsid w:val="000367F5"/>
    <w:rsid w:val="0003690B"/>
    <w:rsid w:val="00036E4A"/>
    <w:rsid w:val="0003726B"/>
    <w:rsid w:val="00037475"/>
    <w:rsid w:val="00037AD3"/>
    <w:rsid w:val="00037B79"/>
    <w:rsid w:val="00037CDB"/>
    <w:rsid w:val="00037D62"/>
    <w:rsid w:val="00037F65"/>
    <w:rsid w:val="00040033"/>
    <w:rsid w:val="00040075"/>
    <w:rsid w:val="00040089"/>
    <w:rsid w:val="000402C8"/>
    <w:rsid w:val="000402F0"/>
    <w:rsid w:val="00040812"/>
    <w:rsid w:val="00040A8F"/>
    <w:rsid w:val="00040DED"/>
    <w:rsid w:val="00040E39"/>
    <w:rsid w:val="0004100C"/>
    <w:rsid w:val="000414AE"/>
    <w:rsid w:val="000414F4"/>
    <w:rsid w:val="00041579"/>
    <w:rsid w:val="00041A9F"/>
    <w:rsid w:val="00041C0C"/>
    <w:rsid w:val="000420DB"/>
    <w:rsid w:val="000424DF"/>
    <w:rsid w:val="0004298C"/>
    <w:rsid w:val="00042A5A"/>
    <w:rsid w:val="00042AC9"/>
    <w:rsid w:val="00042E66"/>
    <w:rsid w:val="00043025"/>
    <w:rsid w:val="00043136"/>
    <w:rsid w:val="00043343"/>
    <w:rsid w:val="0004334F"/>
    <w:rsid w:val="00043554"/>
    <w:rsid w:val="00043887"/>
    <w:rsid w:val="0004395D"/>
    <w:rsid w:val="00043B0E"/>
    <w:rsid w:val="00043C51"/>
    <w:rsid w:val="00044034"/>
    <w:rsid w:val="000448B7"/>
    <w:rsid w:val="00044B3F"/>
    <w:rsid w:val="00044FAD"/>
    <w:rsid w:val="000453CD"/>
    <w:rsid w:val="00045C0C"/>
    <w:rsid w:val="00045DF9"/>
    <w:rsid w:val="00046127"/>
    <w:rsid w:val="000462E0"/>
    <w:rsid w:val="00046EAE"/>
    <w:rsid w:val="00046EFD"/>
    <w:rsid w:val="000475E3"/>
    <w:rsid w:val="0004780B"/>
    <w:rsid w:val="00047FBD"/>
    <w:rsid w:val="0005044C"/>
    <w:rsid w:val="00050B9B"/>
    <w:rsid w:val="00050EF7"/>
    <w:rsid w:val="0005111A"/>
    <w:rsid w:val="00051260"/>
    <w:rsid w:val="00051635"/>
    <w:rsid w:val="000518C5"/>
    <w:rsid w:val="00051A84"/>
    <w:rsid w:val="0005236C"/>
    <w:rsid w:val="000528B8"/>
    <w:rsid w:val="00052A4B"/>
    <w:rsid w:val="00052AE9"/>
    <w:rsid w:val="0005304B"/>
    <w:rsid w:val="00053158"/>
    <w:rsid w:val="00053270"/>
    <w:rsid w:val="000533A2"/>
    <w:rsid w:val="000534A7"/>
    <w:rsid w:val="000536D8"/>
    <w:rsid w:val="00053A04"/>
    <w:rsid w:val="00053D4E"/>
    <w:rsid w:val="000541C1"/>
    <w:rsid w:val="0005420A"/>
    <w:rsid w:val="00054700"/>
    <w:rsid w:val="00054794"/>
    <w:rsid w:val="000550B3"/>
    <w:rsid w:val="00055135"/>
    <w:rsid w:val="000553AC"/>
    <w:rsid w:val="00056693"/>
    <w:rsid w:val="0005673C"/>
    <w:rsid w:val="000569C8"/>
    <w:rsid w:val="00056E3B"/>
    <w:rsid w:val="00057477"/>
    <w:rsid w:val="000574C9"/>
    <w:rsid w:val="000579E5"/>
    <w:rsid w:val="00057A9A"/>
    <w:rsid w:val="00057AD4"/>
    <w:rsid w:val="00057E3C"/>
    <w:rsid w:val="00060C77"/>
    <w:rsid w:val="00060DEC"/>
    <w:rsid w:val="000611F0"/>
    <w:rsid w:val="00061398"/>
    <w:rsid w:val="000613C6"/>
    <w:rsid w:val="0006142E"/>
    <w:rsid w:val="00061805"/>
    <w:rsid w:val="000619DB"/>
    <w:rsid w:val="00061EC1"/>
    <w:rsid w:val="00062014"/>
    <w:rsid w:val="00062454"/>
    <w:rsid w:val="00062488"/>
    <w:rsid w:val="000624BF"/>
    <w:rsid w:val="00062627"/>
    <w:rsid w:val="0006262E"/>
    <w:rsid w:val="00062B17"/>
    <w:rsid w:val="00062DEB"/>
    <w:rsid w:val="00062EFE"/>
    <w:rsid w:val="000630E2"/>
    <w:rsid w:val="000632A6"/>
    <w:rsid w:val="000632FA"/>
    <w:rsid w:val="00063622"/>
    <w:rsid w:val="0006365B"/>
    <w:rsid w:val="00063971"/>
    <w:rsid w:val="000644BD"/>
    <w:rsid w:val="000647D6"/>
    <w:rsid w:val="00064F4A"/>
    <w:rsid w:val="0006505A"/>
    <w:rsid w:val="00065354"/>
    <w:rsid w:val="00065431"/>
    <w:rsid w:val="000654E0"/>
    <w:rsid w:val="000655BA"/>
    <w:rsid w:val="00065EFD"/>
    <w:rsid w:val="0006624D"/>
    <w:rsid w:val="00066538"/>
    <w:rsid w:val="00066730"/>
    <w:rsid w:val="000668A0"/>
    <w:rsid w:val="00066B3C"/>
    <w:rsid w:val="00066C37"/>
    <w:rsid w:val="000670BC"/>
    <w:rsid w:val="00067144"/>
    <w:rsid w:val="00067305"/>
    <w:rsid w:val="0006740E"/>
    <w:rsid w:val="0007005F"/>
    <w:rsid w:val="000707CB"/>
    <w:rsid w:val="00070B46"/>
    <w:rsid w:val="00070DDE"/>
    <w:rsid w:val="00071789"/>
    <w:rsid w:val="000725A7"/>
    <w:rsid w:val="000729A8"/>
    <w:rsid w:val="00072AC9"/>
    <w:rsid w:val="00072ACB"/>
    <w:rsid w:val="00072D39"/>
    <w:rsid w:val="00073007"/>
    <w:rsid w:val="0007338C"/>
    <w:rsid w:val="0007367C"/>
    <w:rsid w:val="00073772"/>
    <w:rsid w:val="00073B78"/>
    <w:rsid w:val="00073BB2"/>
    <w:rsid w:val="00073D2C"/>
    <w:rsid w:val="00073DBD"/>
    <w:rsid w:val="00073F7C"/>
    <w:rsid w:val="000741DF"/>
    <w:rsid w:val="0007450D"/>
    <w:rsid w:val="00074C35"/>
    <w:rsid w:val="00074E50"/>
    <w:rsid w:val="00074FE7"/>
    <w:rsid w:val="00075149"/>
    <w:rsid w:val="000753BB"/>
    <w:rsid w:val="000753FD"/>
    <w:rsid w:val="000756B3"/>
    <w:rsid w:val="00075AE7"/>
    <w:rsid w:val="0007664C"/>
    <w:rsid w:val="00076B6D"/>
    <w:rsid w:val="00076DB8"/>
    <w:rsid w:val="00076E23"/>
    <w:rsid w:val="0007701B"/>
    <w:rsid w:val="000776B1"/>
    <w:rsid w:val="00077F1A"/>
    <w:rsid w:val="0008042B"/>
    <w:rsid w:val="000805C6"/>
    <w:rsid w:val="00080913"/>
    <w:rsid w:val="00080B04"/>
    <w:rsid w:val="00080EBE"/>
    <w:rsid w:val="000811B8"/>
    <w:rsid w:val="000811E7"/>
    <w:rsid w:val="0008190D"/>
    <w:rsid w:val="000828F0"/>
    <w:rsid w:val="00082FBD"/>
    <w:rsid w:val="00082FF1"/>
    <w:rsid w:val="00083598"/>
    <w:rsid w:val="00083F07"/>
    <w:rsid w:val="00084123"/>
    <w:rsid w:val="00084356"/>
    <w:rsid w:val="00084386"/>
    <w:rsid w:val="000844BE"/>
    <w:rsid w:val="0008458B"/>
    <w:rsid w:val="000845D1"/>
    <w:rsid w:val="00084C43"/>
    <w:rsid w:val="000852FC"/>
    <w:rsid w:val="000853FF"/>
    <w:rsid w:val="0008551D"/>
    <w:rsid w:val="000859D1"/>
    <w:rsid w:val="00085A6A"/>
    <w:rsid w:val="00085B47"/>
    <w:rsid w:val="00085C0F"/>
    <w:rsid w:val="00086641"/>
    <w:rsid w:val="0008679F"/>
    <w:rsid w:val="000867C9"/>
    <w:rsid w:val="00086AA6"/>
    <w:rsid w:val="00086BB3"/>
    <w:rsid w:val="00086BBA"/>
    <w:rsid w:val="00086FFD"/>
    <w:rsid w:val="00087294"/>
    <w:rsid w:val="000900B9"/>
    <w:rsid w:val="00090250"/>
    <w:rsid w:val="0009040D"/>
    <w:rsid w:val="00090652"/>
    <w:rsid w:val="00090EEE"/>
    <w:rsid w:val="00091155"/>
    <w:rsid w:val="0009124D"/>
    <w:rsid w:val="00091CFC"/>
    <w:rsid w:val="0009216D"/>
    <w:rsid w:val="000927DE"/>
    <w:rsid w:val="00092807"/>
    <w:rsid w:val="000929BF"/>
    <w:rsid w:val="00092A31"/>
    <w:rsid w:val="00093262"/>
    <w:rsid w:val="000937C7"/>
    <w:rsid w:val="00093866"/>
    <w:rsid w:val="00093A37"/>
    <w:rsid w:val="00093F26"/>
    <w:rsid w:val="0009471E"/>
    <w:rsid w:val="00094884"/>
    <w:rsid w:val="000948F2"/>
    <w:rsid w:val="00094912"/>
    <w:rsid w:val="00094A5D"/>
    <w:rsid w:val="00094B8D"/>
    <w:rsid w:val="000950BB"/>
    <w:rsid w:val="0009524C"/>
    <w:rsid w:val="00095268"/>
    <w:rsid w:val="0009530F"/>
    <w:rsid w:val="00095D16"/>
    <w:rsid w:val="00095D51"/>
    <w:rsid w:val="00095E03"/>
    <w:rsid w:val="00095FF6"/>
    <w:rsid w:val="00096232"/>
    <w:rsid w:val="00096250"/>
    <w:rsid w:val="0009639B"/>
    <w:rsid w:val="00096547"/>
    <w:rsid w:val="00096644"/>
    <w:rsid w:val="00096C7C"/>
    <w:rsid w:val="00096C94"/>
    <w:rsid w:val="000973CE"/>
    <w:rsid w:val="00097604"/>
    <w:rsid w:val="00097857"/>
    <w:rsid w:val="00097976"/>
    <w:rsid w:val="00097B42"/>
    <w:rsid w:val="00097E96"/>
    <w:rsid w:val="00097FCC"/>
    <w:rsid w:val="000A0043"/>
    <w:rsid w:val="000A0052"/>
    <w:rsid w:val="000A026E"/>
    <w:rsid w:val="000A047F"/>
    <w:rsid w:val="000A05A3"/>
    <w:rsid w:val="000A06D7"/>
    <w:rsid w:val="000A083C"/>
    <w:rsid w:val="000A0A67"/>
    <w:rsid w:val="000A0AB4"/>
    <w:rsid w:val="000A0EE8"/>
    <w:rsid w:val="000A131F"/>
    <w:rsid w:val="000A1739"/>
    <w:rsid w:val="000A184B"/>
    <w:rsid w:val="000A1AA1"/>
    <w:rsid w:val="000A1D99"/>
    <w:rsid w:val="000A20B8"/>
    <w:rsid w:val="000A28DA"/>
    <w:rsid w:val="000A2E47"/>
    <w:rsid w:val="000A339A"/>
    <w:rsid w:val="000A33B6"/>
    <w:rsid w:val="000A3469"/>
    <w:rsid w:val="000A37EF"/>
    <w:rsid w:val="000A3B83"/>
    <w:rsid w:val="000A3C13"/>
    <w:rsid w:val="000A3D28"/>
    <w:rsid w:val="000A3DFE"/>
    <w:rsid w:val="000A4B82"/>
    <w:rsid w:val="000A548C"/>
    <w:rsid w:val="000A54BC"/>
    <w:rsid w:val="000A5CD7"/>
    <w:rsid w:val="000A6118"/>
    <w:rsid w:val="000A6AA4"/>
    <w:rsid w:val="000A6BF8"/>
    <w:rsid w:val="000A6C66"/>
    <w:rsid w:val="000A6E0D"/>
    <w:rsid w:val="000A7657"/>
    <w:rsid w:val="000A7807"/>
    <w:rsid w:val="000A796F"/>
    <w:rsid w:val="000A7E18"/>
    <w:rsid w:val="000A7F20"/>
    <w:rsid w:val="000B032D"/>
    <w:rsid w:val="000B071D"/>
    <w:rsid w:val="000B075B"/>
    <w:rsid w:val="000B0AF6"/>
    <w:rsid w:val="000B12FD"/>
    <w:rsid w:val="000B13D6"/>
    <w:rsid w:val="000B18C7"/>
    <w:rsid w:val="000B2157"/>
    <w:rsid w:val="000B2597"/>
    <w:rsid w:val="000B2BED"/>
    <w:rsid w:val="000B30A8"/>
    <w:rsid w:val="000B36D0"/>
    <w:rsid w:val="000B3AE2"/>
    <w:rsid w:val="000B4108"/>
    <w:rsid w:val="000B494F"/>
    <w:rsid w:val="000B4B1B"/>
    <w:rsid w:val="000B4B23"/>
    <w:rsid w:val="000B54B4"/>
    <w:rsid w:val="000B5644"/>
    <w:rsid w:val="000B60CB"/>
    <w:rsid w:val="000B655D"/>
    <w:rsid w:val="000B6C74"/>
    <w:rsid w:val="000B6DA5"/>
    <w:rsid w:val="000B7147"/>
    <w:rsid w:val="000B741D"/>
    <w:rsid w:val="000B74BF"/>
    <w:rsid w:val="000B793D"/>
    <w:rsid w:val="000B7DAE"/>
    <w:rsid w:val="000C0866"/>
    <w:rsid w:val="000C0882"/>
    <w:rsid w:val="000C09D9"/>
    <w:rsid w:val="000C09E2"/>
    <w:rsid w:val="000C0C37"/>
    <w:rsid w:val="000C0CFF"/>
    <w:rsid w:val="000C157E"/>
    <w:rsid w:val="000C17FC"/>
    <w:rsid w:val="000C1C2B"/>
    <w:rsid w:val="000C1F49"/>
    <w:rsid w:val="000C2086"/>
    <w:rsid w:val="000C230D"/>
    <w:rsid w:val="000C2536"/>
    <w:rsid w:val="000C2644"/>
    <w:rsid w:val="000C2982"/>
    <w:rsid w:val="000C2C5E"/>
    <w:rsid w:val="000C2C8E"/>
    <w:rsid w:val="000C2CE7"/>
    <w:rsid w:val="000C2D37"/>
    <w:rsid w:val="000C389F"/>
    <w:rsid w:val="000C3A77"/>
    <w:rsid w:val="000C3ACE"/>
    <w:rsid w:val="000C3AED"/>
    <w:rsid w:val="000C3C47"/>
    <w:rsid w:val="000C48E9"/>
    <w:rsid w:val="000C4E82"/>
    <w:rsid w:val="000C4EA3"/>
    <w:rsid w:val="000C4FAB"/>
    <w:rsid w:val="000C52F5"/>
    <w:rsid w:val="000C532A"/>
    <w:rsid w:val="000C552F"/>
    <w:rsid w:val="000C573D"/>
    <w:rsid w:val="000C5C3F"/>
    <w:rsid w:val="000C5E84"/>
    <w:rsid w:val="000C618F"/>
    <w:rsid w:val="000C63BD"/>
    <w:rsid w:val="000C6752"/>
    <w:rsid w:val="000C6B08"/>
    <w:rsid w:val="000C6B80"/>
    <w:rsid w:val="000C6F62"/>
    <w:rsid w:val="000C76BE"/>
    <w:rsid w:val="000C79E3"/>
    <w:rsid w:val="000C7D5D"/>
    <w:rsid w:val="000D0029"/>
    <w:rsid w:val="000D06E2"/>
    <w:rsid w:val="000D0DE5"/>
    <w:rsid w:val="000D1022"/>
    <w:rsid w:val="000D11AD"/>
    <w:rsid w:val="000D12BE"/>
    <w:rsid w:val="000D1350"/>
    <w:rsid w:val="000D1CAF"/>
    <w:rsid w:val="000D22F7"/>
    <w:rsid w:val="000D289A"/>
    <w:rsid w:val="000D299A"/>
    <w:rsid w:val="000D2A72"/>
    <w:rsid w:val="000D2C03"/>
    <w:rsid w:val="000D3122"/>
    <w:rsid w:val="000D358E"/>
    <w:rsid w:val="000D3716"/>
    <w:rsid w:val="000D37B4"/>
    <w:rsid w:val="000D3B4C"/>
    <w:rsid w:val="000D3C18"/>
    <w:rsid w:val="000D416D"/>
    <w:rsid w:val="000D42FB"/>
    <w:rsid w:val="000D4659"/>
    <w:rsid w:val="000D500B"/>
    <w:rsid w:val="000D5231"/>
    <w:rsid w:val="000D56F2"/>
    <w:rsid w:val="000D5753"/>
    <w:rsid w:val="000D5953"/>
    <w:rsid w:val="000D5AB9"/>
    <w:rsid w:val="000D5C55"/>
    <w:rsid w:val="000D5E7C"/>
    <w:rsid w:val="000D5EDC"/>
    <w:rsid w:val="000D601D"/>
    <w:rsid w:val="000D68A9"/>
    <w:rsid w:val="000D7A47"/>
    <w:rsid w:val="000E00AE"/>
    <w:rsid w:val="000E0798"/>
    <w:rsid w:val="000E0A49"/>
    <w:rsid w:val="000E0AFF"/>
    <w:rsid w:val="000E0B1F"/>
    <w:rsid w:val="000E0CE2"/>
    <w:rsid w:val="000E0F38"/>
    <w:rsid w:val="000E112B"/>
    <w:rsid w:val="000E1192"/>
    <w:rsid w:val="000E155F"/>
    <w:rsid w:val="000E1655"/>
    <w:rsid w:val="000E165E"/>
    <w:rsid w:val="000E1973"/>
    <w:rsid w:val="000E19EC"/>
    <w:rsid w:val="000E20BC"/>
    <w:rsid w:val="000E21D9"/>
    <w:rsid w:val="000E21F8"/>
    <w:rsid w:val="000E23BB"/>
    <w:rsid w:val="000E24B2"/>
    <w:rsid w:val="000E25A4"/>
    <w:rsid w:val="000E3024"/>
    <w:rsid w:val="000E31F6"/>
    <w:rsid w:val="000E3745"/>
    <w:rsid w:val="000E3B55"/>
    <w:rsid w:val="000E3EC8"/>
    <w:rsid w:val="000E45A3"/>
    <w:rsid w:val="000E485A"/>
    <w:rsid w:val="000E4B1D"/>
    <w:rsid w:val="000E4DB4"/>
    <w:rsid w:val="000E4E4A"/>
    <w:rsid w:val="000E4EF8"/>
    <w:rsid w:val="000E4F49"/>
    <w:rsid w:val="000E5269"/>
    <w:rsid w:val="000E5C98"/>
    <w:rsid w:val="000E62EC"/>
    <w:rsid w:val="000E6721"/>
    <w:rsid w:val="000E6825"/>
    <w:rsid w:val="000E6DB9"/>
    <w:rsid w:val="000E70DD"/>
    <w:rsid w:val="000E7164"/>
    <w:rsid w:val="000E7328"/>
    <w:rsid w:val="000E73D9"/>
    <w:rsid w:val="000E79E4"/>
    <w:rsid w:val="000E7D9D"/>
    <w:rsid w:val="000E7FF7"/>
    <w:rsid w:val="000F013C"/>
    <w:rsid w:val="000F0349"/>
    <w:rsid w:val="000F03AE"/>
    <w:rsid w:val="000F0589"/>
    <w:rsid w:val="000F0696"/>
    <w:rsid w:val="000F06B8"/>
    <w:rsid w:val="000F091C"/>
    <w:rsid w:val="000F0B42"/>
    <w:rsid w:val="000F0BC9"/>
    <w:rsid w:val="000F0D28"/>
    <w:rsid w:val="000F0DA0"/>
    <w:rsid w:val="000F0EE8"/>
    <w:rsid w:val="000F1024"/>
    <w:rsid w:val="000F1271"/>
    <w:rsid w:val="000F1281"/>
    <w:rsid w:val="000F153D"/>
    <w:rsid w:val="000F17F5"/>
    <w:rsid w:val="000F1A3E"/>
    <w:rsid w:val="000F1B92"/>
    <w:rsid w:val="000F1C03"/>
    <w:rsid w:val="000F1D5B"/>
    <w:rsid w:val="000F1EC0"/>
    <w:rsid w:val="000F29F9"/>
    <w:rsid w:val="000F3663"/>
    <w:rsid w:val="000F3BA0"/>
    <w:rsid w:val="000F3CE1"/>
    <w:rsid w:val="000F3CE8"/>
    <w:rsid w:val="000F3ED1"/>
    <w:rsid w:val="000F3F12"/>
    <w:rsid w:val="000F475A"/>
    <w:rsid w:val="000F4A3E"/>
    <w:rsid w:val="000F4C2B"/>
    <w:rsid w:val="000F4DF0"/>
    <w:rsid w:val="000F4E0C"/>
    <w:rsid w:val="000F52AD"/>
    <w:rsid w:val="000F53F5"/>
    <w:rsid w:val="000F5565"/>
    <w:rsid w:val="000F5613"/>
    <w:rsid w:val="000F5685"/>
    <w:rsid w:val="000F5C0D"/>
    <w:rsid w:val="000F619E"/>
    <w:rsid w:val="000F69D2"/>
    <w:rsid w:val="000F6B58"/>
    <w:rsid w:val="000F6CAD"/>
    <w:rsid w:val="000F6CF1"/>
    <w:rsid w:val="000F715C"/>
    <w:rsid w:val="000F7429"/>
    <w:rsid w:val="000F761C"/>
    <w:rsid w:val="000F773F"/>
    <w:rsid w:val="00100230"/>
    <w:rsid w:val="00100483"/>
    <w:rsid w:val="00100759"/>
    <w:rsid w:val="00100765"/>
    <w:rsid w:val="00100E88"/>
    <w:rsid w:val="0010165A"/>
    <w:rsid w:val="00101757"/>
    <w:rsid w:val="00101D5B"/>
    <w:rsid w:val="00101E1C"/>
    <w:rsid w:val="00101EE4"/>
    <w:rsid w:val="00101F73"/>
    <w:rsid w:val="00101FE1"/>
    <w:rsid w:val="0010205E"/>
    <w:rsid w:val="00102568"/>
    <w:rsid w:val="001025A0"/>
    <w:rsid w:val="00102695"/>
    <w:rsid w:val="00102866"/>
    <w:rsid w:val="00102B04"/>
    <w:rsid w:val="00102BA3"/>
    <w:rsid w:val="00103482"/>
    <w:rsid w:val="00103609"/>
    <w:rsid w:val="001036FF"/>
    <w:rsid w:val="00103896"/>
    <w:rsid w:val="00103E91"/>
    <w:rsid w:val="00103EF5"/>
    <w:rsid w:val="00104195"/>
    <w:rsid w:val="0010443F"/>
    <w:rsid w:val="001044B9"/>
    <w:rsid w:val="00104535"/>
    <w:rsid w:val="001047BD"/>
    <w:rsid w:val="00104C41"/>
    <w:rsid w:val="00104EB6"/>
    <w:rsid w:val="00105246"/>
    <w:rsid w:val="0010542E"/>
    <w:rsid w:val="001054CE"/>
    <w:rsid w:val="00105775"/>
    <w:rsid w:val="0010587C"/>
    <w:rsid w:val="00105E27"/>
    <w:rsid w:val="00105F87"/>
    <w:rsid w:val="00105FB7"/>
    <w:rsid w:val="001062D3"/>
    <w:rsid w:val="00106450"/>
    <w:rsid w:val="00106797"/>
    <w:rsid w:val="001068C0"/>
    <w:rsid w:val="00106BFC"/>
    <w:rsid w:val="00106C2A"/>
    <w:rsid w:val="00106FFD"/>
    <w:rsid w:val="0010740C"/>
    <w:rsid w:val="00107E4C"/>
    <w:rsid w:val="00107ECB"/>
    <w:rsid w:val="00107EF6"/>
    <w:rsid w:val="00110027"/>
    <w:rsid w:val="00110088"/>
    <w:rsid w:val="00110A98"/>
    <w:rsid w:val="00110BE8"/>
    <w:rsid w:val="00111290"/>
    <w:rsid w:val="0011130C"/>
    <w:rsid w:val="00111A6C"/>
    <w:rsid w:val="0011212B"/>
    <w:rsid w:val="00112424"/>
    <w:rsid w:val="001126A7"/>
    <w:rsid w:val="00112A71"/>
    <w:rsid w:val="00112B54"/>
    <w:rsid w:val="001131DE"/>
    <w:rsid w:val="001136BF"/>
    <w:rsid w:val="0011393C"/>
    <w:rsid w:val="001139B7"/>
    <w:rsid w:val="00113CC9"/>
    <w:rsid w:val="00113F61"/>
    <w:rsid w:val="0011404D"/>
    <w:rsid w:val="001141A7"/>
    <w:rsid w:val="0011421F"/>
    <w:rsid w:val="00114570"/>
    <w:rsid w:val="001146F8"/>
    <w:rsid w:val="00114817"/>
    <w:rsid w:val="00114F93"/>
    <w:rsid w:val="001157CD"/>
    <w:rsid w:val="00115B07"/>
    <w:rsid w:val="00115BB1"/>
    <w:rsid w:val="00116468"/>
    <w:rsid w:val="00116631"/>
    <w:rsid w:val="00116B38"/>
    <w:rsid w:val="0011704D"/>
    <w:rsid w:val="001170F7"/>
    <w:rsid w:val="00117296"/>
    <w:rsid w:val="001174D5"/>
    <w:rsid w:val="00117997"/>
    <w:rsid w:val="00117B58"/>
    <w:rsid w:val="00117C05"/>
    <w:rsid w:val="00117F18"/>
    <w:rsid w:val="00120234"/>
    <w:rsid w:val="00120325"/>
    <w:rsid w:val="001203BB"/>
    <w:rsid w:val="00120688"/>
    <w:rsid w:val="00120B67"/>
    <w:rsid w:val="00121053"/>
    <w:rsid w:val="00121178"/>
    <w:rsid w:val="00121689"/>
    <w:rsid w:val="0012179A"/>
    <w:rsid w:val="00121CAF"/>
    <w:rsid w:val="0012223E"/>
    <w:rsid w:val="001222B7"/>
    <w:rsid w:val="001228DE"/>
    <w:rsid w:val="00122F58"/>
    <w:rsid w:val="001230A9"/>
    <w:rsid w:val="001233B5"/>
    <w:rsid w:val="00123823"/>
    <w:rsid w:val="00123A04"/>
    <w:rsid w:val="00123FE3"/>
    <w:rsid w:val="00124225"/>
    <w:rsid w:val="00124433"/>
    <w:rsid w:val="00124A28"/>
    <w:rsid w:val="00124B93"/>
    <w:rsid w:val="00124CA1"/>
    <w:rsid w:val="001251A8"/>
    <w:rsid w:val="00125826"/>
    <w:rsid w:val="00125A63"/>
    <w:rsid w:val="00125C88"/>
    <w:rsid w:val="00125DC0"/>
    <w:rsid w:val="0012604E"/>
    <w:rsid w:val="001260A3"/>
    <w:rsid w:val="0012668E"/>
    <w:rsid w:val="00126723"/>
    <w:rsid w:val="0012684F"/>
    <w:rsid w:val="00126A83"/>
    <w:rsid w:val="00126B27"/>
    <w:rsid w:val="00126DF4"/>
    <w:rsid w:val="00126FEE"/>
    <w:rsid w:val="0012704F"/>
    <w:rsid w:val="00127572"/>
    <w:rsid w:val="00127946"/>
    <w:rsid w:val="00127981"/>
    <w:rsid w:val="00127A73"/>
    <w:rsid w:val="00130043"/>
    <w:rsid w:val="001300AF"/>
    <w:rsid w:val="00130B92"/>
    <w:rsid w:val="001314A2"/>
    <w:rsid w:val="00131AFB"/>
    <w:rsid w:val="001322DC"/>
    <w:rsid w:val="00132499"/>
    <w:rsid w:val="00132612"/>
    <w:rsid w:val="00132B07"/>
    <w:rsid w:val="00132CCD"/>
    <w:rsid w:val="00133413"/>
    <w:rsid w:val="0013357B"/>
    <w:rsid w:val="00133A3C"/>
    <w:rsid w:val="001346EB"/>
    <w:rsid w:val="001349DE"/>
    <w:rsid w:val="00134A72"/>
    <w:rsid w:val="00134FCF"/>
    <w:rsid w:val="00134FF8"/>
    <w:rsid w:val="00135073"/>
    <w:rsid w:val="00135117"/>
    <w:rsid w:val="00135790"/>
    <w:rsid w:val="00135793"/>
    <w:rsid w:val="0013596D"/>
    <w:rsid w:val="00135CDC"/>
    <w:rsid w:val="00135F00"/>
    <w:rsid w:val="001364AA"/>
    <w:rsid w:val="001366D6"/>
    <w:rsid w:val="0013686E"/>
    <w:rsid w:val="00136D46"/>
    <w:rsid w:val="00136EC3"/>
    <w:rsid w:val="0013740B"/>
    <w:rsid w:val="00137BD6"/>
    <w:rsid w:val="00137E57"/>
    <w:rsid w:val="00137EAA"/>
    <w:rsid w:val="0014011D"/>
    <w:rsid w:val="00140A04"/>
    <w:rsid w:val="00140AD3"/>
    <w:rsid w:val="00140CA1"/>
    <w:rsid w:val="00140EDB"/>
    <w:rsid w:val="00140F4C"/>
    <w:rsid w:val="00141475"/>
    <w:rsid w:val="00141792"/>
    <w:rsid w:val="00141E46"/>
    <w:rsid w:val="00141EBD"/>
    <w:rsid w:val="001420C0"/>
    <w:rsid w:val="0014235A"/>
    <w:rsid w:val="001427C1"/>
    <w:rsid w:val="00143001"/>
    <w:rsid w:val="00143090"/>
    <w:rsid w:val="001439A3"/>
    <w:rsid w:val="00144306"/>
    <w:rsid w:val="00144A75"/>
    <w:rsid w:val="00144C60"/>
    <w:rsid w:val="001450A3"/>
    <w:rsid w:val="001451B3"/>
    <w:rsid w:val="001451B7"/>
    <w:rsid w:val="00145215"/>
    <w:rsid w:val="001452A1"/>
    <w:rsid w:val="0014538F"/>
    <w:rsid w:val="001453AC"/>
    <w:rsid w:val="0014547E"/>
    <w:rsid w:val="001459C3"/>
    <w:rsid w:val="00145A84"/>
    <w:rsid w:val="00145B1A"/>
    <w:rsid w:val="00145C10"/>
    <w:rsid w:val="001463E0"/>
    <w:rsid w:val="00146536"/>
    <w:rsid w:val="00146A69"/>
    <w:rsid w:val="00146BAC"/>
    <w:rsid w:val="00146FA3"/>
    <w:rsid w:val="00146FDD"/>
    <w:rsid w:val="0014731B"/>
    <w:rsid w:val="0014760B"/>
    <w:rsid w:val="001478B0"/>
    <w:rsid w:val="00147C08"/>
    <w:rsid w:val="0015021B"/>
    <w:rsid w:val="0015032F"/>
    <w:rsid w:val="0015065C"/>
    <w:rsid w:val="00150916"/>
    <w:rsid w:val="00150941"/>
    <w:rsid w:val="00150A85"/>
    <w:rsid w:val="0015113E"/>
    <w:rsid w:val="00151C06"/>
    <w:rsid w:val="00151CE8"/>
    <w:rsid w:val="00151DC1"/>
    <w:rsid w:val="00151E05"/>
    <w:rsid w:val="00151E2A"/>
    <w:rsid w:val="00151EED"/>
    <w:rsid w:val="00152118"/>
    <w:rsid w:val="001523D5"/>
    <w:rsid w:val="0015295E"/>
    <w:rsid w:val="00152B5C"/>
    <w:rsid w:val="00152EEC"/>
    <w:rsid w:val="001531EB"/>
    <w:rsid w:val="0015370D"/>
    <w:rsid w:val="00153B03"/>
    <w:rsid w:val="00153C75"/>
    <w:rsid w:val="00153E37"/>
    <w:rsid w:val="00154391"/>
    <w:rsid w:val="00154575"/>
    <w:rsid w:val="001548FB"/>
    <w:rsid w:val="00154938"/>
    <w:rsid w:val="00154CEC"/>
    <w:rsid w:val="00154EFB"/>
    <w:rsid w:val="00154EFD"/>
    <w:rsid w:val="0015510C"/>
    <w:rsid w:val="001553B4"/>
    <w:rsid w:val="0015543E"/>
    <w:rsid w:val="00155DB5"/>
    <w:rsid w:val="00156586"/>
    <w:rsid w:val="00156E22"/>
    <w:rsid w:val="001579C0"/>
    <w:rsid w:val="00157C66"/>
    <w:rsid w:val="00157D1D"/>
    <w:rsid w:val="00157FEE"/>
    <w:rsid w:val="001601B0"/>
    <w:rsid w:val="001607AD"/>
    <w:rsid w:val="00160A41"/>
    <w:rsid w:val="00160BA2"/>
    <w:rsid w:val="001611F3"/>
    <w:rsid w:val="0016131F"/>
    <w:rsid w:val="00161324"/>
    <w:rsid w:val="00161579"/>
    <w:rsid w:val="00161E8A"/>
    <w:rsid w:val="00162086"/>
    <w:rsid w:val="001626F3"/>
    <w:rsid w:val="0016291F"/>
    <w:rsid w:val="00162952"/>
    <w:rsid w:val="00162EA2"/>
    <w:rsid w:val="001634D0"/>
    <w:rsid w:val="00163516"/>
    <w:rsid w:val="0016363E"/>
    <w:rsid w:val="001638A0"/>
    <w:rsid w:val="00163C95"/>
    <w:rsid w:val="00164509"/>
    <w:rsid w:val="001646B9"/>
    <w:rsid w:val="00164B8F"/>
    <w:rsid w:val="0016517F"/>
    <w:rsid w:val="00165600"/>
    <w:rsid w:val="001662AE"/>
    <w:rsid w:val="001665FE"/>
    <w:rsid w:val="001666A3"/>
    <w:rsid w:val="00166841"/>
    <w:rsid w:val="00166BEE"/>
    <w:rsid w:val="00167375"/>
    <w:rsid w:val="0016793F"/>
    <w:rsid w:val="00167A86"/>
    <w:rsid w:val="00167B5B"/>
    <w:rsid w:val="00167D26"/>
    <w:rsid w:val="001702DB"/>
    <w:rsid w:val="001705DD"/>
    <w:rsid w:val="00170DB3"/>
    <w:rsid w:val="00170DF3"/>
    <w:rsid w:val="00170E9E"/>
    <w:rsid w:val="0017135A"/>
    <w:rsid w:val="00171412"/>
    <w:rsid w:val="00171479"/>
    <w:rsid w:val="001714BE"/>
    <w:rsid w:val="00171522"/>
    <w:rsid w:val="0017180F"/>
    <w:rsid w:val="00171C2E"/>
    <w:rsid w:val="00171FD6"/>
    <w:rsid w:val="00172121"/>
    <w:rsid w:val="00172AD3"/>
    <w:rsid w:val="00172B08"/>
    <w:rsid w:val="00172BAA"/>
    <w:rsid w:val="00172EFE"/>
    <w:rsid w:val="00173234"/>
    <w:rsid w:val="001734B5"/>
    <w:rsid w:val="00173B0C"/>
    <w:rsid w:val="00173CD9"/>
    <w:rsid w:val="00173D70"/>
    <w:rsid w:val="00174103"/>
    <w:rsid w:val="001749F8"/>
    <w:rsid w:val="00174D62"/>
    <w:rsid w:val="00175536"/>
    <w:rsid w:val="00175672"/>
    <w:rsid w:val="001756AF"/>
    <w:rsid w:val="001756F8"/>
    <w:rsid w:val="001757AA"/>
    <w:rsid w:val="00175ABB"/>
    <w:rsid w:val="00175C27"/>
    <w:rsid w:val="00175C99"/>
    <w:rsid w:val="00175CFE"/>
    <w:rsid w:val="00176473"/>
    <w:rsid w:val="001765EC"/>
    <w:rsid w:val="001768C8"/>
    <w:rsid w:val="001769E1"/>
    <w:rsid w:val="00176A8A"/>
    <w:rsid w:val="00176B0E"/>
    <w:rsid w:val="00177818"/>
    <w:rsid w:val="001778F4"/>
    <w:rsid w:val="001779A6"/>
    <w:rsid w:val="00177AD2"/>
    <w:rsid w:val="00177C7D"/>
    <w:rsid w:val="00177D2E"/>
    <w:rsid w:val="00177DBD"/>
    <w:rsid w:val="001801D1"/>
    <w:rsid w:val="00180584"/>
    <w:rsid w:val="0018073F"/>
    <w:rsid w:val="00180997"/>
    <w:rsid w:val="00180BD0"/>
    <w:rsid w:val="001810DA"/>
    <w:rsid w:val="001820DF"/>
    <w:rsid w:val="001824AE"/>
    <w:rsid w:val="001829DA"/>
    <w:rsid w:val="00182AB6"/>
    <w:rsid w:val="00182BE7"/>
    <w:rsid w:val="00182E3F"/>
    <w:rsid w:val="001835E1"/>
    <w:rsid w:val="0018398B"/>
    <w:rsid w:val="001839C0"/>
    <w:rsid w:val="00183D52"/>
    <w:rsid w:val="001846A5"/>
    <w:rsid w:val="00184ACA"/>
    <w:rsid w:val="00184ACF"/>
    <w:rsid w:val="00184CE6"/>
    <w:rsid w:val="00185200"/>
    <w:rsid w:val="00185267"/>
    <w:rsid w:val="00185452"/>
    <w:rsid w:val="00185861"/>
    <w:rsid w:val="00185868"/>
    <w:rsid w:val="0018589C"/>
    <w:rsid w:val="0018596A"/>
    <w:rsid w:val="0018617B"/>
    <w:rsid w:val="0018621A"/>
    <w:rsid w:val="001869B6"/>
    <w:rsid w:val="00186A61"/>
    <w:rsid w:val="00186C46"/>
    <w:rsid w:val="00186D89"/>
    <w:rsid w:val="00186DB1"/>
    <w:rsid w:val="0018743E"/>
    <w:rsid w:val="00187C9B"/>
    <w:rsid w:val="00187CD6"/>
    <w:rsid w:val="00190ADD"/>
    <w:rsid w:val="00190AF2"/>
    <w:rsid w:val="00191077"/>
    <w:rsid w:val="00191236"/>
    <w:rsid w:val="001912AA"/>
    <w:rsid w:val="00191B73"/>
    <w:rsid w:val="0019250A"/>
    <w:rsid w:val="001926B0"/>
    <w:rsid w:val="00192CFF"/>
    <w:rsid w:val="00192DB0"/>
    <w:rsid w:val="0019311D"/>
    <w:rsid w:val="00193547"/>
    <w:rsid w:val="001936A6"/>
    <w:rsid w:val="00193AA2"/>
    <w:rsid w:val="00193D28"/>
    <w:rsid w:val="0019480E"/>
    <w:rsid w:val="00194975"/>
    <w:rsid w:val="001949B1"/>
    <w:rsid w:val="00194EE2"/>
    <w:rsid w:val="001950B4"/>
    <w:rsid w:val="001950FA"/>
    <w:rsid w:val="00195303"/>
    <w:rsid w:val="00195394"/>
    <w:rsid w:val="00195628"/>
    <w:rsid w:val="00195710"/>
    <w:rsid w:val="0019579F"/>
    <w:rsid w:val="0019676F"/>
    <w:rsid w:val="00196B5C"/>
    <w:rsid w:val="00196BC0"/>
    <w:rsid w:val="00196BC5"/>
    <w:rsid w:val="00196C42"/>
    <w:rsid w:val="0019717C"/>
    <w:rsid w:val="00197310"/>
    <w:rsid w:val="001978A5"/>
    <w:rsid w:val="00197C14"/>
    <w:rsid w:val="00197C7B"/>
    <w:rsid w:val="00197CCE"/>
    <w:rsid w:val="00197D64"/>
    <w:rsid w:val="001A01E4"/>
    <w:rsid w:val="001A04D6"/>
    <w:rsid w:val="001A09DA"/>
    <w:rsid w:val="001A0BB0"/>
    <w:rsid w:val="001A0D3E"/>
    <w:rsid w:val="001A105D"/>
    <w:rsid w:val="001A1102"/>
    <w:rsid w:val="001A14F8"/>
    <w:rsid w:val="001A153C"/>
    <w:rsid w:val="001A1CF8"/>
    <w:rsid w:val="001A1EAF"/>
    <w:rsid w:val="001A2970"/>
    <w:rsid w:val="001A2CC7"/>
    <w:rsid w:val="001A2D6E"/>
    <w:rsid w:val="001A2DEB"/>
    <w:rsid w:val="001A2E84"/>
    <w:rsid w:val="001A2FED"/>
    <w:rsid w:val="001A350C"/>
    <w:rsid w:val="001A364A"/>
    <w:rsid w:val="001A37AB"/>
    <w:rsid w:val="001A37F3"/>
    <w:rsid w:val="001A4000"/>
    <w:rsid w:val="001A429D"/>
    <w:rsid w:val="001A5217"/>
    <w:rsid w:val="001A5270"/>
    <w:rsid w:val="001A52AC"/>
    <w:rsid w:val="001A5576"/>
    <w:rsid w:val="001A5582"/>
    <w:rsid w:val="001A5855"/>
    <w:rsid w:val="001A58CC"/>
    <w:rsid w:val="001A5C4F"/>
    <w:rsid w:val="001A5D74"/>
    <w:rsid w:val="001A5DD2"/>
    <w:rsid w:val="001A5E27"/>
    <w:rsid w:val="001A5F86"/>
    <w:rsid w:val="001A6491"/>
    <w:rsid w:val="001A65C2"/>
    <w:rsid w:val="001A6C07"/>
    <w:rsid w:val="001A6CD7"/>
    <w:rsid w:val="001A6F1C"/>
    <w:rsid w:val="001A706F"/>
    <w:rsid w:val="001A7076"/>
    <w:rsid w:val="001A7393"/>
    <w:rsid w:val="001A76D2"/>
    <w:rsid w:val="001A771E"/>
    <w:rsid w:val="001A7BC3"/>
    <w:rsid w:val="001A7E00"/>
    <w:rsid w:val="001B0350"/>
    <w:rsid w:val="001B05AB"/>
    <w:rsid w:val="001B08D6"/>
    <w:rsid w:val="001B0E85"/>
    <w:rsid w:val="001B1053"/>
    <w:rsid w:val="001B15AA"/>
    <w:rsid w:val="001B1D7D"/>
    <w:rsid w:val="001B1E83"/>
    <w:rsid w:val="001B1E91"/>
    <w:rsid w:val="001B23FB"/>
    <w:rsid w:val="001B27F2"/>
    <w:rsid w:val="001B2D43"/>
    <w:rsid w:val="001B326F"/>
    <w:rsid w:val="001B365B"/>
    <w:rsid w:val="001B3670"/>
    <w:rsid w:val="001B4652"/>
    <w:rsid w:val="001B481B"/>
    <w:rsid w:val="001B48D5"/>
    <w:rsid w:val="001B4AD8"/>
    <w:rsid w:val="001B4C2A"/>
    <w:rsid w:val="001B4D26"/>
    <w:rsid w:val="001B4DE3"/>
    <w:rsid w:val="001B53A4"/>
    <w:rsid w:val="001B56DA"/>
    <w:rsid w:val="001B5C89"/>
    <w:rsid w:val="001B64BC"/>
    <w:rsid w:val="001B64C0"/>
    <w:rsid w:val="001B6E54"/>
    <w:rsid w:val="001B6EDD"/>
    <w:rsid w:val="001B7073"/>
    <w:rsid w:val="001B72FC"/>
    <w:rsid w:val="001B7351"/>
    <w:rsid w:val="001B7592"/>
    <w:rsid w:val="001B76B8"/>
    <w:rsid w:val="001C0179"/>
    <w:rsid w:val="001C040A"/>
    <w:rsid w:val="001C052A"/>
    <w:rsid w:val="001C0BF2"/>
    <w:rsid w:val="001C0E8A"/>
    <w:rsid w:val="001C0FB9"/>
    <w:rsid w:val="001C0FCD"/>
    <w:rsid w:val="001C1776"/>
    <w:rsid w:val="001C2267"/>
    <w:rsid w:val="001C2332"/>
    <w:rsid w:val="001C2333"/>
    <w:rsid w:val="001C2B93"/>
    <w:rsid w:val="001C2C1E"/>
    <w:rsid w:val="001C2D41"/>
    <w:rsid w:val="001C2EE5"/>
    <w:rsid w:val="001C306B"/>
    <w:rsid w:val="001C389E"/>
    <w:rsid w:val="001C3ADB"/>
    <w:rsid w:val="001C5001"/>
    <w:rsid w:val="001C565F"/>
    <w:rsid w:val="001C5681"/>
    <w:rsid w:val="001C5893"/>
    <w:rsid w:val="001C5E57"/>
    <w:rsid w:val="001C63DF"/>
    <w:rsid w:val="001C6C1B"/>
    <w:rsid w:val="001C6CAB"/>
    <w:rsid w:val="001C6ECD"/>
    <w:rsid w:val="001C7008"/>
    <w:rsid w:val="001C771B"/>
    <w:rsid w:val="001C776D"/>
    <w:rsid w:val="001C7C66"/>
    <w:rsid w:val="001C7F7F"/>
    <w:rsid w:val="001D085E"/>
    <w:rsid w:val="001D0BE1"/>
    <w:rsid w:val="001D0F76"/>
    <w:rsid w:val="001D1219"/>
    <w:rsid w:val="001D1406"/>
    <w:rsid w:val="001D176E"/>
    <w:rsid w:val="001D1CC8"/>
    <w:rsid w:val="001D1E21"/>
    <w:rsid w:val="001D25D1"/>
    <w:rsid w:val="001D2805"/>
    <w:rsid w:val="001D2811"/>
    <w:rsid w:val="001D29AA"/>
    <w:rsid w:val="001D2C8A"/>
    <w:rsid w:val="001D3611"/>
    <w:rsid w:val="001D458A"/>
    <w:rsid w:val="001D486B"/>
    <w:rsid w:val="001D49CA"/>
    <w:rsid w:val="001D50D5"/>
    <w:rsid w:val="001D5438"/>
    <w:rsid w:val="001D55C7"/>
    <w:rsid w:val="001D5915"/>
    <w:rsid w:val="001D5D1E"/>
    <w:rsid w:val="001D6183"/>
    <w:rsid w:val="001D6496"/>
    <w:rsid w:val="001D6565"/>
    <w:rsid w:val="001D68B7"/>
    <w:rsid w:val="001D6B10"/>
    <w:rsid w:val="001D6BCB"/>
    <w:rsid w:val="001D6CF3"/>
    <w:rsid w:val="001D751A"/>
    <w:rsid w:val="001D751E"/>
    <w:rsid w:val="001D76AA"/>
    <w:rsid w:val="001D76AB"/>
    <w:rsid w:val="001D79FA"/>
    <w:rsid w:val="001D7C73"/>
    <w:rsid w:val="001E0266"/>
    <w:rsid w:val="001E0523"/>
    <w:rsid w:val="001E06C9"/>
    <w:rsid w:val="001E0A3B"/>
    <w:rsid w:val="001E12D2"/>
    <w:rsid w:val="001E1500"/>
    <w:rsid w:val="001E1641"/>
    <w:rsid w:val="001E180E"/>
    <w:rsid w:val="001E1ABD"/>
    <w:rsid w:val="001E1BFD"/>
    <w:rsid w:val="001E1EF1"/>
    <w:rsid w:val="001E20D2"/>
    <w:rsid w:val="001E218B"/>
    <w:rsid w:val="001E2231"/>
    <w:rsid w:val="001E24E6"/>
    <w:rsid w:val="001E2D57"/>
    <w:rsid w:val="001E3067"/>
    <w:rsid w:val="001E32A3"/>
    <w:rsid w:val="001E345C"/>
    <w:rsid w:val="001E3604"/>
    <w:rsid w:val="001E3698"/>
    <w:rsid w:val="001E3BC0"/>
    <w:rsid w:val="001E3DC2"/>
    <w:rsid w:val="001E3E3D"/>
    <w:rsid w:val="001E419B"/>
    <w:rsid w:val="001E4309"/>
    <w:rsid w:val="001E4BC2"/>
    <w:rsid w:val="001E4C4D"/>
    <w:rsid w:val="001E4CEE"/>
    <w:rsid w:val="001E4FB4"/>
    <w:rsid w:val="001E52CB"/>
    <w:rsid w:val="001E5EB9"/>
    <w:rsid w:val="001E6125"/>
    <w:rsid w:val="001E6D47"/>
    <w:rsid w:val="001E70FE"/>
    <w:rsid w:val="001E71E1"/>
    <w:rsid w:val="001E7245"/>
    <w:rsid w:val="001E75B5"/>
    <w:rsid w:val="001F00A5"/>
    <w:rsid w:val="001F0166"/>
    <w:rsid w:val="001F0A77"/>
    <w:rsid w:val="001F0F24"/>
    <w:rsid w:val="001F125B"/>
    <w:rsid w:val="001F13E5"/>
    <w:rsid w:val="001F144F"/>
    <w:rsid w:val="001F182D"/>
    <w:rsid w:val="001F1BC2"/>
    <w:rsid w:val="001F203F"/>
    <w:rsid w:val="001F23D7"/>
    <w:rsid w:val="001F26B3"/>
    <w:rsid w:val="001F2AA6"/>
    <w:rsid w:val="001F2DC1"/>
    <w:rsid w:val="001F3108"/>
    <w:rsid w:val="001F359B"/>
    <w:rsid w:val="001F36D1"/>
    <w:rsid w:val="001F373A"/>
    <w:rsid w:val="001F37A2"/>
    <w:rsid w:val="001F4078"/>
    <w:rsid w:val="001F40F5"/>
    <w:rsid w:val="001F44C0"/>
    <w:rsid w:val="001F4733"/>
    <w:rsid w:val="001F4932"/>
    <w:rsid w:val="001F4C2B"/>
    <w:rsid w:val="001F4E60"/>
    <w:rsid w:val="001F52F7"/>
    <w:rsid w:val="001F5FFA"/>
    <w:rsid w:val="001F61D5"/>
    <w:rsid w:val="001F624C"/>
    <w:rsid w:val="001F63AB"/>
    <w:rsid w:val="001F67AC"/>
    <w:rsid w:val="001F728C"/>
    <w:rsid w:val="001F7FE3"/>
    <w:rsid w:val="00200012"/>
    <w:rsid w:val="00200219"/>
    <w:rsid w:val="002002F9"/>
    <w:rsid w:val="0020031A"/>
    <w:rsid w:val="00200561"/>
    <w:rsid w:val="00200668"/>
    <w:rsid w:val="00200964"/>
    <w:rsid w:val="0020096A"/>
    <w:rsid w:val="00200BF0"/>
    <w:rsid w:val="0020141D"/>
    <w:rsid w:val="00201593"/>
    <w:rsid w:val="00201964"/>
    <w:rsid w:val="00201997"/>
    <w:rsid w:val="00201BF0"/>
    <w:rsid w:val="00201C19"/>
    <w:rsid w:val="00202118"/>
    <w:rsid w:val="002027DF"/>
    <w:rsid w:val="00202869"/>
    <w:rsid w:val="00202914"/>
    <w:rsid w:val="00202A6D"/>
    <w:rsid w:val="00202B19"/>
    <w:rsid w:val="00202CF8"/>
    <w:rsid w:val="00203174"/>
    <w:rsid w:val="002031BC"/>
    <w:rsid w:val="002038CC"/>
    <w:rsid w:val="0020398D"/>
    <w:rsid w:val="002040CE"/>
    <w:rsid w:val="002040D2"/>
    <w:rsid w:val="002044D9"/>
    <w:rsid w:val="002046C0"/>
    <w:rsid w:val="00204DF4"/>
    <w:rsid w:val="00205384"/>
    <w:rsid w:val="00205652"/>
    <w:rsid w:val="002059EC"/>
    <w:rsid w:val="00205AEF"/>
    <w:rsid w:val="00205E1B"/>
    <w:rsid w:val="00206081"/>
    <w:rsid w:val="00206311"/>
    <w:rsid w:val="0020650D"/>
    <w:rsid w:val="0020664B"/>
    <w:rsid w:val="00206924"/>
    <w:rsid w:val="00206C7C"/>
    <w:rsid w:val="00206F16"/>
    <w:rsid w:val="002070C2"/>
    <w:rsid w:val="00207E12"/>
    <w:rsid w:val="00210195"/>
    <w:rsid w:val="002102D7"/>
    <w:rsid w:val="00210535"/>
    <w:rsid w:val="0021077A"/>
    <w:rsid w:val="00211133"/>
    <w:rsid w:val="00211253"/>
    <w:rsid w:val="002114ED"/>
    <w:rsid w:val="00212348"/>
    <w:rsid w:val="0021472F"/>
    <w:rsid w:val="0021496D"/>
    <w:rsid w:val="00214E8C"/>
    <w:rsid w:val="00214F29"/>
    <w:rsid w:val="00214FB4"/>
    <w:rsid w:val="002151CE"/>
    <w:rsid w:val="00215253"/>
    <w:rsid w:val="00215C33"/>
    <w:rsid w:val="00215CCA"/>
    <w:rsid w:val="00215D30"/>
    <w:rsid w:val="002161AF"/>
    <w:rsid w:val="00217294"/>
    <w:rsid w:val="00217F31"/>
    <w:rsid w:val="00220026"/>
    <w:rsid w:val="00220396"/>
    <w:rsid w:val="0022046A"/>
    <w:rsid w:val="002204C4"/>
    <w:rsid w:val="00220B43"/>
    <w:rsid w:val="00220BD7"/>
    <w:rsid w:val="0022121F"/>
    <w:rsid w:val="002216A8"/>
    <w:rsid w:val="0022179D"/>
    <w:rsid w:val="00221B2A"/>
    <w:rsid w:val="00221BD9"/>
    <w:rsid w:val="002220B9"/>
    <w:rsid w:val="00222305"/>
    <w:rsid w:val="002225B8"/>
    <w:rsid w:val="002229A2"/>
    <w:rsid w:val="002229AD"/>
    <w:rsid w:val="00223118"/>
    <w:rsid w:val="00223590"/>
    <w:rsid w:val="00223EA8"/>
    <w:rsid w:val="00223FAE"/>
    <w:rsid w:val="002240C2"/>
    <w:rsid w:val="00224160"/>
    <w:rsid w:val="00224331"/>
    <w:rsid w:val="0022457D"/>
    <w:rsid w:val="002245BA"/>
    <w:rsid w:val="00224E87"/>
    <w:rsid w:val="00225041"/>
    <w:rsid w:val="0022513E"/>
    <w:rsid w:val="0022519B"/>
    <w:rsid w:val="002256E5"/>
    <w:rsid w:val="0022571C"/>
    <w:rsid w:val="002259E3"/>
    <w:rsid w:val="00225AA3"/>
    <w:rsid w:val="00226431"/>
    <w:rsid w:val="00226529"/>
    <w:rsid w:val="00226F73"/>
    <w:rsid w:val="00226FB4"/>
    <w:rsid w:val="0022753F"/>
    <w:rsid w:val="00227576"/>
    <w:rsid w:val="00227587"/>
    <w:rsid w:val="0022764A"/>
    <w:rsid w:val="00227F1A"/>
    <w:rsid w:val="0023017F"/>
    <w:rsid w:val="0023068A"/>
    <w:rsid w:val="00230BC8"/>
    <w:rsid w:val="00230F6E"/>
    <w:rsid w:val="00230FD6"/>
    <w:rsid w:val="0023106C"/>
    <w:rsid w:val="002310D0"/>
    <w:rsid w:val="00231C32"/>
    <w:rsid w:val="00231D69"/>
    <w:rsid w:val="00231F07"/>
    <w:rsid w:val="002320A6"/>
    <w:rsid w:val="002322FD"/>
    <w:rsid w:val="002331A6"/>
    <w:rsid w:val="00233705"/>
    <w:rsid w:val="00233850"/>
    <w:rsid w:val="002338A9"/>
    <w:rsid w:val="00233901"/>
    <w:rsid w:val="00233C8B"/>
    <w:rsid w:val="00234A8B"/>
    <w:rsid w:val="00234B48"/>
    <w:rsid w:val="00234C83"/>
    <w:rsid w:val="00234D65"/>
    <w:rsid w:val="00234E16"/>
    <w:rsid w:val="002351E5"/>
    <w:rsid w:val="0023523C"/>
    <w:rsid w:val="002357A9"/>
    <w:rsid w:val="00236501"/>
    <w:rsid w:val="00236512"/>
    <w:rsid w:val="002365EF"/>
    <w:rsid w:val="00236713"/>
    <w:rsid w:val="00236C78"/>
    <w:rsid w:val="00236D64"/>
    <w:rsid w:val="00236DE6"/>
    <w:rsid w:val="00237399"/>
    <w:rsid w:val="00237A16"/>
    <w:rsid w:val="00237B1E"/>
    <w:rsid w:val="002404A4"/>
    <w:rsid w:val="00240523"/>
    <w:rsid w:val="0024055E"/>
    <w:rsid w:val="002407A1"/>
    <w:rsid w:val="00240B6C"/>
    <w:rsid w:val="00240F7F"/>
    <w:rsid w:val="00240FA3"/>
    <w:rsid w:val="00241009"/>
    <w:rsid w:val="002414B8"/>
    <w:rsid w:val="0024158B"/>
    <w:rsid w:val="00241826"/>
    <w:rsid w:val="00241C0F"/>
    <w:rsid w:val="00241C8F"/>
    <w:rsid w:val="00241DE8"/>
    <w:rsid w:val="00241F03"/>
    <w:rsid w:val="0024204A"/>
    <w:rsid w:val="00242205"/>
    <w:rsid w:val="00242221"/>
    <w:rsid w:val="002423C1"/>
    <w:rsid w:val="00242486"/>
    <w:rsid w:val="002424EF"/>
    <w:rsid w:val="0024277D"/>
    <w:rsid w:val="0024285E"/>
    <w:rsid w:val="00243008"/>
    <w:rsid w:val="002430A5"/>
    <w:rsid w:val="002435E8"/>
    <w:rsid w:val="00243699"/>
    <w:rsid w:val="00243C04"/>
    <w:rsid w:val="00243D78"/>
    <w:rsid w:val="00243F0C"/>
    <w:rsid w:val="0024424A"/>
    <w:rsid w:val="002442E3"/>
    <w:rsid w:val="00244A08"/>
    <w:rsid w:val="00244E56"/>
    <w:rsid w:val="00245351"/>
    <w:rsid w:val="002455C0"/>
    <w:rsid w:val="002456D8"/>
    <w:rsid w:val="00245A3D"/>
    <w:rsid w:val="00246315"/>
    <w:rsid w:val="00246360"/>
    <w:rsid w:val="00246471"/>
    <w:rsid w:val="00246651"/>
    <w:rsid w:val="00246696"/>
    <w:rsid w:val="00246C4E"/>
    <w:rsid w:val="00246D90"/>
    <w:rsid w:val="00247187"/>
    <w:rsid w:val="002475AF"/>
    <w:rsid w:val="00247913"/>
    <w:rsid w:val="00247A53"/>
    <w:rsid w:val="00247CCE"/>
    <w:rsid w:val="00247DB4"/>
    <w:rsid w:val="0025007A"/>
    <w:rsid w:val="0025041C"/>
    <w:rsid w:val="0025046D"/>
    <w:rsid w:val="002509F7"/>
    <w:rsid w:val="00250FAB"/>
    <w:rsid w:val="00251113"/>
    <w:rsid w:val="002511D0"/>
    <w:rsid w:val="00251486"/>
    <w:rsid w:val="00251607"/>
    <w:rsid w:val="0025164D"/>
    <w:rsid w:val="00251966"/>
    <w:rsid w:val="002519B2"/>
    <w:rsid w:val="0025295D"/>
    <w:rsid w:val="0025313C"/>
    <w:rsid w:val="00254437"/>
    <w:rsid w:val="0025477E"/>
    <w:rsid w:val="00254D0D"/>
    <w:rsid w:val="00254EB9"/>
    <w:rsid w:val="00254F36"/>
    <w:rsid w:val="002556FA"/>
    <w:rsid w:val="00255A41"/>
    <w:rsid w:val="00255A9E"/>
    <w:rsid w:val="00255E46"/>
    <w:rsid w:val="0025600E"/>
    <w:rsid w:val="002561AA"/>
    <w:rsid w:val="002564A0"/>
    <w:rsid w:val="00256A07"/>
    <w:rsid w:val="00256ED6"/>
    <w:rsid w:val="0025720B"/>
    <w:rsid w:val="002578C7"/>
    <w:rsid w:val="002604D5"/>
    <w:rsid w:val="00260542"/>
    <w:rsid w:val="00260AB2"/>
    <w:rsid w:val="00260B45"/>
    <w:rsid w:val="0026125E"/>
    <w:rsid w:val="002612AB"/>
    <w:rsid w:val="00261325"/>
    <w:rsid w:val="00261513"/>
    <w:rsid w:val="00261557"/>
    <w:rsid w:val="002616D7"/>
    <w:rsid w:val="0026180F"/>
    <w:rsid w:val="0026196B"/>
    <w:rsid w:val="00262087"/>
    <w:rsid w:val="002624DC"/>
    <w:rsid w:val="0026285E"/>
    <w:rsid w:val="00262B8F"/>
    <w:rsid w:val="00262FC7"/>
    <w:rsid w:val="00262FDA"/>
    <w:rsid w:val="00263102"/>
    <w:rsid w:val="002636CE"/>
    <w:rsid w:val="00263705"/>
    <w:rsid w:val="00263739"/>
    <w:rsid w:val="0026414A"/>
    <w:rsid w:val="0026432A"/>
    <w:rsid w:val="0026435F"/>
    <w:rsid w:val="00264988"/>
    <w:rsid w:val="00264BDA"/>
    <w:rsid w:val="00264F11"/>
    <w:rsid w:val="00265751"/>
    <w:rsid w:val="00265ADB"/>
    <w:rsid w:val="00265BFC"/>
    <w:rsid w:val="00265C3B"/>
    <w:rsid w:val="00265CF1"/>
    <w:rsid w:val="00265D80"/>
    <w:rsid w:val="00265F0E"/>
    <w:rsid w:val="002661BD"/>
    <w:rsid w:val="00266325"/>
    <w:rsid w:val="002666DC"/>
    <w:rsid w:val="0026673A"/>
    <w:rsid w:val="00266808"/>
    <w:rsid w:val="00266D0D"/>
    <w:rsid w:val="00266D70"/>
    <w:rsid w:val="002679D7"/>
    <w:rsid w:val="00267EC7"/>
    <w:rsid w:val="00270048"/>
    <w:rsid w:val="00270093"/>
    <w:rsid w:val="00270232"/>
    <w:rsid w:val="002702B0"/>
    <w:rsid w:val="0027057F"/>
    <w:rsid w:val="00270803"/>
    <w:rsid w:val="002709BC"/>
    <w:rsid w:val="00270A8F"/>
    <w:rsid w:val="00270CD2"/>
    <w:rsid w:val="00270D29"/>
    <w:rsid w:val="002713D8"/>
    <w:rsid w:val="002715FA"/>
    <w:rsid w:val="00271A4C"/>
    <w:rsid w:val="00271E8E"/>
    <w:rsid w:val="00271F4D"/>
    <w:rsid w:val="00271FF6"/>
    <w:rsid w:val="0027254C"/>
    <w:rsid w:val="00272873"/>
    <w:rsid w:val="0027298A"/>
    <w:rsid w:val="00272EB5"/>
    <w:rsid w:val="00272FA1"/>
    <w:rsid w:val="00273790"/>
    <w:rsid w:val="00273F73"/>
    <w:rsid w:val="00274112"/>
    <w:rsid w:val="00274484"/>
    <w:rsid w:val="00274569"/>
    <w:rsid w:val="0027462D"/>
    <w:rsid w:val="0027472C"/>
    <w:rsid w:val="00274A5A"/>
    <w:rsid w:val="00274E3A"/>
    <w:rsid w:val="00274E6D"/>
    <w:rsid w:val="00274FAE"/>
    <w:rsid w:val="00275330"/>
    <w:rsid w:val="0027577A"/>
    <w:rsid w:val="0027593B"/>
    <w:rsid w:val="00275D12"/>
    <w:rsid w:val="0027602D"/>
    <w:rsid w:val="00276643"/>
    <w:rsid w:val="00276688"/>
    <w:rsid w:val="00276802"/>
    <w:rsid w:val="0027779A"/>
    <w:rsid w:val="00277917"/>
    <w:rsid w:val="00277E26"/>
    <w:rsid w:val="00277E2B"/>
    <w:rsid w:val="00277F6A"/>
    <w:rsid w:val="0028033D"/>
    <w:rsid w:val="002803C9"/>
    <w:rsid w:val="002804B4"/>
    <w:rsid w:val="002804DD"/>
    <w:rsid w:val="002805E9"/>
    <w:rsid w:val="00280641"/>
    <w:rsid w:val="00281270"/>
    <w:rsid w:val="002814CD"/>
    <w:rsid w:val="002814E4"/>
    <w:rsid w:val="002817D4"/>
    <w:rsid w:val="002818F9"/>
    <w:rsid w:val="00281A4A"/>
    <w:rsid w:val="00281EE9"/>
    <w:rsid w:val="0028237F"/>
    <w:rsid w:val="0028275F"/>
    <w:rsid w:val="00282782"/>
    <w:rsid w:val="00283459"/>
    <w:rsid w:val="002834A8"/>
    <w:rsid w:val="00283D5B"/>
    <w:rsid w:val="00284107"/>
    <w:rsid w:val="002841CB"/>
    <w:rsid w:val="00284319"/>
    <w:rsid w:val="00284477"/>
    <w:rsid w:val="00284B3A"/>
    <w:rsid w:val="00284B84"/>
    <w:rsid w:val="00285031"/>
    <w:rsid w:val="0028514C"/>
    <w:rsid w:val="0028518B"/>
    <w:rsid w:val="002852D6"/>
    <w:rsid w:val="00285446"/>
    <w:rsid w:val="00285465"/>
    <w:rsid w:val="00285610"/>
    <w:rsid w:val="0028580E"/>
    <w:rsid w:val="00285934"/>
    <w:rsid w:val="00285944"/>
    <w:rsid w:val="00285956"/>
    <w:rsid w:val="00285D5B"/>
    <w:rsid w:val="00285DA2"/>
    <w:rsid w:val="00285E37"/>
    <w:rsid w:val="002860F1"/>
    <w:rsid w:val="00286B28"/>
    <w:rsid w:val="00286D66"/>
    <w:rsid w:val="00287285"/>
    <w:rsid w:val="00287462"/>
    <w:rsid w:val="002875BB"/>
    <w:rsid w:val="002875E5"/>
    <w:rsid w:val="002875F6"/>
    <w:rsid w:val="002878AB"/>
    <w:rsid w:val="00287A1B"/>
    <w:rsid w:val="00287B23"/>
    <w:rsid w:val="00287BB7"/>
    <w:rsid w:val="00287F39"/>
    <w:rsid w:val="002908EF"/>
    <w:rsid w:val="00290AC3"/>
    <w:rsid w:val="00290B24"/>
    <w:rsid w:val="00290E52"/>
    <w:rsid w:val="002915A2"/>
    <w:rsid w:val="002916A6"/>
    <w:rsid w:val="00291758"/>
    <w:rsid w:val="0029195C"/>
    <w:rsid w:val="00291D4C"/>
    <w:rsid w:val="00291F91"/>
    <w:rsid w:val="0029213A"/>
    <w:rsid w:val="0029226B"/>
    <w:rsid w:val="00292587"/>
    <w:rsid w:val="00292AFC"/>
    <w:rsid w:val="00292B64"/>
    <w:rsid w:val="00292D00"/>
    <w:rsid w:val="00292DC1"/>
    <w:rsid w:val="00292F63"/>
    <w:rsid w:val="002934D3"/>
    <w:rsid w:val="00293BC1"/>
    <w:rsid w:val="002945BF"/>
    <w:rsid w:val="002947F3"/>
    <w:rsid w:val="002947F4"/>
    <w:rsid w:val="00294807"/>
    <w:rsid w:val="002948A1"/>
    <w:rsid w:val="002949EA"/>
    <w:rsid w:val="00294A09"/>
    <w:rsid w:val="00295326"/>
    <w:rsid w:val="00295911"/>
    <w:rsid w:val="002960E2"/>
    <w:rsid w:val="00296239"/>
    <w:rsid w:val="00296319"/>
    <w:rsid w:val="00296628"/>
    <w:rsid w:val="0029681D"/>
    <w:rsid w:val="00297725"/>
    <w:rsid w:val="00297C48"/>
    <w:rsid w:val="00297FD5"/>
    <w:rsid w:val="00297FE2"/>
    <w:rsid w:val="002A027C"/>
    <w:rsid w:val="002A07B8"/>
    <w:rsid w:val="002A0A32"/>
    <w:rsid w:val="002A0C29"/>
    <w:rsid w:val="002A0EB9"/>
    <w:rsid w:val="002A1539"/>
    <w:rsid w:val="002A1EAB"/>
    <w:rsid w:val="002A214D"/>
    <w:rsid w:val="002A23AE"/>
    <w:rsid w:val="002A24E4"/>
    <w:rsid w:val="002A25ED"/>
    <w:rsid w:val="002A26DF"/>
    <w:rsid w:val="002A2904"/>
    <w:rsid w:val="002A2A4E"/>
    <w:rsid w:val="002A2E90"/>
    <w:rsid w:val="002A2F18"/>
    <w:rsid w:val="002A2FFB"/>
    <w:rsid w:val="002A350C"/>
    <w:rsid w:val="002A383B"/>
    <w:rsid w:val="002A3DC1"/>
    <w:rsid w:val="002A405A"/>
    <w:rsid w:val="002A44A6"/>
    <w:rsid w:val="002A4A47"/>
    <w:rsid w:val="002A4BDE"/>
    <w:rsid w:val="002A4C29"/>
    <w:rsid w:val="002A501D"/>
    <w:rsid w:val="002A539E"/>
    <w:rsid w:val="002A569A"/>
    <w:rsid w:val="002A571A"/>
    <w:rsid w:val="002A5895"/>
    <w:rsid w:val="002A5E67"/>
    <w:rsid w:val="002A6036"/>
    <w:rsid w:val="002A6116"/>
    <w:rsid w:val="002A611B"/>
    <w:rsid w:val="002A6691"/>
    <w:rsid w:val="002A6A46"/>
    <w:rsid w:val="002A6E64"/>
    <w:rsid w:val="002A6FCF"/>
    <w:rsid w:val="002A7804"/>
    <w:rsid w:val="002A78D4"/>
    <w:rsid w:val="002A7D7D"/>
    <w:rsid w:val="002A7D85"/>
    <w:rsid w:val="002B0185"/>
    <w:rsid w:val="002B047F"/>
    <w:rsid w:val="002B055E"/>
    <w:rsid w:val="002B0615"/>
    <w:rsid w:val="002B067E"/>
    <w:rsid w:val="002B0848"/>
    <w:rsid w:val="002B0B23"/>
    <w:rsid w:val="002B0D76"/>
    <w:rsid w:val="002B12F2"/>
    <w:rsid w:val="002B19C6"/>
    <w:rsid w:val="002B1A9C"/>
    <w:rsid w:val="002B1B35"/>
    <w:rsid w:val="002B1E40"/>
    <w:rsid w:val="002B1F6B"/>
    <w:rsid w:val="002B2539"/>
    <w:rsid w:val="002B25E0"/>
    <w:rsid w:val="002B278D"/>
    <w:rsid w:val="002B28B9"/>
    <w:rsid w:val="002B2BF3"/>
    <w:rsid w:val="002B2C7D"/>
    <w:rsid w:val="002B2EBF"/>
    <w:rsid w:val="002B2FBE"/>
    <w:rsid w:val="002B3155"/>
    <w:rsid w:val="002B335C"/>
    <w:rsid w:val="002B35C1"/>
    <w:rsid w:val="002B3608"/>
    <w:rsid w:val="002B3EA9"/>
    <w:rsid w:val="002B43B2"/>
    <w:rsid w:val="002B4863"/>
    <w:rsid w:val="002B487D"/>
    <w:rsid w:val="002B49F8"/>
    <w:rsid w:val="002B4E93"/>
    <w:rsid w:val="002B55E4"/>
    <w:rsid w:val="002B5B30"/>
    <w:rsid w:val="002B60A6"/>
    <w:rsid w:val="002B60DD"/>
    <w:rsid w:val="002B6380"/>
    <w:rsid w:val="002B6492"/>
    <w:rsid w:val="002B651B"/>
    <w:rsid w:val="002B67AE"/>
    <w:rsid w:val="002B6BB6"/>
    <w:rsid w:val="002B6D63"/>
    <w:rsid w:val="002B6F0B"/>
    <w:rsid w:val="002B7BE1"/>
    <w:rsid w:val="002C045A"/>
    <w:rsid w:val="002C0944"/>
    <w:rsid w:val="002C0D27"/>
    <w:rsid w:val="002C0F4F"/>
    <w:rsid w:val="002C1290"/>
    <w:rsid w:val="002C1C00"/>
    <w:rsid w:val="002C22DB"/>
    <w:rsid w:val="002C2383"/>
    <w:rsid w:val="002C2B66"/>
    <w:rsid w:val="002C3AA6"/>
    <w:rsid w:val="002C3D20"/>
    <w:rsid w:val="002C4107"/>
    <w:rsid w:val="002C4170"/>
    <w:rsid w:val="002C422F"/>
    <w:rsid w:val="002C43A2"/>
    <w:rsid w:val="002C442D"/>
    <w:rsid w:val="002C4B94"/>
    <w:rsid w:val="002C4BB8"/>
    <w:rsid w:val="002C4C2A"/>
    <w:rsid w:val="002C4F56"/>
    <w:rsid w:val="002C5124"/>
    <w:rsid w:val="002C519B"/>
    <w:rsid w:val="002C51EA"/>
    <w:rsid w:val="002C5516"/>
    <w:rsid w:val="002C5760"/>
    <w:rsid w:val="002C5855"/>
    <w:rsid w:val="002C6423"/>
    <w:rsid w:val="002C69EC"/>
    <w:rsid w:val="002C6A49"/>
    <w:rsid w:val="002C6B19"/>
    <w:rsid w:val="002C77F3"/>
    <w:rsid w:val="002D0306"/>
    <w:rsid w:val="002D05D4"/>
    <w:rsid w:val="002D0B31"/>
    <w:rsid w:val="002D12FF"/>
    <w:rsid w:val="002D13D0"/>
    <w:rsid w:val="002D14DB"/>
    <w:rsid w:val="002D14DC"/>
    <w:rsid w:val="002D16E0"/>
    <w:rsid w:val="002D19F6"/>
    <w:rsid w:val="002D1F37"/>
    <w:rsid w:val="002D208D"/>
    <w:rsid w:val="002D280C"/>
    <w:rsid w:val="002D2B30"/>
    <w:rsid w:val="002D2D93"/>
    <w:rsid w:val="002D300D"/>
    <w:rsid w:val="002D3387"/>
    <w:rsid w:val="002D33AF"/>
    <w:rsid w:val="002D3AE2"/>
    <w:rsid w:val="002D3C52"/>
    <w:rsid w:val="002D3F34"/>
    <w:rsid w:val="002D3FEB"/>
    <w:rsid w:val="002D4080"/>
    <w:rsid w:val="002D468D"/>
    <w:rsid w:val="002D481B"/>
    <w:rsid w:val="002D48AB"/>
    <w:rsid w:val="002D4C24"/>
    <w:rsid w:val="002D4E28"/>
    <w:rsid w:val="002D4E33"/>
    <w:rsid w:val="002D4F1E"/>
    <w:rsid w:val="002D5016"/>
    <w:rsid w:val="002D5F40"/>
    <w:rsid w:val="002D6024"/>
    <w:rsid w:val="002D6284"/>
    <w:rsid w:val="002D676C"/>
    <w:rsid w:val="002D67C1"/>
    <w:rsid w:val="002D6BA7"/>
    <w:rsid w:val="002D6C85"/>
    <w:rsid w:val="002D706A"/>
    <w:rsid w:val="002D74E0"/>
    <w:rsid w:val="002D79E1"/>
    <w:rsid w:val="002D7AC1"/>
    <w:rsid w:val="002E0279"/>
    <w:rsid w:val="002E078D"/>
    <w:rsid w:val="002E0878"/>
    <w:rsid w:val="002E0ACB"/>
    <w:rsid w:val="002E0E4A"/>
    <w:rsid w:val="002E0E71"/>
    <w:rsid w:val="002E0F86"/>
    <w:rsid w:val="002E112E"/>
    <w:rsid w:val="002E1E8F"/>
    <w:rsid w:val="002E2183"/>
    <w:rsid w:val="002E23DE"/>
    <w:rsid w:val="002E2632"/>
    <w:rsid w:val="002E28B3"/>
    <w:rsid w:val="002E2A3F"/>
    <w:rsid w:val="002E2A8F"/>
    <w:rsid w:val="002E2C95"/>
    <w:rsid w:val="002E2D78"/>
    <w:rsid w:val="002E3414"/>
    <w:rsid w:val="002E3642"/>
    <w:rsid w:val="002E3849"/>
    <w:rsid w:val="002E3863"/>
    <w:rsid w:val="002E3BFA"/>
    <w:rsid w:val="002E3C25"/>
    <w:rsid w:val="002E3D16"/>
    <w:rsid w:val="002E3D7E"/>
    <w:rsid w:val="002E419A"/>
    <w:rsid w:val="002E4856"/>
    <w:rsid w:val="002E4934"/>
    <w:rsid w:val="002E4B24"/>
    <w:rsid w:val="002E4D7F"/>
    <w:rsid w:val="002E4DFA"/>
    <w:rsid w:val="002E4F45"/>
    <w:rsid w:val="002E5149"/>
    <w:rsid w:val="002E578D"/>
    <w:rsid w:val="002E5924"/>
    <w:rsid w:val="002E5FEE"/>
    <w:rsid w:val="002E628E"/>
    <w:rsid w:val="002E6830"/>
    <w:rsid w:val="002E6AAE"/>
    <w:rsid w:val="002E6DD0"/>
    <w:rsid w:val="002E7005"/>
    <w:rsid w:val="002E7630"/>
    <w:rsid w:val="002E7714"/>
    <w:rsid w:val="002F010B"/>
    <w:rsid w:val="002F05CA"/>
    <w:rsid w:val="002F065D"/>
    <w:rsid w:val="002F0764"/>
    <w:rsid w:val="002F089A"/>
    <w:rsid w:val="002F0A2A"/>
    <w:rsid w:val="002F0B54"/>
    <w:rsid w:val="002F0BBB"/>
    <w:rsid w:val="002F0EBE"/>
    <w:rsid w:val="002F1732"/>
    <w:rsid w:val="002F17A5"/>
    <w:rsid w:val="002F1CEF"/>
    <w:rsid w:val="002F1DD2"/>
    <w:rsid w:val="002F2024"/>
    <w:rsid w:val="002F2027"/>
    <w:rsid w:val="002F2181"/>
    <w:rsid w:val="002F2920"/>
    <w:rsid w:val="002F2F65"/>
    <w:rsid w:val="002F3242"/>
    <w:rsid w:val="002F33BB"/>
    <w:rsid w:val="002F3505"/>
    <w:rsid w:val="002F3F6C"/>
    <w:rsid w:val="002F4137"/>
    <w:rsid w:val="002F42D2"/>
    <w:rsid w:val="002F48CC"/>
    <w:rsid w:val="002F4BD7"/>
    <w:rsid w:val="002F4EB1"/>
    <w:rsid w:val="002F4FF5"/>
    <w:rsid w:val="002F5283"/>
    <w:rsid w:val="002F5363"/>
    <w:rsid w:val="002F55A8"/>
    <w:rsid w:val="002F55DA"/>
    <w:rsid w:val="002F5ABD"/>
    <w:rsid w:val="002F5CE7"/>
    <w:rsid w:val="002F61A7"/>
    <w:rsid w:val="002F6569"/>
    <w:rsid w:val="002F6712"/>
    <w:rsid w:val="002F6802"/>
    <w:rsid w:val="002F680A"/>
    <w:rsid w:val="002F6FDB"/>
    <w:rsid w:val="002F71A7"/>
    <w:rsid w:val="002F784A"/>
    <w:rsid w:val="002F7BB7"/>
    <w:rsid w:val="002F7C87"/>
    <w:rsid w:val="002F7D9B"/>
    <w:rsid w:val="00300D43"/>
    <w:rsid w:val="00300F22"/>
    <w:rsid w:val="0030156F"/>
    <w:rsid w:val="003016EB"/>
    <w:rsid w:val="00301D07"/>
    <w:rsid w:val="003020A2"/>
    <w:rsid w:val="003027CB"/>
    <w:rsid w:val="003027E9"/>
    <w:rsid w:val="00302A59"/>
    <w:rsid w:val="00302B26"/>
    <w:rsid w:val="00302CA1"/>
    <w:rsid w:val="00302EC8"/>
    <w:rsid w:val="0030305B"/>
    <w:rsid w:val="0030309F"/>
    <w:rsid w:val="003030E2"/>
    <w:rsid w:val="0030319E"/>
    <w:rsid w:val="003034BB"/>
    <w:rsid w:val="00303676"/>
    <w:rsid w:val="0030368C"/>
    <w:rsid w:val="0030392E"/>
    <w:rsid w:val="003039B0"/>
    <w:rsid w:val="00303A7C"/>
    <w:rsid w:val="00303C1F"/>
    <w:rsid w:val="00303D19"/>
    <w:rsid w:val="00303D43"/>
    <w:rsid w:val="00303D9F"/>
    <w:rsid w:val="003044A6"/>
    <w:rsid w:val="003047AA"/>
    <w:rsid w:val="00304877"/>
    <w:rsid w:val="003048D9"/>
    <w:rsid w:val="00304E11"/>
    <w:rsid w:val="003050FB"/>
    <w:rsid w:val="0030580C"/>
    <w:rsid w:val="0030596A"/>
    <w:rsid w:val="0030597D"/>
    <w:rsid w:val="00305D77"/>
    <w:rsid w:val="00306330"/>
    <w:rsid w:val="0030668A"/>
    <w:rsid w:val="003066AB"/>
    <w:rsid w:val="00306862"/>
    <w:rsid w:val="003069F7"/>
    <w:rsid w:val="00306F93"/>
    <w:rsid w:val="0030716B"/>
    <w:rsid w:val="00307789"/>
    <w:rsid w:val="0030799E"/>
    <w:rsid w:val="003079CE"/>
    <w:rsid w:val="00307BA2"/>
    <w:rsid w:val="00307F63"/>
    <w:rsid w:val="0031024A"/>
    <w:rsid w:val="003102A0"/>
    <w:rsid w:val="003103E3"/>
    <w:rsid w:val="00310472"/>
    <w:rsid w:val="00310536"/>
    <w:rsid w:val="00310A1B"/>
    <w:rsid w:val="003110B4"/>
    <w:rsid w:val="003113A1"/>
    <w:rsid w:val="00311616"/>
    <w:rsid w:val="00311DB9"/>
    <w:rsid w:val="00312043"/>
    <w:rsid w:val="00312462"/>
    <w:rsid w:val="003124C5"/>
    <w:rsid w:val="00312D9A"/>
    <w:rsid w:val="00312EEC"/>
    <w:rsid w:val="003130EE"/>
    <w:rsid w:val="0031311B"/>
    <w:rsid w:val="003138C8"/>
    <w:rsid w:val="003139A9"/>
    <w:rsid w:val="00313B5C"/>
    <w:rsid w:val="0031405F"/>
    <w:rsid w:val="0031412F"/>
    <w:rsid w:val="0031417A"/>
    <w:rsid w:val="00314268"/>
    <w:rsid w:val="003143B4"/>
    <w:rsid w:val="00314C26"/>
    <w:rsid w:val="00314D14"/>
    <w:rsid w:val="00314E1B"/>
    <w:rsid w:val="0031526E"/>
    <w:rsid w:val="003155B3"/>
    <w:rsid w:val="003155D6"/>
    <w:rsid w:val="0031564A"/>
    <w:rsid w:val="00315EA9"/>
    <w:rsid w:val="00316781"/>
    <w:rsid w:val="0031679B"/>
    <w:rsid w:val="003169E4"/>
    <w:rsid w:val="00316C5F"/>
    <w:rsid w:val="00316FAC"/>
    <w:rsid w:val="00317700"/>
    <w:rsid w:val="00317B21"/>
    <w:rsid w:val="00317BA5"/>
    <w:rsid w:val="00317E1D"/>
    <w:rsid w:val="0032041D"/>
    <w:rsid w:val="00320AA9"/>
    <w:rsid w:val="0032111F"/>
    <w:rsid w:val="0032171E"/>
    <w:rsid w:val="00321934"/>
    <w:rsid w:val="00321CA0"/>
    <w:rsid w:val="00321CD4"/>
    <w:rsid w:val="00321D8B"/>
    <w:rsid w:val="00321FAB"/>
    <w:rsid w:val="00322301"/>
    <w:rsid w:val="003225B9"/>
    <w:rsid w:val="00322814"/>
    <w:rsid w:val="00322C6F"/>
    <w:rsid w:val="00322CD5"/>
    <w:rsid w:val="00322F3E"/>
    <w:rsid w:val="00322F9F"/>
    <w:rsid w:val="003235C7"/>
    <w:rsid w:val="0032383F"/>
    <w:rsid w:val="00323B59"/>
    <w:rsid w:val="00323DD8"/>
    <w:rsid w:val="00323DE7"/>
    <w:rsid w:val="00323FA1"/>
    <w:rsid w:val="0032430F"/>
    <w:rsid w:val="00324425"/>
    <w:rsid w:val="00324790"/>
    <w:rsid w:val="003247BF"/>
    <w:rsid w:val="0032481E"/>
    <w:rsid w:val="00324D4C"/>
    <w:rsid w:val="00324F5D"/>
    <w:rsid w:val="003254AD"/>
    <w:rsid w:val="003255D9"/>
    <w:rsid w:val="00325990"/>
    <w:rsid w:val="00325AC4"/>
    <w:rsid w:val="00325C8D"/>
    <w:rsid w:val="00325CDB"/>
    <w:rsid w:val="003261EA"/>
    <w:rsid w:val="003265CF"/>
    <w:rsid w:val="00326CAC"/>
    <w:rsid w:val="00326FC8"/>
    <w:rsid w:val="003270BB"/>
    <w:rsid w:val="00327179"/>
    <w:rsid w:val="003271A5"/>
    <w:rsid w:val="0032776D"/>
    <w:rsid w:val="00327853"/>
    <w:rsid w:val="003278B8"/>
    <w:rsid w:val="00327E9D"/>
    <w:rsid w:val="00330330"/>
    <w:rsid w:val="0033066F"/>
    <w:rsid w:val="003306D1"/>
    <w:rsid w:val="00331646"/>
    <w:rsid w:val="003316BF"/>
    <w:rsid w:val="00331972"/>
    <w:rsid w:val="00331BC7"/>
    <w:rsid w:val="00331C09"/>
    <w:rsid w:val="00331D8B"/>
    <w:rsid w:val="00332501"/>
    <w:rsid w:val="003328CB"/>
    <w:rsid w:val="003336BD"/>
    <w:rsid w:val="00333A1B"/>
    <w:rsid w:val="00333D53"/>
    <w:rsid w:val="0033424E"/>
    <w:rsid w:val="003342EC"/>
    <w:rsid w:val="00334CAB"/>
    <w:rsid w:val="00335645"/>
    <w:rsid w:val="0033564E"/>
    <w:rsid w:val="00335FFC"/>
    <w:rsid w:val="003362D2"/>
    <w:rsid w:val="003366DE"/>
    <w:rsid w:val="00336909"/>
    <w:rsid w:val="00336A4C"/>
    <w:rsid w:val="00336B9E"/>
    <w:rsid w:val="00337505"/>
    <w:rsid w:val="00337576"/>
    <w:rsid w:val="00337A82"/>
    <w:rsid w:val="00337E2E"/>
    <w:rsid w:val="0034042F"/>
    <w:rsid w:val="00340610"/>
    <w:rsid w:val="00340721"/>
    <w:rsid w:val="0034095A"/>
    <w:rsid w:val="00340ACF"/>
    <w:rsid w:val="0034138A"/>
    <w:rsid w:val="003419D9"/>
    <w:rsid w:val="00341DA7"/>
    <w:rsid w:val="00341F53"/>
    <w:rsid w:val="0034215D"/>
    <w:rsid w:val="00342831"/>
    <w:rsid w:val="00342B69"/>
    <w:rsid w:val="00342F4F"/>
    <w:rsid w:val="0034313E"/>
    <w:rsid w:val="003436A4"/>
    <w:rsid w:val="00343B5B"/>
    <w:rsid w:val="00343C22"/>
    <w:rsid w:val="00343C51"/>
    <w:rsid w:val="00343CC5"/>
    <w:rsid w:val="00343D77"/>
    <w:rsid w:val="0034420B"/>
    <w:rsid w:val="003442E2"/>
    <w:rsid w:val="00344922"/>
    <w:rsid w:val="00344A56"/>
    <w:rsid w:val="00344D64"/>
    <w:rsid w:val="00344DEB"/>
    <w:rsid w:val="00344EB4"/>
    <w:rsid w:val="003451D0"/>
    <w:rsid w:val="003452F2"/>
    <w:rsid w:val="00345D56"/>
    <w:rsid w:val="00345E09"/>
    <w:rsid w:val="00345F32"/>
    <w:rsid w:val="00345F60"/>
    <w:rsid w:val="003462A1"/>
    <w:rsid w:val="003463DF"/>
    <w:rsid w:val="003463E7"/>
    <w:rsid w:val="003465E9"/>
    <w:rsid w:val="00346A42"/>
    <w:rsid w:val="00346DB2"/>
    <w:rsid w:val="00347137"/>
    <w:rsid w:val="003478A2"/>
    <w:rsid w:val="003478F2"/>
    <w:rsid w:val="00347C79"/>
    <w:rsid w:val="00347D8C"/>
    <w:rsid w:val="00347EB6"/>
    <w:rsid w:val="00347ED2"/>
    <w:rsid w:val="00347F9F"/>
    <w:rsid w:val="00347FA6"/>
    <w:rsid w:val="0035005B"/>
    <w:rsid w:val="00350CC1"/>
    <w:rsid w:val="00350D30"/>
    <w:rsid w:val="00350E7E"/>
    <w:rsid w:val="003511EF"/>
    <w:rsid w:val="003512D6"/>
    <w:rsid w:val="00351618"/>
    <w:rsid w:val="00351CC7"/>
    <w:rsid w:val="00351FE4"/>
    <w:rsid w:val="00352020"/>
    <w:rsid w:val="0035204B"/>
    <w:rsid w:val="00352128"/>
    <w:rsid w:val="0035229C"/>
    <w:rsid w:val="003522B1"/>
    <w:rsid w:val="003522F3"/>
    <w:rsid w:val="00352709"/>
    <w:rsid w:val="0035397F"/>
    <w:rsid w:val="00353B3B"/>
    <w:rsid w:val="00353B97"/>
    <w:rsid w:val="003541C1"/>
    <w:rsid w:val="003547B5"/>
    <w:rsid w:val="003549AF"/>
    <w:rsid w:val="00354C51"/>
    <w:rsid w:val="00354D77"/>
    <w:rsid w:val="00355717"/>
    <w:rsid w:val="0035593D"/>
    <w:rsid w:val="00355A21"/>
    <w:rsid w:val="00355B38"/>
    <w:rsid w:val="00355BCF"/>
    <w:rsid w:val="00355D2A"/>
    <w:rsid w:val="0035711D"/>
    <w:rsid w:val="0035717C"/>
    <w:rsid w:val="00357586"/>
    <w:rsid w:val="00357660"/>
    <w:rsid w:val="003578FB"/>
    <w:rsid w:val="00357A34"/>
    <w:rsid w:val="00357B83"/>
    <w:rsid w:val="00357BC3"/>
    <w:rsid w:val="00357E5A"/>
    <w:rsid w:val="00357E6D"/>
    <w:rsid w:val="00360142"/>
    <w:rsid w:val="003601D8"/>
    <w:rsid w:val="0036049D"/>
    <w:rsid w:val="0036051F"/>
    <w:rsid w:val="00360576"/>
    <w:rsid w:val="00360712"/>
    <w:rsid w:val="003608CA"/>
    <w:rsid w:val="0036095C"/>
    <w:rsid w:val="00360A3E"/>
    <w:rsid w:val="0036152D"/>
    <w:rsid w:val="00361A5A"/>
    <w:rsid w:val="00361C14"/>
    <w:rsid w:val="00361CA0"/>
    <w:rsid w:val="00361EB8"/>
    <w:rsid w:val="00362188"/>
    <w:rsid w:val="003624DB"/>
    <w:rsid w:val="00363268"/>
    <w:rsid w:val="00363B1C"/>
    <w:rsid w:val="00363F45"/>
    <w:rsid w:val="0036408F"/>
    <w:rsid w:val="0036419A"/>
    <w:rsid w:val="003649F7"/>
    <w:rsid w:val="00364DE6"/>
    <w:rsid w:val="00364E1F"/>
    <w:rsid w:val="00364F5B"/>
    <w:rsid w:val="00365229"/>
    <w:rsid w:val="003652C4"/>
    <w:rsid w:val="0036570B"/>
    <w:rsid w:val="003658BB"/>
    <w:rsid w:val="003658F2"/>
    <w:rsid w:val="0036591D"/>
    <w:rsid w:val="00365AB7"/>
    <w:rsid w:val="00365BEB"/>
    <w:rsid w:val="003660EE"/>
    <w:rsid w:val="0036679A"/>
    <w:rsid w:val="00366D09"/>
    <w:rsid w:val="00366EDD"/>
    <w:rsid w:val="00366F1C"/>
    <w:rsid w:val="003670BB"/>
    <w:rsid w:val="00367B5D"/>
    <w:rsid w:val="00367C4F"/>
    <w:rsid w:val="003702B2"/>
    <w:rsid w:val="00370D81"/>
    <w:rsid w:val="00370E27"/>
    <w:rsid w:val="00370F5A"/>
    <w:rsid w:val="0037123A"/>
    <w:rsid w:val="00371BB6"/>
    <w:rsid w:val="00371D91"/>
    <w:rsid w:val="003720D7"/>
    <w:rsid w:val="003721BF"/>
    <w:rsid w:val="003722D3"/>
    <w:rsid w:val="0037282D"/>
    <w:rsid w:val="0037293E"/>
    <w:rsid w:val="00372BAB"/>
    <w:rsid w:val="00372E0A"/>
    <w:rsid w:val="0037312C"/>
    <w:rsid w:val="00373196"/>
    <w:rsid w:val="0037334C"/>
    <w:rsid w:val="00373533"/>
    <w:rsid w:val="00373CAD"/>
    <w:rsid w:val="00373CD1"/>
    <w:rsid w:val="00373F16"/>
    <w:rsid w:val="00373F5D"/>
    <w:rsid w:val="00373F83"/>
    <w:rsid w:val="00374071"/>
    <w:rsid w:val="0037462E"/>
    <w:rsid w:val="0037467C"/>
    <w:rsid w:val="00374C78"/>
    <w:rsid w:val="00374E88"/>
    <w:rsid w:val="0037555C"/>
    <w:rsid w:val="00375C67"/>
    <w:rsid w:val="003766BF"/>
    <w:rsid w:val="00376A7A"/>
    <w:rsid w:val="00376D1F"/>
    <w:rsid w:val="00377359"/>
    <w:rsid w:val="00377865"/>
    <w:rsid w:val="0037798A"/>
    <w:rsid w:val="00377B4C"/>
    <w:rsid w:val="0038015B"/>
    <w:rsid w:val="003801A4"/>
    <w:rsid w:val="003806F4"/>
    <w:rsid w:val="003809A9"/>
    <w:rsid w:val="003811A6"/>
    <w:rsid w:val="00381387"/>
    <w:rsid w:val="0038138E"/>
    <w:rsid w:val="003813F3"/>
    <w:rsid w:val="003813FF"/>
    <w:rsid w:val="00381AF1"/>
    <w:rsid w:val="0038238B"/>
    <w:rsid w:val="003827DE"/>
    <w:rsid w:val="00382B6C"/>
    <w:rsid w:val="00382E1F"/>
    <w:rsid w:val="00382F9F"/>
    <w:rsid w:val="00383634"/>
    <w:rsid w:val="003836EE"/>
    <w:rsid w:val="00384096"/>
    <w:rsid w:val="003844DB"/>
    <w:rsid w:val="003845C7"/>
    <w:rsid w:val="003846FC"/>
    <w:rsid w:val="00384A28"/>
    <w:rsid w:val="00384C99"/>
    <w:rsid w:val="00384DBB"/>
    <w:rsid w:val="00385267"/>
    <w:rsid w:val="00385587"/>
    <w:rsid w:val="003858C1"/>
    <w:rsid w:val="00385DFA"/>
    <w:rsid w:val="003865B6"/>
    <w:rsid w:val="00386710"/>
    <w:rsid w:val="0038672B"/>
    <w:rsid w:val="00386E8D"/>
    <w:rsid w:val="00386F26"/>
    <w:rsid w:val="00387236"/>
    <w:rsid w:val="00387599"/>
    <w:rsid w:val="003878FA"/>
    <w:rsid w:val="00387946"/>
    <w:rsid w:val="00390D16"/>
    <w:rsid w:val="00390E8C"/>
    <w:rsid w:val="0039103C"/>
    <w:rsid w:val="0039133D"/>
    <w:rsid w:val="003918EB"/>
    <w:rsid w:val="00391913"/>
    <w:rsid w:val="00391A97"/>
    <w:rsid w:val="00391DCD"/>
    <w:rsid w:val="00391FAF"/>
    <w:rsid w:val="00392407"/>
    <w:rsid w:val="00392959"/>
    <w:rsid w:val="00392A30"/>
    <w:rsid w:val="003932B6"/>
    <w:rsid w:val="003933A8"/>
    <w:rsid w:val="003935DC"/>
    <w:rsid w:val="0039368F"/>
    <w:rsid w:val="00393D69"/>
    <w:rsid w:val="00393E10"/>
    <w:rsid w:val="00393F7F"/>
    <w:rsid w:val="0039460D"/>
    <w:rsid w:val="003947DE"/>
    <w:rsid w:val="00394A43"/>
    <w:rsid w:val="00394B48"/>
    <w:rsid w:val="00395116"/>
    <w:rsid w:val="00395283"/>
    <w:rsid w:val="003953CC"/>
    <w:rsid w:val="00395506"/>
    <w:rsid w:val="0039574A"/>
    <w:rsid w:val="003958A4"/>
    <w:rsid w:val="00396273"/>
    <w:rsid w:val="0039691E"/>
    <w:rsid w:val="00396B39"/>
    <w:rsid w:val="00396CA1"/>
    <w:rsid w:val="00397A22"/>
    <w:rsid w:val="00397D89"/>
    <w:rsid w:val="00397FD8"/>
    <w:rsid w:val="003A02A0"/>
    <w:rsid w:val="003A036C"/>
    <w:rsid w:val="003A075A"/>
    <w:rsid w:val="003A0D98"/>
    <w:rsid w:val="003A1746"/>
    <w:rsid w:val="003A1BE3"/>
    <w:rsid w:val="003A1E4B"/>
    <w:rsid w:val="003A1E54"/>
    <w:rsid w:val="003A22F6"/>
    <w:rsid w:val="003A2724"/>
    <w:rsid w:val="003A2A3A"/>
    <w:rsid w:val="003A2BBD"/>
    <w:rsid w:val="003A2EC6"/>
    <w:rsid w:val="003A3096"/>
    <w:rsid w:val="003A333D"/>
    <w:rsid w:val="003A3426"/>
    <w:rsid w:val="003A3650"/>
    <w:rsid w:val="003A3774"/>
    <w:rsid w:val="003A3D50"/>
    <w:rsid w:val="003A3ECE"/>
    <w:rsid w:val="003A467F"/>
    <w:rsid w:val="003A472D"/>
    <w:rsid w:val="003A4C5E"/>
    <w:rsid w:val="003A4CAB"/>
    <w:rsid w:val="003A4CF6"/>
    <w:rsid w:val="003A4D53"/>
    <w:rsid w:val="003A5750"/>
    <w:rsid w:val="003A5FB8"/>
    <w:rsid w:val="003A626A"/>
    <w:rsid w:val="003A674B"/>
    <w:rsid w:val="003A6A0F"/>
    <w:rsid w:val="003A6C8A"/>
    <w:rsid w:val="003A6CCC"/>
    <w:rsid w:val="003A6E3E"/>
    <w:rsid w:val="003A6FF5"/>
    <w:rsid w:val="003A7527"/>
    <w:rsid w:val="003A7646"/>
    <w:rsid w:val="003A7677"/>
    <w:rsid w:val="003A76EE"/>
    <w:rsid w:val="003A7A96"/>
    <w:rsid w:val="003A7F1C"/>
    <w:rsid w:val="003A7FAC"/>
    <w:rsid w:val="003B00F3"/>
    <w:rsid w:val="003B0203"/>
    <w:rsid w:val="003B0B3D"/>
    <w:rsid w:val="003B0E45"/>
    <w:rsid w:val="003B1B19"/>
    <w:rsid w:val="003B1D41"/>
    <w:rsid w:val="003B1F95"/>
    <w:rsid w:val="003B1FE0"/>
    <w:rsid w:val="003B2284"/>
    <w:rsid w:val="003B2717"/>
    <w:rsid w:val="003B2A46"/>
    <w:rsid w:val="003B3161"/>
    <w:rsid w:val="003B35EA"/>
    <w:rsid w:val="003B38AA"/>
    <w:rsid w:val="003B3B70"/>
    <w:rsid w:val="003B3C07"/>
    <w:rsid w:val="003B3D05"/>
    <w:rsid w:val="003B42AB"/>
    <w:rsid w:val="003B47C0"/>
    <w:rsid w:val="003B4872"/>
    <w:rsid w:val="003B4A89"/>
    <w:rsid w:val="003B4EF8"/>
    <w:rsid w:val="003B4F39"/>
    <w:rsid w:val="003B5248"/>
    <w:rsid w:val="003B5561"/>
    <w:rsid w:val="003B5686"/>
    <w:rsid w:val="003B58FB"/>
    <w:rsid w:val="003B5AEA"/>
    <w:rsid w:val="003B5BF5"/>
    <w:rsid w:val="003B5EB4"/>
    <w:rsid w:val="003B5F4A"/>
    <w:rsid w:val="003B604B"/>
    <w:rsid w:val="003B60D9"/>
    <w:rsid w:val="003B6389"/>
    <w:rsid w:val="003B653C"/>
    <w:rsid w:val="003B6AAB"/>
    <w:rsid w:val="003B6B0C"/>
    <w:rsid w:val="003B6C87"/>
    <w:rsid w:val="003B6D25"/>
    <w:rsid w:val="003B7696"/>
    <w:rsid w:val="003B76D4"/>
    <w:rsid w:val="003B7A77"/>
    <w:rsid w:val="003B7C77"/>
    <w:rsid w:val="003B7F85"/>
    <w:rsid w:val="003C0053"/>
    <w:rsid w:val="003C0214"/>
    <w:rsid w:val="003C0307"/>
    <w:rsid w:val="003C0602"/>
    <w:rsid w:val="003C0D98"/>
    <w:rsid w:val="003C0F87"/>
    <w:rsid w:val="003C105B"/>
    <w:rsid w:val="003C1282"/>
    <w:rsid w:val="003C1726"/>
    <w:rsid w:val="003C234A"/>
    <w:rsid w:val="003C29FA"/>
    <w:rsid w:val="003C32BD"/>
    <w:rsid w:val="003C331D"/>
    <w:rsid w:val="003C377C"/>
    <w:rsid w:val="003C3A47"/>
    <w:rsid w:val="003C3D08"/>
    <w:rsid w:val="003C45BD"/>
    <w:rsid w:val="003C482E"/>
    <w:rsid w:val="003C4BE0"/>
    <w:rsid w:val="003C4F3B"/>
    <w:rsid w:val="003C525E"/>
    <w:rsid w:val="003C54D2"/>
    <w:rsid w:val="003C55EE"/>
    <w:rsid w:val="003C57BC"/>
    <w:rsid w:val="003C64B7"/>
    <w:rsid w:val="003C64E4"/>
    <w:rsid w:val="003C65B8"/>
    <w:rsid w:val="003C663A"/>
    <w:rsid w:val="003C6B2E"/>
    <w:rsid w:val="003C6B71"/>
    <w:rsid w:val="003C7653"/>
    <w:rsid w:val="003C793A"/>
    <w:rsid w:val="003C7C0F"/>
    <w:rsid w:val="003D1069"/>
    <w:rsid w:val="003D1274"/>
    <w:rsid w:val="003D16CF"/>
    <w:rsid w:val="003D17BE"/>
    <w:rsid w:val="003D199A"/>
    <w:rsid w:val="003D22A7"/>
    <w:rsid w:val="003D2783"/>
    <w:rsid w:val="003D2A3E"/>
    <w:rsid w:val="003D2AA7"/>
    <w:rsid w:val="003D2AB5"/>
    <w:rsid w:val="003D2BCA"/>
    <w:rsid w:val="003D2C61"/>
    <w:rsid w:val="003D2D3B"/>
    <w:rsid w:val="003D2FA6"/>
    <w:rsid w:val="003D313E"/>
    <w:rsid w:val="003D3652"/>
    <w:rsid w:val="003D3752"/>
    <w:rsid w:val="003D3A70"/>
    <w:rsid w:val="003D40E0"/>
    <w:rsid w:val="003D44DF"/>
    <w:rsid w:val="003D4ED4"/>
    <w:rsid w:val="003D52FD"/>
    <w:rsid w:val="003D53EA"/>
    <w:rsid w:val="003D557A"/>
    <w:rsid w:val="003D5774"/>
    <w:rsid w:val="003D595C"/>
    <w:rsid w:val="003D5989"/>
    <w:rsid w:val="003D7060"/>
    <w:rsid w:val="003D7374"/>
    <w:rsid w:val="003D7B7B"/>
    <w:rsid w:val="003D7E18"/>
    <w:rsid w:val="003D7FDD"/>
    <w:rsid w:val="003E04B3"/>
    <w:rsid w:val="003E0639"/>
    <w:rsid w:val="003E0836"/>
    <w:rsid w:val="003E0DBD"/>
    <w:rsid w:val="003E1100"/>
    <w:rsid w:val="003E135D"/>
    <w:rsid w:val="003E1981"/>
    <w:rsid w:val="003E20D0"/>
    <w:rsid w:val="003E2235"/>
    <w:rsid w:val="003E2456"/>
    <w:rsid w:val="003E2883"/>
    <w:rsid w:val="003E3447"/>
    <w:rsid w:val="003E35E0"/>
    <w:rsid w:val="003E3A83"/>
    <w:rsid w:val="003E3B6C"/>
    <w:rsid w:val="003E3C34"/>
    <w:rsid w:val="003E3C58"/>
    <w:rsid w:val="003E3CFD"/>
    <w:rsid w:val="003E4144"/>
    <w:rsid w:val="003E43EB"/>
    <w:rsid w:val="003E45AB"/>
    <w:rsid w:val="003E500C"/>
    <w:rsid w:val="003E50C9"/>
    <w:rsid w:val="003E5166"/>
    <w:rsid w:val="003E53C8"/>
    <w:rsid w:val="003E5407"/>
    <w:rsid w:val="003E5477"/>
    <w:rsid w:val="003E54A9"/>
    <w:rsid w:val="003E5910"/>
    <w:rsid w:val="003E5EF6"/>
    <w:rsid w:val="003E636E"/>
    <w:rsid w:val="003E6569"/>
    <w:rsid w:val="003E69D3"/>
    <w:rsid w:val="003E6F5D"/>
    <w:rsid w:val="003E7FB5"/>
    <w:rsid w:val="003F029A"/>
    <w:rsid w:val="003F0521"/>
    <w:rsid w:val="003F07F4"/>
    <w:rsid w:val="003F09A9"/>
    <w:rsid w:val="003F114C"/>
    <w:rsid w:val="003F16A1"/>
    <w:rsid w:val="003F16C1"/>
    <w:rsid w:val="003F17DB"/>
    <w:rsid w:val="003F1C96"/>
    <w:rsid w:val="003F2377"/>
    <w:rsid w:val="003F27A2"/>
    <w:rsid w:val="003F3A43"/>
    <w:rsid w:val="003F3ABB"/>
    <w:rsid w:val="003F3D83"/>
    <w:rsid w:val="003F3E36"/>
    <w:rsid w:val="003F3EB8"/>
    <w:rsid w:val="003F4351"/>
    <w:rsid w:val="003F4637"/>
    <w:rsid w:val="003F4C22"/>
    <w:rsid w:val="003F4D2E"/>
    <w:rsid w:val="003F4DE5"/>
    <w:rsid w:val="003F5352"/>
    <w:rsid w:val="003F55A3"/>
    <w:rsid w:val="003F57CE"/>
    <w:rsid w:val="003F5F66"/>
    <w:rsid w:val="003F6108"/>
    <w:rsid w:val="003F61F3"/>
    <w:rsid w:val="003F61F7"/>
    <w:rsid w:val="003F64F9"/>
    <w:rsid w:val="003F6598"/>
    <w:rsid w:val="003F67FF"/>
    <w:rsid w:val="003F6EDB"/>
    <w:rsid w:val="003F7787"/>
    <w:rsid w:val="003F7A50"/>
    <w:rsid w:val="004003A6"/>
    <w:rsid w:val="00400B1E"/>
    <w:rsid w:val="00400D53"/>
    <w:rsid w:val="00400EF6"/>
    <w:rsid w:val="00400F48"/>
    <w:rsid w:val="00400FD9"/>
    <w:rsid w:val="004012D4"/>
    <w:rsid w:val="00401504"/>
    <w:rsid w:val="00401672"/>
    <w:rsid w:val="004017CE"/>
    <w:rsid w:val="00401964"/>
    <w:rsid w:val="0040206B"/>
    <w:rsid w:val="00402268"/>
    <w:rsid w:val="00402269"/>
    <w:rsid w:val="00402AEA"/>
    <w:rsid w:val="00402C02"/>
    <w:rsid w:val="00402D41"/>
    <w:rsid w:val="00403074"/>
    <w:rsid w:val="00403160"/>
    <w:rsid w:val="004033C9"/>
    <w:rsid w:val="00403598"/>
    <w:rsid w:val="004035D3"/>
    <w:rsid w:val="004037B7"/>
    <w:rsid w:val="00403817"/>
    <w:rsid w:val="00403837"/>
    <w:rsid w:val="0040458F"/>
    <w:rsid w:val="0040477C"/>
    <w:rsid w:val="0040490D"/>
    <w:rsid w:val="00404BB8"/>
    <w:rsid w:val="00404EB1"/>
    <w:rsid w:val="00405001"/>
    <w:rsid w:val="00405107"/>
    <w:rsid w:val="004053C0"/>
    <w:rsid w:val="0040569B"/>
    <w:rsid w:val="00405CB8"/>
    <w:rsid w:val="00406207"/>
    <w:rsid w:val="004062C5"/>
    <w:rsid w:val="00406691"/>
    <w:rsid w:val="004069F1"/>
    <w:rsid w:val="00406CEE"/>
    <w:rsid w:val="004072D9"/>
    <w:rsid w:val="004073F6"/>
    <w:rsid w:val="004074E5"/>
    <w:rsid w:val="0040762A"/>
    <w:rsid w:val="00407A47"/>
    <w:rsid w:val="00407F7A"/>
    <w:rsid w:val="00407F80"/>
    <w:rsid w:val="00410041"/>
    <w:rsid w:val="004103DA"/>
    <w:rsid w:val="00410A41"/>
    <w:rsid w:val="00410D41"/>
    <w:rsid w:val="00410E79"/>
    <w:rsid w:val="00411B58"/>
    <w:rsid w:val="00411C86"/>
    <w:rsid w:val="00411C89"/>
    <w:rsid w:val="00411D86"/>
    <w:rsid w:val="00411E8A"/>
    <w:rsid w:val="00412087"/>
    <w:rsid w:val="00412399"/>
    <w:rsid w:val="004125DD"/>
    <w:rsid w:val="00412F7F"/>
    <w:rsid w:val="004132AB"/>
    <w:rsid w:val="0041331C"/>
    <w:rsid w:val="004135AF"/>
    <w:rsid w:val="004136B3"/>
    <w:rsid w:val="004136BC"/>
    <w:rsid w:val="00413962"/>
    <w:rsid w:val="00413A7B"/>
    <w:rsid w:val="00413C8B"/>
    <w:rsid w:val="00413E47"/>
    <w:rsid w:val="00414362"/>
    <w:rsid w:val="0041446C"/>
    <w:rsid w:val="00414799"/>
    <w:rsid w:val="004147C9"/>
    <w:rsid w:val="00414A12"/>
    <w:rsid w:val="00414C16"/>
    <w:rsid w:val="00414CE6"/>
    <w:rsid w:val="00414D82"/>
    <w:rsid w:val="00414F2C"/>
    <w:rsid w:val="004151F7"/>
    <w:rsid w:val="00415667"/>
    <w:rsid w:val="004156C7"/>
    <w:rsid w:val="004156CE"/>
    <w:rsid w:val="00415755"/>
    <w:rsid w:val="00416298"/>
    <w:rsid w:val="0041666C"/>
    <w:rsid w:val="00416BB3"/>
    <w:rsid w:val="00416BC5"/>
    <w:rsid w:val="00416CD7"/>
    <w:rsid w:val="00416F52"/>
    <w:rsid w:val="00416F74"/>
    <w:rsid w:val="0041731C"/>
    <w:rsid w:val="00417A14"/>
    <w:rsid w:val="00417A97"/>
    <w:rsid w:val="00417CFE"/>
    <w:rsid w:val="00417E80"/>
    <w:rsid w:val="004200CF"/>
    <w:rsid w:val="0042028C"/>
    <w:rsid w:val="00420412"/>
    <w:rsid w:val="0042063C"/>
    <w:rsid w:val="004206D3"/>
    <w:rsid w:val="00420917"/>
    <w:rsid w:val="00420E22"/>
    <w:rsid w:val="004212BE"/>
    <w:rsid w:val="004212F8"/>
    <w:rsid w:val="00421317"/>
    <w:rsid w:val="00421622"/>
    <w:rsid w:val="00421A28"/>
    <w:rsid w:val="00421C3E"/>
    <w:rsid w:val="00421D5F"/>
    <w:rsid w:val="00421D8E"/>
    <w:rsid w:val="0042225F"/>
    <w:rsid w:val="00422435"/>
    <w:rsid w:val="00422A5C"/>
    <w:rsid w:val="00422B9A"/>
    <w:rsid w:val="00422CE2"/>
    <w:rsid w:val="00422D26"/>
    <w:rsid w:val="00422D4B"/>
    <w:rsid w:val="00422DAB"/>
    <w:rsid w:val="00422F22"/>
    <w:rsid w:val="004233C3"/>
    <w:rsid w:val="0042348D"/>
    <w:rsid w:val="0042353D"/>
    <w:rsid w:val="00423ABC"/>
    <w:rsid w:val="00423EA3"/>
    <w:rsid w:val="00423F5F"/>
    <w:rsid w:val="00424190"/>
    <w:rsid w:val="004247D4"/>
    <w:rsid w:val="00424B18"/>
    <w:rsid w:val="00424B82"/>
    <w:rsid w:val="004251BA"/>
    <w:rsid w:val="0042581C"/>
    <w:rsid w:val="00425E9D"/>
    <w:rsid w:val="00426290"/>
    <w:rsid w:val="00426B71"/>
    <w:rsid w:val="00426E4B"/>
    <w:rsid w:val="00427116"/>
    <w:rsid w:val="004272B5"/>
    <w:rsid w:val="00427345"/>
    <w:rsid w:val="004274A9"/>
    <w:rsid w:val="004275F3"/>
    <w:rsid w:val="004276C6"/>
    <w:rsid w:val="004278CC"/>
    <w:rsid w:val="00427986"/>
    <w:rsid w:val="00427A16"/>
    <w:rsid w:val="00427B7C"/>
    <w:rsid w:val="00430014"/>
    <w:rsid w:val="0043020D"/>
    <w:rsid w:val="004302F6"/>
    <w:rsid w:val="00430483"/>
    <w:rsid w:val="0043056D"/>
    <w:rsid w:val="004305EB"/>
    <w:rsid w:val="004307A0"/>
    <w:rsid w:val="00430B7B"/>
    <w:rsid w:val="00430BAA"/>
    <w:rsid w:val="00430CDB"/>
    <w:rsid w:val="00430E70"/>
    <w:rsid w:val="00430EED"/>
    <w:rsid w:val="004319D9"/>
    <w:rsid w:val="00431ED7"/>
    <w:rsid w:val="00432233"/>
    <w:rsid w:val="0043290B"/>
    <w:rsid w:val="0043370D"/>
    <w:rsid w:val="004345CD"/>
    <w:rsid w:val="004349AD"/>
    <w:rsid w:val="00434C0E"/>
    <w:rsid w:val="00434EF5"/>
    <w:rsid w:val="00434F03"/>
    <w:rsid w:val="004352F9"/>
    <w:rsid w:val="004353C7"/>
    <w:rsid w:val="00435594"/>
    <w:rsid w:val="004357B3"/>
    <w:rsid w:val="00435965"/>
    <w:rsid w:val="00435BEE"/>
    <w:rsid w:val="00436868"/>
    <w:rsid w:val="00436AB8"/>
    <w:rsid w:val="00436AD3"/>
    <w:rsid w:val="00436C8A"/>
    <w:rsid w:val="004371E2"/>
    <w:rsid w:val="0043734B"/>
    <w:rsid w:val="00437397"/>
    <w:rsid w:val="00437420"/>
    <w:rsid w:val="0043748D"/>
    <w:rsid w:val="0043782A"/>
    <w:rsid w:val="00437949"/>
    <w:rsid w:val="00437974"/>
    <w:rsid w:val="00437C0A"/>
    <w:rsid w:val="004402DF"/>
    <w:rsid w:val="004406D2"/>
    <w:rsid w:val="00440E2A"/>
    <w:rsid w:val="004413E5"/>
    <w:rsid w:val="004414F9"/>
    <w:rsid w:val="00441677"/>
    <w:rsid w:val="0044170C"/>
    <w:rsid w:val="00441952"/>
    <w:rsid w:val="00441D35"/>
    <w:rsid w:val="00441DA2"/>
    <w:rsid w:val="004423C7"/>
    <w:rsid w:val="004425E4"/>
    <w:rsid w:val="004427C4"/>
    <w:rsid w:val="00442949"/>
    <w:rsid w:val="00442E02"/>
    <w:rsid w:val="00442F84"/>
    <w:rsid w:val="004436B2"/>
    <w:rsid w:val="004442A3"/>
    <w:rsid w:val="00444419"/>
    <w:rsid w:val="00444611"/>
    <w:rsid w:val="0044477D"/>
    <w:rsid w:val="004447DA"/>
    <w:rsid w:val="0044481A"/>
    <w:rsid w:val="00444898"/>
    <w:rsid w:val="004448DD"/>
    <w:rsid w:val="00444A8C"/>
    <w:rsid w:val="00444C3C"/>
    <w:rsid w:val="00444C9E"/>
    <w:rsid w:val="0044534B"/>
    <w:rsid w:val="0044549F"/>
    <w:rsid w:val="00445563"/>
    <w:rsid w:val="00445DFE"/>
    <w:rsid w:val="00446072"/>
    <w:rsid w:val="004460E0"/>
    <w:rsid w:val="0044611F"/>
    <w:rsid w:val="004464FB"/>
    <w:rsid w:val="0044691F"/>
    <w:rsid w:val="00446FBF"/>
    <w:rsid w:val="0044726A"/>
    <w:rsid w:val="004472BE"/>
    <w:rsid w:val="004473B8"/>
    <w:rsid w:val="004474E0"/>
    <w:rsid w:val="00447611"/>
    <w:rsid w:val="00447A7C"/>
    <w:rsid w:val="00447BC5"/>
    <w:rsid w:val="00447F73"/>
    <w:rsid w:val="004501D3"/>
    <w:rsid w:val="0045022D"/>
    <w:rsid w:val="00450570"/>
    <w:rsid w:val="00450677"/>
    <w:rsid w:val="0045089B"/>
    <w:rsid w:val="00450C11"/>
    <w:rsid w:val="0045128A"/>
    <w:rsid w:val="00451498"/>
    <w:rsid w:val="004514CD"/>
    <w:rsid w:val="004516CD"/>
    <w:rsid w:val="00451827"/>
    <w:rsid w:val="00451A7D"/>
    <w:rsid w:val="00451DE4"/>
    <w:rsid w:val="00452003"/>
    <w:rsid w:val="00452283"/>
    <w:rsid w:val="0045281A"/>
    <w:rsid w:val="00452DF6"/>
    <w:rsid w:val="00453797"/>
    <w:rsid w:val="00453B25"/>
    <w:rsid w:val="00453BD0"/>
    <w:rsid w:val="00453CF4"/>
    <w:rsid w:val="00453E1A"/>
    <w:rsid w:val="00453FCA"/>
    <w:rsid w:val="00454329"/>
    <w:rsid w:val="00454570"/>
    <w:rsid w:val="004547A3"/>
    <w:rsid w:val="00454970"/>
    <w:rsid w:val="00454A1B"/>
    <w:rsid w:val="00454F68"/>
    <w:rsid w:val="00455004"/>
    <w:rsid w:val="00455136"/>
    <w:rsid w:val="00455456"/>
    <w:rsid w:val="00455499"/>
    <w:rsid w:val="0045567F"/>
    <w:rsid w:val="00455A7F"/>
    <w:rsid w:val="00456144"/>
    <w:rsid w:val="00456299"/>
    <w:rsid w:val="0045629D"/>
    <w:rsid w:val="004562C4"/>
    <w:rsid w:val="00456593"/>
    <w:rsid w:val="00456626"/>
    <w:rsid w:val="004568A0"/>
    <w:rsid w:val="00456A40"/>
    <w:rsid w:val="00456DE9"/>
    <w:rsid w:val="00456F6F"/>
    <w:rsid w:val="00457599"/>
    <w:rsid w:val="004576D1"/>
    <w:rsid w:val="00457824"/>
    <w:rsid w:val="00457C51"/>
    <w:rsid w:val="00457CCE"/>
    <w:rsid w:val="0046010F"/>
    <w:rsid w:val="00460162"/>
    <w:rsid w:val="0046047C"/>
    <w:rsid w:val="0046078D"/>
    <w:rsid w:val="00460800"/>
    <w:rsid w:val="0046089F"/>
    <w:rsid w:val="00460954"/>
    <w:rsid w:val="00461537"/>
    <w:rsid w:val="0046161D"/>
    <w:rsid w:val="004619B1"/>
    <w:rsid w:val="00461CF3"/>
    <w:rsid w:val="00461D15"/>
    <w:rsid w:val="00461DD8"/>
    <w:rsid w:val="00462261"/>
    <w:rsid w:val="004624F6"/>
    <w:rsid w:val="004626F6"/>
    <w:rsid w:val="0046271C"/>
    <w:rsid w:val="004628A7"/>
    <w:rsid w:val="00462BCB"/>
    <w:rsid w:val="00462BFE"/>
    <w:rsid w:val="00463040"/>
    <w:rsid w:val="004632CF"/>
    <w:rsid w:val="004635DB"/>
    <w:rsid w:val="0046387A"/>
    <w:rsid w:val="00463A08"/>
    <w:rsid w:val="00463A41"/>
    <w:rsid w:val="00463F42"/>
    <w:rsid w:val="00463FBC"/>
    <w:rsid w:val="004643D8"/>
    <w:rsid w:val="0046448D"/>
    <w:rsid w:val="00464948"/>
    <w:rsid w:val="00464A2B"/>
    <w:rsid w:val="00464D0B"/>
    <w:rsid w:val="00465063"/>
    <w:rsid w:val="004654B7"/>
    <w:rsid w:val="0046587B"/>
    <w:rsid w:val="00465C74"/>
    <w:rsid w:val="00466168"/>
    <w:rsid w:val="00466408"/>
    <w:rsid w:val="00466616"/>
    <w:rsid w:val="004667EE"/>
    <w:rsid w:val="00466B7F"/>
    <w:rsid w:val="00466CEB"/>
    <w:rsid w:val="004670CB"/>
    <w:rsid w:val="0046729B"/>
    <w:rsid w:val="00467492"/>
    <w:rsid w:val="004678E2"/>
    <w:rsid w:val="00467A6A"/>
    <w:rsid w:val="0047029D"/>
    <w:rsid w:val="004702D5"/>
    <w:rsid w:val="00470903"/>
    <w:rsid w:val="00470D51"/>
    <w:rsid w:val="004710D1"/>
    <w:rsid w:val="00471644"/>
    <w:rsid w:val="00471CB9"/>
    <w:rsid w:val="00471CF5"/>
    <w:rsid w:val="00471DAD"/>
    <w:rsid w:val="00471E6F"/>
    <w:rsid w:val="00471F80"/>
    <w:rsid w:val="00472223"/>
    <w:rsid w:val="00472291"/>
    <w:rsid w:val="00472912"/>
    <w:rsid w:val="00472F89"/>
    <w:rsid w:val="00473200"/>
    <w:rsid w:val="004732A9"/>
    <w:rsid w:val="004738CC"/>
    <w:rsid w:val="00473D3D"/>
    <w:rsid w:val="00474016"/>
    <w:rsid w:val="00474064"/>
    <w:rsid w:val="004746D9"/>
    <w:rsid w:val="00474814"/>
    <w:rsid w:val="004748D2"/>
    <w:rsid w:val="004748FF"/>
    <w:rsid w:val="00474931"/>
    <w:rsid w:val="00474C4A"/>
    <w:rsid w:val="0047597B"/>
    <w:rsid w:val="00475F62"/>
    <w:rsid w:val="00475FEB"/>
    <w:rsid w:val="0047625B"/>
    <w:rsid w:val="00476E04"/>
    <w:rsid w:val="004771FC"/>
    <w:rsid w:val="0047737B"/>
    <w:rsid w:val="00477441"/>
    <w:rsid w:val="00477467"/>
    <w:rsid w:val="00477BC9"/>
    <w:rsid w:val="00477F2E"/>
    <w:rsid w:val="0048028C"/>
    <w:rsid w:val="00480A95"/>
    <w:rsid w:val="00481829"/>
    <w:rsid w:val="0048194E"/>
    <w:rsid w:val="00481C78"/>
    <w:rsid w:val="00481D9C"/>
    <w:rsid w:val="00481DCB"/>
    <w:rsid w:val="0048200D"/>
    <w:rsid w:val="004824A5"/>
    <w:rsid w:val="00482DCE"/>
    <w:rsid w:val="00482EE5"/>
    <w:rsid w:val="004830C7"/>
    <w:rsid w:val="00483B1B"/>
    <w:rsid w:val="00483F94"/>
    <w:rsid w:val="00483FE8"/>
    <w:rsid w:val="0048467C"/>
    <w:rsid w:val="0048473C"/>
    <w:rsid w:val="00484B2C"/>
    <w:rsid w:val="00484BB9"/>
    <w:rsid w:val="00484D53"/>
    <w:rsid w:val="00484E9E"/>
    <w:rsid w:val="004857B0"/>
    <w:rsid w:val="00485C6A"/>
    <w:rsid w:val="00485F6F"/>
    <w:rsid w:val="004864F2"/>
    <w:rsid w:val="00486549"/>
    <w:rsid w:val="00486669"/>
    <w:rsid w:val="00486773"/>
    <w:rsid w:val="00486920"/>
    <w:rsid w:val="0048694B"/>
    <w:rsid w:val="00486C44"/>
    <w:rsid w:val="004874DC"/>
    <w:rsid w:val="00487838"/>
    <w:rsid w:val="00487C89"/>
    <w:rsid w:val="00487DB5"/>
    <w:rsid w:val="00487DF2"/>
    <w:rsid w:val="0049018D"/>
    <w:rsid w:val="0049029B"/>
    <w:rsid w:val="00490339"/>
    <w:rsid w:val="00490484"/>
    <w:rsid w:val="00490552"/>
    <w:rsid w:val="0049074D"/>
    <w:rsid w:val="00490943"/>
    <w:rsid w:val="0049099F"/>
    <w:rsid w:val="00490A03"/>
    <w:rsid w:val="00491082"/>
    <w:rsid w:val="004910C4"/>
    <w:rsid w:val="00491220"/>
    <w:rsid w:val="004917DD"/>
    <w:rsid w:val="004918E4"/>
    <w:rsid w:val="0049191C"/>
    <w:rsid w:val="00491AF2"/>
    <w:rsid w:val="00491B6D"/>
    <w:rsid w:val="00491CE2"/>
    <w:rsid w:val="0049213B"/>
    <w:rsid w:val="0049245C"/>
    <w:rsid w:val="004926C9"/>
    <w:rsid w:val="004928E3"/>
    <w:rsid w:val="00492B14"/>
    <w:rsid w:val="00492E01"/>
    <w:rsid w:val="00492E11"/>
    <w:rsid w:val="00492EB3"/>
    <w:rsid w:val="00493821"/>
    <w:rsid w:val="00493CA7"/>
    <w:rsid w:val="004942A6"/>
    <w:rsid w:val="0049448C"/>
    <w:rsid w:val="0049451D"/>
    <w:rsid w:val="0049467D"/>
    <w:rsid w:val="004946A6"/>
    <w:rsid w:val="00494912"/>
    <w:rsid w:val="00494D7F"/>
    <w:rsid w:val="00494EF2"/>
    <w:rsid w:val="00495326"/>
    <w:rsid w:val="004958E5"/>
    <w:rsid w:val="00495976"/>
    <w:rsid w:val="004959FF"/>
    <w:rsid w:val="00496079"/>
    <w:rsid w:val="0049641A"/>
    <w:rsid w:val="004964F0"/>
    <w:rsid w:val="0049695E"/>
    <w:rsid w:val="004970F6"/>
    <w:rsid w:val="00497438"/>
    <w:rsid w:val="00497507"/>
    <w:rsid w:val="004978E8"/>
    <w:rsid w:val="00497C2B"/>
    <w:rsid w:val="00497EB1"/>
    <w:rsid w:val="00497F88"/>
    <w:rsid w:val="004A006A"/>
    <w:rsid w:val="004A0132"/>
    <w:rsid w:val="004A0555"/>
    <w:rsid w:val="004A06BB"/>
    <w:rsid w:val="004A0754"/>
    <w:rsid w:val="004A07B8"/>
    <w:rsid w:val="004A0914"/>
    <w:rsid w:val="004A0C2D"/>
    <w:rsid w:val="004A0C3D"/>
    <w:rsid w:val="004A118E"/>
    <w:rsid w:val="004A1666"/>
    <w:rsid w:val="004A1B1D"/>
    <w:rsid w:val="004A1C3D"/>
    <w:rsid w:val="004A1D28"/>
    <w:rsid w:val="004A1DC0"/>
    <w:rsid w:val="004A1EF5"/>
    <w:rsid w:val="004A2667"/>
    <w:rsid w:val="004A31D2"/>
    <w:rsid w:val="004A3850"/>
    <w:rsid w:val="004A3A3D"/>
    <w:rsid w:val="004A3C8D"/>
    <w:rsid w:val="004A3FBF"/>
    <w:rsid w:val="004A4025"/>
    <w:rsid w:val="004A437B"/>
    <w:rsid w:val="004A46C4"/>
    <w:rsid w:val="004A488A"/>
    <w:rsid w:val="004A48AF"/>
    <w:rsid w:val="004A4FC9"/>
    <w:rsid w:val="004A584A"/>
    <w:rsid w:val="004A5F06"/>
    <w:rsid w:val="004A6316"/>
    <w:rsid w:val="004A6415"/>
    <w:rsid w:val="004A6C30"/>
    <w:rsid w:val="004A6F40"/>
    <w:rsid w:val="004A7117"/>
    <w:rsid w:val="004A77C2"/>
    <w:rsid w:val="004A79C7"/>
    <w:rsid w:val="004A7B25"/>
    <w:rsid w:val="004A7BDA"/>
    <w:rsid w:val="004A7CEC"/>
    <w:rsid w:val="004A7F22"/>
    <w:rsid w:val="004B0095"/>
    <w:rsid w:val="004B0218"/>
    <w:rsid w:val="004B0223"/>
    <w:rsid w:val="004B024A"/>
    <w:rsid w:val="004B03ED"/>
    <w:rsid w:val="004B040B"/>
    <w:rsid w:val="004B075E"/>
    <w:rsid w:val="004B0849"/>
    <w:rsid w:val="004B0B30"/>
    <w:rsid w:val="004B0BF0"/>
    <w:rsid w:val="004B0E64"/>
    <w:rsid w:val="004B17DB"/>
    <w:rsid w:val="004B1805"/>
    <w:rsid w:val="004B1ADE"/>
    <w:rsid w:val="004B1BB7"/>
    <w:rsid w:val="004B24F0"/>
    <w:rsid w:val="004B285A"/>
    <w:rsid w:val="004B2F29"/>
    <w:rsid w:val="004B3947"/>
    <w:rsid w:val="004B397B"/>
    <w:rsid w:val="004B39C8"/>
    <w:rsid w:val="004B3A6A"/>
    <w:rsid w:val="004B3DE5"/>
    <w:rsid w:val="004B3F37"/>
    <w:rsid w:val="004B43D0"/>
    <w:rsid w:val="004B4DC0"/>
    <w:rsid w:val="004B54F6"/>
    <w:rsid w:val="004B55F1"/>
    <w:rsid w:val="004B5923"/>
    <w:rsid w:val="004B5B99"/>
    <w:rsid w:val="004B6093"/>
    <w:rsid w:val="004B63E2"/>
    <w:rsid w:val="004B6590"/>
    <w:rsid w:val="004B6614"/>
    <w:rsid w:val="004B6782"/>
    <w:rsid w:val="004B6919"/>
    <w:rsid w:val="004B696B"/>
    <w:rsid w:val="004B6EC6"/>
    <w:rsid w:val="004B6FDB"/>
    <w:rsid w:val="004B72AB"/>
    <w:rsid w:val="004B72D0"/>
    <w:rsid w:val="004B799B"/>
    <w:rsid w:val="004C0346"/>
    <w:rsid w:val="004C0565"/>
    <w:rsid w:val="004C0610"/>
    <w:rsid w:val="004C0622"/>
    <w:rsid w:val="004C0A44"/>
    <w:rsid w:val="004C0C45"/>
    <w:rsid w:val="004C0D90"/>
    <w:rsid w:val="004C0EED"/>
    <w:rsid w:val="004C120B"/>
    <w:rsid w:val="004C12B7"/>
    <w:rsid w:val="004C1BA9"/>
    <w:rsid w:val="004C1D61"/>
    <w:rsid w:val="004C1F9D"/>
    <w:rsid w:val="004C1FC2"/>
    <w:rsid w:val="004C25DA"/>
    <w:rsid w:val="004C2977"/>
    <w:rsid w:val="004C2AB5"/>
    <w:rsid w:val="004C2B19"/>
    <w:rsid w:val="004C2C7E"/>
    <w:rsid w:val="004C2CBE"/>
    <w:rsid w:val="004C2E1C"/>
    <w:rsid w:val="004C2FF5"/>
    <w:rsid w:val="004C31E4"/>
    <w:rsid w:val="004C323E"/>
    <w:rsid w:val="004C3781"/>
    <w:rsid w:val="004C37DD"/>
    <w:rsid w:val="004C3A6E"/>
    <w:rsid w:val="004C3A75"/>
    <w:rsid w:val="004C3BAE"/>
    <w:rsid w:val="004C3FFD"/>
    <w:rsid w:val="004C436B"/>
    <w:rsid w:val="004C46DE"/>
    <w:rsid w:val="004C48EE"/>
    <w:rsid w:val="004C4A80"/>
    <w:rsid w:val="004C4AB8"/>
    <w:rsid w:val="004C4AC3"/>
    <w:rsid w:val="004C5034"/>
    <w:rsid w:val="004C5431"/>
    <w:rsid w:val="004C5434"/>
    <w:rsid w:val="004C55A3"/>
    <w:rsid w:val="004C56B7"/>
    <w:rsid w:val="004C5741"/>
    <w:rsid w:val="004C57C3"/>
    <w:rsid w:val="004C59E9"/>
    <w:rsid w:val="004C5A41"/>
    <w:rsid w:val="004C5B70"/>
    <w:rsid w:val="004C5FE9"/>
    <w:rsid w:val="004C6110"/>
    <w:rsid w:val="004C6151"/>
    <w:rsid w:val="004C6522"/>
    <w:rsid w:val="004C6B54"/>
    <w:rsid w:val="004C6B77"/>
    <w:rsid w:val="004C6D36"/>
    <w:rsid w:val="004C72BC"/>
    <w:rsid w:val="004C7628"/>
    <w:rsid w:val="004C7D0E"/>
    <w:rsid w:val="004C7E5D"/>
    <w:rsid w:val="004D05C7"/>
    <w:rsid w:val="004D0978"/>
    <w:rsid w:val="004D09D5"/>
    <w:rsid w:val="004D1A84"/>
    <w:rsid w:val="004D1D1D"/>
    <w:rsid w:val="004D21BB"/>
    <w:rsid w:val="004D2277"/>
    <w:rsid w:val="004D2645"/>
    <w:rsid w:val="004D26AD"/>
    <w:rsid w:val="004D320A"/>
    <w:rsid w:val="004D326E"/>
    <w:rsid w:val="004D32E0"/>
    <w:rsid w:val="004D33A2"/>
    <w:rsid w:val="004D35A1"/>
    <w:rsid w:val="004D3631"/>
    <w:rsid w:val="004D3941"/>
    <w:rsid w:val="004D3A87"/>
    <w:rsid w:val="004D3B0C"/>
    <w:rsid w:val="004D3F00"/>
    <w:rsid w:val="004D400F"/>
    <w:rsid w:val="004D40B6"/>
    <w:rsid w:val="004D490D"/>
    <w:rsid w:val="004D4916"/>
    <w:rsid w:val="004D4B71"/>
    <w:rsid w:val="004D5008"/>
    <w:rsid w:val="004D50CF"/>
    <w:rsid w:val="004D54EB"/>
    <w:rsid w:val="004D58AD"/>
    <w:rsid w:val="004D5FA3"/>
    <w:rsid w:val="004D622A"/>
    <w:rsid w:val="004D6548"/>
    <w:rsid w:val="004D6557"/>
    <w:rsid w:val="004D66D2"/>
    <w:rsid w:val="004D6A2B"/>
    <w:rsid w:val="004D70F8"/>
    <w:rsid w:val="004D717A"/>
    <w:rsid w:val="004D7636"/>
    <w:rsid w:val="004D7676"/>
    <w:rsid w:val="004D76EF"/>
    <w:rsid w:val="004D7C48"/>
    <w:rsid w:val="004D7D2C"/>
    <w:rsid w:val="004E0DD1"/>
    <w:rsid w:val="004E0E6F"/>
    <w:rsid w:val="004E0F9A"/>
    <w:rsid w:val="004E17AB"/>
    <w:rsid w:val="004E185F"/>
    <w:rsid w:val="004E1E59"/>
    <w:rsid w:val="004E1EBE"/>
    <w:rsid w:val="004E20D3"/>
    <w:rsid w:val="004E2186"/>
    <w:rsid w:val="004E21F4"/>
    <w:rsid w:val="004E2475"/>
    <w:rsid w:val="004E2E38"/>
    <w:rsid w:val="004E3337"/>
    <w:rsid w:val="004E335C"/>
    <w:rsid w:val="004E3550"/>
    <w:rsid w:val="004E36F9"/>
    <w:rsid w:val="004E418C"/>
    <w:rsid w:val="004E46D1"/>
    <w:rsid w:val="004E4896"/>
    <w:rsid w:val="004E4A6C"/>
    <w:rsid w:val="004E5057"/>
    <w:rsid w:val="004E5092"/>
    <w:rsid w:val="004E52B9"/>
    <w:rsid w:val="004E54BC"/>
    <w:rsid w:val="004E562B"/>
    <w:rsid w:val="004E5672"/>
    <w:rsid w:val="004E56F4"/>
    <w:rsid w:val="004E5DC2"/>
    <w:rsid w:val="004E5F2A"/>
    <w:rsid w:val="004E5F5F"/>
    <w:rsid w:val="004E6092"/>
    <w:rsid w:val="004E6CDA"/>
    <w:rsid w:val="004E6D6D"/>
    <w:rsid w:val="004E6FCD"/>
    <w:rsid w:val="004E74E8"/>
    <w:rsid w:val="004E766A"/>
    <w:rsid w:val="004E7E98"/>
    <w:rsid w:val="004E7EB1"/>
    <w:rsid w:val="004E7FB9"/>
    <w:rsid w:val="004F00D2"/>
    <w:rsid w:val="004F0580"/>
    <w:rsid w:val="004F07DB"/>
    <w:rsid w:val="004F0A0A"/>
    <w:rsid w:val="004F0B2E"/>
    <w:rsid w:val="004F0EA4"/>
    <w:rsid w:val="004F0F3A"/>
    <w:rsid w:val="004F1059"/>
    <w:rsid w:val="004F1084"/>
    <w:rsid w:val="004F11B0"/>
    <w:rsid w:val="004F129E"/>
    <w:rsid w:val="004F149C"/>
    <w:rsid w:val="004F15EF"/>
    <w:rsid w:val="004F167F"/>
    <w:rsid w:val="004F1E2E"/>
    <w:rsid w:val="004F1EB6"/>
    <w:rsid w:val="004F22A8"/>
    <w:rsid w:val="004F23B1"/>
    <w:rsid w:val="004F244C"/>
    <w:rsid w:val="004F27C5"/>
    <w:rsid w:val="004F2C9C"/>
    <w:rsid w:val="004F2D78"/>
    <w:rsid w:val="004F2E42"/>
    <w:rsid w:val="004F32DE"/>
    <w:rsid w:val="004F350A"/>
    <w:rsid w:val="004F3512"/>
    <w:rsid w:val="004F3B4F"/>
    <w:rsid w:val="004F3B55"/>
    <w:rsid w:val="004F44BF"/>
    <w:rsid w:val="004F5031"/>
    <w:rsid w:val="004F50C5"/>
    <w:rsid w:val="004F5116"/>
    <w:rsid w:val="004F5255"/>
    <w:rsid w:val="004F54D6"/>
    <w:rsid w:val="004F585D"/>
    <w:rsid w:val="004F58AB"/>
    <w:rsid w:val="004F5B83"/>
    <w:rsid w:val="004F5F41"/>
    <w:rsid w:val="004F5FAD"/>
    <w:rsid w:val="004F65E2"/>
    <w:rsid w:val="004F6803"/>
    <w:rsid w:val="004F682A"/>
    <w:rsid w:val="004F6A08"/>
    <w:rsid w:val="004F6CB6"/>
    <w:rsid w:val="004F6FDA"/>
    <w:rsid w:val="004F701C"/>
    <w:rsid w:val="004F71CE"/>
    <w:rsid w:val="004F75BE"/>
    <w:rsid w:val="004F7DE0"/>
    <w:rsid w:val="00500716"/>
    <w:rsid w:val="00500934"/>
    <w:rsid w:val="00500B12"/>
    <w:rsid w:val="00500DF4"/>
    <w:rsid w:val="00500E2E"/>
    <w:rsid w:val="005010C9"/>
    <w:rsid w:val="00501899"/>
    <w:rsid w:val="00501CEE"/>
    <w:rsid w:val="00501E27"/>
    <w:rsid w:val="00501FF0"/>
    <w:rsid w:val="00502133"/>
    <w:rsid w:val="005023CB"/>
    <w:rsid w:val="0050242C"/>
    <w:rsid w:val="0050255E"/>
    <w:rsid w:val="005027A8"/>
    <w:rsid w:val="005027F7"/>
    <w:rsid w:val="00502810"/>
    <w:rsid w:val="005028BD"/>
    <w:rsid w:val="005032AF"/>
    <w:rsid w:val="00503541"/>
    <w:rsid w:val="00503566"/>
    <w:rsid w:val="0050366A"/>
    <w:rsid w:val="005037AF"/>
    <w:rsid w:val="005037EC"/>
    <w:rsid w:val="0050385F"/>
    <w:rsid w:val="00504147"/>
    <w:rsid w:val="00504218"/>
    <w:rsid w:val="005043A3"/>
    <w:rsid w:val="00504738"/>
    <w:rsid w:val="005049AE"/>
    <w:rsid w:val="00504BD5"/>
    <w:rsid w:val="0050502F"/>
    <w:rsid w:val="00505229"/>
    <w:rsid w:val="00505313"/>
    <w:rsid w:val="005056B6"/>
    <w:rsid w:val="0050584B"/>
    <w:rsid w:val="0050589D"/>
    <w:rsid w:val="005058ED"/>
    <w:rsid w:val="00505D29"/>
    <w:rsid w:val="00505F3B"/>
    <w:rsid w:val="00505F8B"/>
    <w:rsid w:val="005060E4"/>
    <w:rsid w:val="0050621F"/>
    <w:rsid w:val="00506595"/>
    <w:rsid w:val="005065D9"/>
    <w:rsid w:val="00506DD0"/>
    <w:rsid w:val="00506DFC"/>
    <w:rsid w:val="0050708B"/>
    <w:rsid w:val="005073D9"/>
    <w:rsid w:val="00507721"/>
    <w:rsid w:val="00507A89"/>
    <w:rsid w:val="005100A6"/>
    <w:rsid w:val="00510200"/>
    <w:rsid w:val="005107B1"/>
    <w:rsid w:val="00511045"/>
    <w:rsid w:val="00511661"/>
    <w:rsid w:val="0051176F"/>
    <w:rsid w:val="00511876"/>
    <w:rsid w:val="00511E90"/>
    <w:rsid w:val="00511F02"/>
    <w:rsid w:val="005124DC"/>
    <w:rsid w:val="005126A0"/>
    <w:rsid w:val="00512934"/>
    <w:rsid w:val="00512B9D"/>
    <w:rsid w:val="005131B1"/>
    <w:rsid w:val="005137A2"/>
    <w:rsid w:val="00513945"/>
    <w:rsid w:val="00513F86"/>
    <w:rsid w:val="00514600"/>
    <w:rsid w:val="0051468F"/>
    <w:rsid w:val="005146A1"/>
    <w:rsid w:val="00514765"/>
    <w:rsid w:val="00514E06"/>
    <w:rsid w:val="005152C4"/>
    <w:rsid w:val="00515879"/>
    <w:rsid w:val="00515958"/>
    <w:rsid w:val="00515CEE"/>
    <w:rsid w:val="00516369"/>
    <w:rsid w:val="005163A8"/>
    <w:rsid w:val="00516DE0"/>
    <w:rsid w:val="00516E46"/>
    <w:rsid w:val="005174DB"/>
    <w:rsid w:val="00517B98"/>
    <w:rsid w:val="00517F22"/>
    <w:rsid w:val="0052042A"/>
    <w:rsid w:val="00520680"/>
    <w:rsid w:val="005206CD"/>
    <w:rsid w:val="005206D3"/>
    <w:rsid w:val="00520834"/>
    <w:rsid w:val="00520C17"/>
    <w:rsid w:val="00520C7E"/>
    <w:rsid w:val="0052148E"/>
    <w:rsid w:val="00521A17"/>
    <w:rsid w:val="00521A72"/>
    <w:rsid w:val="00521AD3"/>
    <w:rsid w:val="00521BFD"/>
    <w:rsid w:val="00521EB8"/>
    <w:rsid w:val="00522183"/>
    <w:rsid w:val="00522336"/>
    <w:rsid w:val="00522592"/>
    <w:rsid w:val="005226E9"/>
    <w:rsid w:val="005229DD"/>
    <w:rsid w:val="00522B21"/>
    <w:rsid w:val="00522E16"/>
    <w:rsid w:val="00523196"/>
    <w:rsid w:val="0052356A"/>
    <w:rsid w:val="00523973"/>
    <w:rsid w:val="00523D8B"/>
    <w:rsid w:val="00524262"/>
    <w:rsid w:val="00524339"/>
    <w:rsid w:val="005246D5"/>
    <w:rsid w:val="00524B52"/>
    <w:rsid w:val="00524DCA"/>
    <w:rsid w:val="00525C17"/>
    <w:rsid w:val="00525F61"/>
    <w:rsid w:val="00526051"/>
    <w:rsid w:val="005262DB"/>
    <w:rsid w:val="00526352"/>
    <w:rsid w:val="005264BC"/>
    <w:rsid w:val="005265CC"/>
    <w:rsid w:val="005267C9"/>
    <w:rsid w:val="0052724A"/>
    <w:rsid w:val="005272C0"/>
    <w:rsid w:val="00527486"/>
    <w:rsid w:val="00527573"/>
    <w:rsid w:val="0052789A"/>
    <w:rsid w:val="00527A1D"/>
    <w:rsid w:val="00527BA3"/>
    <w:rsid w:val="00527BA4"/>
    <w:rsid w:val="00527DD3"/>
    <w:rsid w:val="00527E7D"/>
    <w:rsid w:val="00527FF7"/>
    <w:rsid w:val="005300B8"/>
    <w:rsid w:val="005307BE"/>
    <w:rsid w:val="00530AD1"/>
    <w:rsid w:val="00530F3F"/>
    <w:rsid w:val="00531097"/>
    <w:rsid w:val="00531217"/>
    <w:rsid w:val="00531481"/>
    <w:rsid w:val="005314D2"/>
    <w:rsid w:val="00531ECE"/>
    <w:rsid w:val="00532272"/>
    <w:rsid w:val="00532E2E"/>
    <w:rsid w:val="00533484"/>
    <w:rsid w:val="00533545"/>
    <w:rsid w:val="005336C5"/>
    <w:rsid w:val="00533D9A"/>
    <w:rsid w:val="00533EC1"/>
    <w:rsid w:val="005340D6"/>
    <w:rsid w:val="005342D5"/>
    <w:rsid w:val="00534306"/>
    <w:rsid w:val="00534343"/>
    <w:rsid w:val="00534713"/>
    <w:rsid w:val="00534A18"/>
    <w:rsid w:val="00534D5B"/>
    <w:rsid w:val="00534E96"/>
    <w:rsid w:val="00535064"/>
    <w:rsid w:val="005350DC"/>
    <w:rsid w:val="00535217"/>
    <w:rsid w:val="005352F0"/>
    <w:rsid w:val="00535338"/>
    <w:rsid w:val="005354E8"/>
    <w:rsid w:val="00535E06"/>
    <w:rsid w:val="00536007"/>
    <w:rsid w:val="005361D3"/>
    <w:rsid w:val="005363F1"/>
    <w:rsid w:val="00536A68"/>
    <w:rsid w:val="00536CBF"/>
    <w:rsid w:val="00536F50"/>
    <w:rsid w:val="00536F6F"/>
    <w:rsid w:val="00537382"/>
    <w:rsid w:val="005374A4"/>
    <w:rsid w:val="005378F5"/>
    <w:rsid w:val="005378FD"/>
    <w:rsid w:val="00537D8E"/>
    <w:rsid w:val="00537D96"/>
    <w:rsid w:val="0054013E"/>
    <w:rsid w:val="00540295"/>
    <w:rsid w:val="005403D6"/>
    <w:rsid w:val="00540760"/>
    <w:rsid w:val="0054094E"/>
    <w:rsid w:val="00540EF2"/>
    <w:rsid w:val="00540FFC"/>
    <w:rsid w:val="00541406"/>
    <w:rsid w:val="00541783"/>
    <w:rsid w:val="00541A30"/>
    <w:rsid w:val="00541D5D"/>
    <w:rsid w:val="00542412"/>
    <w:rsid w:val="00542599"/>
    <w:rsid w:val="00542676"/>
    <w:rsid w:val="00543803"/>
    <w:rsid w:val="00543BEF"/>
    <w:rsid w:val="00543C54"/>
    <w:rsid w:val="00543EE3"/>
    <w:rsid w:val="00544217"/>
    <w:rsid w:val="00544BAA"/>
    <w:rsid w:val="00544E91"/>
    <w:rsid w:val="00544F07"/>
    <w:rsid w:val="0054508B"/>
    <w:rsid w:val="0054520E"/>
    <w:rsid w:val="005454B1"/>
    <w:rsid w:val="005456C9"/>
    <w:rsid w:val="005457B8"/>
    <w:rsid w:val="005458D3"/>
    <w:rsid w:val="00546150"/>
    <w:rsid w:val="00546186"/>
    <w:rsid w:val="00546240"/>
    <w:rsid w:val="00546279"/>
    <w:rsid w:val="005464C2"/>
    <w:rsid w:val="005467D0"/>
    <w:rsid w:val="00546DD3"/>
    <w:rsid w:val="00547099"/>
    <w:rsid w:val="005473E0"/>
    <w:rsid w:val="00547EF2"/>
    <w:rsid w:val="00550000"/>
    <w:rsid w:val="005500F7"/>
    <w:rsid w:val="00550259"/>
    <w:rsid w:val="005502A5"/>
    <w:rsid w:val="005506E8"/>
    <w:rsid w:val="00550927"/>
    <w:rsid w:val="00550D17"/>
    <w:rsid w:val="00550EBD"/>
    <w:rsid w:val="00550FE1"/>
    <w:rsid w:val="005511FF"/>
    <w:rsid w:val="005518C0"/>
    <w:rsid w:val="00551B69"/>
    <w:rsid w:val="00551DA0"/>
    <w:rsid w:val="00551F23"/>
    <w:rsid w:val="00552B15"/>
    <w:rsid w:val="00553012"/>
    <w:rsid w:val="00553307"/>
    <w:rsid w:val="00553412"/>
    <w:rsid w:val="00553456"/>
    <w:rsid w:val="005538C9"/>
    <w:rsid w:val="00553910"/>
    <w:rsid w:val="005539C2"/>
    <w:rsid w:val="00553B5F"/>
    <w:rsid w:val="00553F63"/>
    <w:rsid w:val="00554008"/>
    <w:rsid w:val="00554066"/>
    <w:rsid w:val="00554628"/>
    <w:rsid w:val="00554937"/>
    <w:rsid w:val="00555009"/>
    <w:rsid w:val="005551E3"/>
    <w:rsid w:val="005552C6"/>
    <w:rsid w:val="00555533"/>
    <w:rsid w:val="00555A29"/>
    <w:rsid w:val="00555C19"/>
    <w:rsid w:val="00555C94"/>
    <w:rsid w:val="00555CF3"/>
    <w:rsid w:val="00556374"/>
    <w:rsid w:val="00556396"/>
    <w:rsid w:val="005565B2"/>
    <w:rsid w:val="00556A19"/>
    <w:rsid w:val="00556E4E"/>
    <w:rsid w:val="00557389"/>
    <w:rsid w:val="005573FB"/>
    <w:rsid w:val="0055752E"/>
    <w:rsid w:val="005578D1"/>
    <w:rsid w:val="005600BF"/>
    <w:rsid w:val="00560182"/>
    <w:rsid w:val="00560576"/>
    <w:rsid w:val="00560639"/>
    <w:rsid w:val="00560A25"/>
    <w:rsid w:val="00560ECC"/>
    <w:rsid w:val="005616CC"/>
    <w:rsid w:val="005617A0"/>
    <w:rsid w:val="005620B8"/>
    <w:rsid w:val="005621E5"/>
    <w:rsid w:val="005623EF"/>
    <w:rsid w:val="00562564"/>
    <w:rsid w:val="00562571"/>
    <w:rsid w:val="0056259E"/>
    <w:rsid w:val="00562DDE"/>
    <w:rsid w:val="00562E80"/>
    <w:rsid w:val="005630E4"/>
    <w:rsid w:val="005635BC"/>
    <w:rsid w:val="005635D2"/>
    <w:rsid w:val="005636A8"/>
    <w:rsid w:val="00563731"/>
    <w:rsid w:val="00563969"/>
    <w:rsid w:val="00563B2C"/>
    <w:rsid w:val="0056449E"/>
    <w:rsid w:val="00564506"/>
    <w:rsid w:val="00565071"/>
    <w:rsid w:val="005654D3"/>
    <w:rsid w:val="005656A7"/>
    <w:rsid w:val="00565962"/>
    <w:rsid w:val="0056599E"/>
    <w:rsid w:val="00565B9B"/>
    <w:rsid w:val="00565C95"/>
    <w:rsid w:val="00565E6A"/>
    <w:rsid w:val="00565F53"/>
    <w:rsid w:val="00566709"/>
    <w:rsid w:val="00566A82"/>
    <w:rsid w:val="00566D23"/>
    <w:rsid w:val="00566E23"/>
    <w:rsid w:val="00566ED2"/>
    <w:rsid w:val="00567081"/>
    <w:rsid w:val="0056722F"/>
    <w:rsid w:val="00567504"/>
    <w:rsid w:val="00567643"/>
    <w:rsid w:val="00567938"/>
    <w:rsid w:val="00567AC0"/>
    <w:rsid w:val="00567E9F"/>
    <w:rsid w:val="00570174"/>
    <w:rsid w:val="005708D8"/>
    <w:rsid w:val="0057095E"/>
    <w:rsid w:val="00570ACB"/>
    <w:rsid w:val="00570BF7"/>
    <w:rsid w:val="00570D16"/>
    <w:rsid w:val="00570E22"/>
    <w:rsid w:val="00570EBB"/>
    <w:rsid w:val="00570EBC"/>
    <w:rsid w:val="00570F39"/>
    <w:rsid w:val="00571030"/>
    <w:rsid w:val="005710B0"/>
    <w:rsid w:val="00571885"/>
    <w:rsid w:val="005718EC"/>
    <w:rsid w:val="00571D97"/>
    <w:rsid w:val="00572011"/>
    <w:rsid w:val="0057202E"/>
    <w:rsid w:val="005722C4"/>
    <w:rsid w:val="00572519"/>
    <w:rsid w:val="0057259A"/>
    <w:rsid w:val="00572963"/>
    <w:rsid w:val="00572B41"/>
    <w:rsid w:val="00572D8C"/>
    <w:rsid w:val="0057301C"/>
    <w:rsid w:val="00573453"/>
    <w:rsid w:val="00573E4A"/>
    <w:rsid w:val="00573F8E"/>
    <w:rsid w:val="005740EC"/>
    <w:rsid w:val="005741F8"/>
    <w:rsid w:val="0057441C"/>
    <w:rsid w:val="00574508"/>
    <w:rsid w:val="00574703"/>
    <w:rsid w:val="00575612"/>
    <w:rsid w:val="0057567A"/>
    <w:rsid w:val="005757A0"/>
    <w:rsid w:val="00575C6D"/>
    <w:rsid w:val="0057602E"/>
    <w:rsid w:val="00576225"/>
    <w:rsid w:val="00576678"/>
    <w:rsid w:val="00576996"/>
    <w:rsid w:val="00576A5B"/>
    <w:rsid w:val="00576AE8"/>
    <w:rsid w:val="00577896"/>
    <w:rsid w:val="005778BC"/>
    <w:rsid w:val="00577B83"/>
    <w:rsid w:val="00577BF4"/>
    <w:rsid w:val="0058027B"/>
    <w:rsid w:val="005810EA"/>
    <w:rsid w:val="005812AB"/>
    <w:rsid w:val="00581552"/>
    <w:rsid w:val="00581C97"/>
    <w:rsid w:val="00581EA6"/>
    <w:rsid w:val="00581ED0"/>
    <w:rsid w:val="005821B2"/>
    <w:rsid w:val="00582228"/>
    <w:rsid w:val="00582886"/>
    <w:rsid w:val="00582898"/>
    <w:rsid w:val="00582D1A"/>
    <w:rsid w:val="00582E23"/>
    <w:rsid w:val="00582E31"/>
    <w:rsid w:val="00582E9A"/>
    <w:rsid w:val="00582F73"/>
    <w:rsid w:val="0058304C"/>
    <w:rsid w:val="005832F0"/>
    <w:rsid w:val="0058363A"/>
    <w:rsid w:val="00583647"/>
    <w:rsid w:val="00583949"/>
    <w:rsid w:val="005839EA"/>
    <w:rsid w:val="00583A9F"/>
    <w:rsid w:val="00583AD6"/>
    <w:rsid w:val="00583EC8"/>
    <w:rsid w:val="0058434F"/>
    <w:rsid w:val="00584861"/>
    <w:rsid w:val="00584C7A"/>
    <w:rsid w:val="005850E7"/>
    <w:rsid w:val="00585380"/>
    <w:rsid w:val="005859C5"/>
    <w:rsid w:val="00585B24"/>
    <w:rsid w:val="00585DF9"/>
    <w:rsid w:val="00586025"/>
    <w:rsid w:val="00586958"/>
    <w:rsid w:val="00586A1E"/>
    <w:rsid w:val="00586A9B"/>
    <w:rsid w:val="00586AE9"/>
    <w:rsid w:val="00586B3E"/>
    <w:rsid w:val="00586BA2"/>
    <w:rsid w:val="00586C1A"/>
    <w:rsid w:val="00586F0A"/>
    <w:rsid w:val="00586F3D"/>
    <w:rsid w:val="00587714"/>
    <w:rsid w:val="005877F9"/>
    <w:rsid w:val="00587F9D"/>
    <w:rsid w:val="005900DD"/>
    <w:rsid w:val="005900F7"/>
    <w:rsid w:val="0059029E"/>
    <w:rsid w:val="005903B6"/>
    <w:rsid w:val="0059040A"/>
    <w:rsid w:val="005914F8"/>
    <w:rsid w:val="005916E1"/>
    <w:rsid w:val="005916F4"/>
    <w:rsid w:val="0059176F"/>
    <w:rsid w:val="005932D1"/>
    <w:rsid w:val="0059393B"/>
    <w:rsid w:val="00593A35"/>
    <w:rsid w:val="00593D81"/>
    <w:rsid w:val="00594115"/>
    <w:rsid w:val="005942DD"/>
    <w:rsid w:val="005947D0"/>
    <w:rsid w:val="005948CF"/>
    <w:rsid w:val="00594AC4"/>
    <w:rsid w:val="00594FA0"/>
    <w:rsid w:val="00595082"/>
    <w:rsid w:val="005950C6"/>
    <w:rsid w:val="00595232"/>
    <w:rsid w:val="0059584A"/>
    <w:rsid w:val="00595C34"/>
    <w:rsid w:val="00595E96"/>
    <w:rsid w:val="005960E5"/>
    <w:rsid w:val="005962AD"/>
    <w:rsid w:val="00596541"/>
    <w:rsid w:val="00596982"/>
    <w:rsid w:val="00596ABE"/>
    <w:rsid w:val="00597048"/>
    <w:rsid w:val="0059711E"/>
    <w:rsid w:val="00597157"/>
    <w:rsid w:val="00597280"/>
    <w:rsid w:val="00597482"/>
    <w:rsid w:val="00597810"/>
    <w:rsid w:val="00597847"/>
    <w:rsid w:val="00597B18"/>
    <w:rsid w:val="00597CF4"/>
    <w:rsid w:val="005A02B5"/>
    <w:rsid w:val="005A04B8"/>
    <w:rsid w:val="005A08C1"/>
    <w:rsid w:val="005A0AE3"/>
    <w:rsid w:val="005A0D1C"/>
    <w:rsid w:val="005A110D"/>
    <w:rsid w:val="005A12CA"/>
    <w:rsid w:val="005A1308"/>
    <w:rsid w:val="005A1824"/>
    <w:rsid w:val="005A1A76"/>
    <w:rsid w:val="005A1DA2"/>
    <w:rsid w:val="005A1F89"/>
    <w:rsid w:val="005A2318"/>
    <w:rsid w:val="005A2495"/>
    <w:rsid w:val="005A250A"/>
    <w:rsid w:val="005A2AF2"/>
    <w:rsid w:val="005A2E1D"/>
    <w:rsid w:val="005A2FE2"/>
    <w:rsid w:val="005A33EB"/>
    <w:rsid w:val="005A3F6A"/>
    <w:rsid w:val="005A431E"/>
    <w:rsid w:val="005A4573"/>
    <w:rsid w:val="005A4683"/>
    <w:rsid w:val="005A470C"/>
    <w:rsid w:val="005A47C8"/>
    <w:rsid w:val="005A482E"/>
    <w:rsid w:val="005A4FA7"/>
    <w:rsid w:val="005A509D"/>
    <w:rsid w:val="005A50D0"/>
    <w:rsid w:val="005A54BD"/>
    <w:rsid w:val="005A57D0"/>
    <w:rsid w:val="005A58C7"/>
    <w:rsid w:val="005A5AC6"/>
    <w:rsid w:val="005A5AF7"/>
    <w:rsid w:val="005A5D29"/>
    <w:rsid w:val="005A62AD"/>
    <w:rsid w:val="005A637E"/>
    <w:rsid w:val="005A63F9"/>
    <w:rsid w:val="005A64C6"/>
    <w:rsid w:val="005A6786"/>
    <w:rsid w:val="005A6930"/>
    <w:rsid w:val="005A69CD"/>
    <w:rsid w:val="005A69DE"/>
    <w:rsid w:val="005A69E3"/>
    <w:rsid w:val="005A7067"/>
    <w:rsid w:val="005A7152"/>
    <w:rsid w:val="005A769B"/>
    <w:rsid w:val="005A7789"/>
    <w:rsid w:val="005A7C7A"/>
    <w:rsid w:val="005A7FF4"/>
    <w:rsid w:val="005B04EC"/>
    <w:rsid w:val="005B0979"/>
    <w:rsid w:val="005B1002"/>
    <w:rsid w:val="005B1352"/>
    <w:rsid w:val="005B179D"/>
    <w:rsid w:val="005B1864"/>
    <w:rsid w:val="005B199D"/>
    <w:rsid w:val="005B1B9A"/>
    <w:rsid w:val="005B1CAC"/>
    <w:rsid w:val="005B2018"/>
    <w:rsid w:val="005B210B"/>
    <w:rsid w:val="005B2503"/>
    <w:rsid w:val="005B3232"/>
    <w:rsid w:val="005B32AC"/>
    <w:rsid w:val="005B338F"/>
    <w:rsid w:val="005B3662"/>
    <w:rsid w:val="005B3787"/>
    <w:rsid w:val="005B3B2B"/>
    <w:rsid w:val="005B3CA8"/>
    <w:rsid w:val="005B3E2E"/>
    <w:rsid w:val="005B3F57"/>
    <w:rsid w:val="005B42DE"/>
    <w:rsid w:val="005B4415"/>
    <w:rsid w:val="005B45FB"/>
    <w:rsid w:val="005B4923"/>
    <w:rsid w:val="005B4D22"/>
    <w:rsid w:val="005B4E6A"/>
    <w:rsid w:val="005B4EA0"/>
    <w:rsid w:val="005B4FD7"/>
    <w:rsid w:val="005B5143"/>
    <w:rsid w:val="005B5165"/>
    <w:rsid w:val="005B545D"/>
    <w:rsid w:val="005B57DF"/>
    <w:rsid w:val="005B59AD"/>
    <w:rsid w:val="005B631E"/>
    <w:rsid w:val="005B6475"/>
    <w:rsid w:val="005B68BB"/>
    <w:rsid w:val="005B6E65"/>
    <w:rsid w:val="005B7B5D"/>
    <w:rsid w:val="005B7DD1"/>
    <w:rsid w:val="005C0109"/>
    <w:rsid w:val="005C016A"/>
    <w:rsid w:val="005C02B5"/>
    <w:rsid w:val="005C0345"/>
    <w:rsid w:val="005C09BB"/>
    <w:rsid w:val="005C0BE4"/>
    <w:rsid w:val="005C0CFC"/>
    <w:rsid w:val="005C1318"/>
    <w:rsid w:val="005C1540"/>
    <w:rsid w:val="005C1DE2"/>
    <w:rsid w:val="005C207A"/>
    <w:rsid w:val="005C209D"/>
    <w:rsid w:val="005C220F"/>
    <w:rsid w:val="005C29A0"/>
    <w:rsid w:val="005C2CCD"/>
    <w:rsid w:val="005C2F27"/>
    <w:rsid w:val="005C3302"/>
    <w:rsid w:val="005C3344"/>
    <w:rsid w:val="005C3BC9"/>
    <w:rsid w:val="005C3C3C"/>
    <w:rsid w:val="005C4191"/>
    <w:rsid w:val="005C425E"/>
    <w:rsid w:val="005C4331"/>
    <w:rsid w:val="005C45D9"/>
    <w:rsid w:val="005C4A03"/>
    <w:rsid w:val="005C4A63"/>
    <w:rsid w:val="005C4CF1"/>
    <w:rsid w:val="005C4FBC"/>
    <w:rsid w:val="005C5042"/>
    <w:rsid w:val="005C508E"/>
    <w:rsid w:val="005C53BD"/>
    <w:rsid w:val="005C542B"/>
    <w:rsid w:val="005C57FD"/>
    <w:rsid w:val="005C589C"/>
    <w:rsid w:val="005C5994"/>
    <w:rsid w:val="005C5BEB"/>
    <w:rsid w:val="005C5CBB"/>
    <w:rsid w:val="005C5CE8"/>
    <w:rsid w:val="005C5F9B"/>
    <w:rsid w:val="005C63FA"/>
    <w:rsid w:val="005C6529"/>
    <w:rsid w:val="005C66B9"/>
    <w:rsid w:val="005C6D80"/>
    <w:rsid w:val="005C73BD"/>
    <w:rsid w:val="005C7805"/>
    <w:rsid w:val="005C7EC9"/>
    <w:rsid w:val="005D003B"/>
    <w:rsid w:val="005D00EF"/>
    <w:rsid w:val="005D0861"/>
    <w:rsid w:val="005D088D"/>
    <w:rsid w:val="005D0F60"/>
    <w:rsid w:val="005D1261"/>
    <w:rsid w:val="005D1380"/>
    <w:rsid w:val="005D1D75"/>
    <w:rsid w:val="005D1EAF"/>
    <w:rsid w:val="005D235F"/>
    <w:rsid w:val="005D2CBC"/>
    <w:rsid w:val="005D2F49"/>
    <w:rsid w:val="005D37CF"/>
    <w:rsid w:val="005D396E"/>
    <w:rsid w:val="005D39FC"/>
    <w:rsid w:val="005D3CC1"/>
    <w:rsid w:val="005D410A"/>
    <w:rsid w:val="005D4258"/>
    <w:rsid w:val="005D447D"/>
    <w:rsid w:val="005D4511"/>
    <w:rsid w:val="005D47A8"/>
    <w:rsid w:val="005D48F5"/>
    <w:rsid w:val="005D50BB"/>
    <w:rsid w:val="005D51AE"/>
    <w:rsid w:val="005D53EF"/>
    <w:rsid w:val="005D55C1"/>
    <w:rsid w:val="005D5A5B"/>
    <w:rsid w:val="005D5BC4"/>
    <w:rsid w:val="005D640D"/>
    <w:rsid w:val="005D64E9"/>
    <w:rsid w:val="005D6929"/>
    <w:rsid w:val="005D6930"/>
    <w:rsid w:val="005D6BC6"/>
    <w:rsid w:val="005D6FE5"/>
    <w:rsid w:val="005D71C9"/>
    <w:rsid w:val="005D74F7"/>
    <w:rsid w:val="005D7522"/>
    <w:rsid w:val="005D76DD"/>
    <w:rsid w:val="005D78FA"/>
    <w:rsid w:val="005D7D72"/>
    <w:rsid w:val="005D7EB1"/>
    <w:rsid w:val="005D7F3F"/>
    <w:rsid w:val="005E00CB"/>
    <w:rsid w:val="005E0156"/>
    <w:rsid w:val="005E0518"/>
    <w:rsid w:val="005E0A27"/>
    <w:rsid w:val="005E13D4"/>
    <w:rsid w:val="005E1458"/>
    <w:rsid w:val="005E1BDD"/>
    <w:rsid w:val="005E206A"/>
    <w:rsid w:val="005E2229"/>
    <w:rsid w:val="005E2230"/>
    <w:rsid w:val="005E22C4"/>
    <w:rsid w:val="005E25E4"/>
    <w:rsid w:val="005E26C6"/>
    <w:rsid w:val="005E2CCE"/>
    <w:rsid w:val="005E2ED8"/>
    <w:rsid w:val="005E33BA"/>
    <w:rsid w:val="005E360E"/>
    <w:rsid w:val="005E37B4"/>
    <w:rsid w:val="005E3C5D"/>
    <w:rsid w:val="005E4477"/>
    <w:rsid w:val="005E48E2"/>
    <w:rsid w:val="005E4F1B"/>
    <w:rsid w:val="005E57FB"/>
    <w:rsid w:val="005E5AA2"/>
    <w:rsid w:val="005E5ED3"/>
    <w:rsid w:val="005E5F83"/>
    <w:rsid w:val="005E6006"/>
    <w:rsid w:val="005E652A"/>
    <w:rsid w:val="005E65E6"/>
    <w:rsid w:val="005E68FE"/>
    <w:rsid w:val="005E6CBC"/>
    <w:rsid w:val="005E6E50"/>
    <w:rsid w:val="005E6F32"/>
    <w:rsid w:val="005E6FF0"/>
    <w:rsid w:val="005E73EF"/>
    <w:rsid w:val="005E7D68"/>
    <w:rsid w:val="005E7DC6"/>
    <w:rsid w:val="005F07C1"/>
    <w:rsid w:val="005F07FD"/>
    <w:rsid w:val="005F09B2"/>
    <w:rsid w:val="005F0ADD"/>
    <w:rsid w:val="005F0BD1"/>
    <w:rsid w:val="005F0D15"/>
    <w:rsid w:val="005F1138"/>
    <w:rsid w:val="005F118C"/>
    <w:rsid w:val="005F133F"/>
    <w:rsid w:val="005F137A"/>
    <w:rsid w:val="005F1547"/>
    <w:rsid w:val="005F1652"/>
    <w:rsid w:val="005F19EA"/>
    <w:rsid w:val="005F1A86"/>
    <w:rsid w:val="005F1ABE"/>
    <w:rsid w:val="005F1D63"/>
    <w:rsid w:val="005F1ED4"/>
    <w:rsid w:val="005F217D"/>
    <w:rsid w:val="005F2958"/>
    <w:rsid w:val="005F29E8"/>
    <w:rsid w:val="005F2A45"/>
    <w:rsid w:val="005F2A5B"/>
    <w:rsid w:val="005F36C7"/>
    <w:rsid w:val="005F3850"/>
    <w:rsid w:val="005F39FE"/>
    <w:rsid w:val="005F3A42"/>
    <w:rsid w:val="005F3C03"/>
    <w:rsid w:val="005F418D"/>
    <w:rsid w:val="005F42E0"/>
    <w:rsid w:val="005F4584"/>
    <w:rsid w:val="005F4826"/>
    <w:rsid w:val="005F4A40"/>
    <w:rsid w:val="005F4C52"/>
    <w:rsid w:val="005F4E73"/>
    <w:rsid w:val="005F4F59"/>
    <w:rsid w:val="005F4FE7"/>
    <w:rsid w:val="005F5035"/>
    <w:rsid w:val="005F53DE"/>
    <w:rsid w:val="005F5432"/>
    <w:rsid w:val="005F57EA"/>
    <w:rsid w:val="005F5F55"/>
    <w:rsid w:val="005F629E"/>
    <w:rsid w:val="005F637B"/>
    <w:rsid w:val="005F6A9D"/>
    <w:rsid w:val="005F6BD3"/>
    <w:rsid w:val="005F6E87"/>
    <w:rsid w:val="005F71BB"/>
    <w:rsid w:val="005F7349"/>
    <w:rsid w:val="005F7D3A"/>
    <w:rsid w:val="005F7E77"/>
    <w:rsid w:val="005F7FA1"/>
    <w:rsid w:val="0060024C"/>
    <w:rsid w:val="0060050C"/>
    <w:rsid w:val="00600E0C"/>
    <w:rsid w:val="00601183"/>
    <w:rsid w:val="006011EF"/>
    <w:rsid w:val="00601234"/>
    <w:rsid w:val="00601405"/>
    <w:rsid w:val="0060162A"/>
    <w:rsid w:val="00601D15"/>
    <w:rsid w:val="00601EA5"/>
    <w:rsid w:val="006024B7"/>
    <w:rsid w:val="00602862"/>
    <w:rsid w:val="00603092"/>
    <w:rsid w:val="006031B4"/>
    <w:rsid w:val="006031F4"/>
    <w:rsid w:val="006035B3"/>
    <w:rsid w:val="00603CFD"/>
    <w:rsid w:val="006046C1"/>
    <w:rsid w:val="00604ECC"/>
    <w:rsid w:val="00604F82"/>
    <w:rsid w:val="00605479"/>
    <w:rsid w:val="00605A17"/>
    <w:rsid w:val="00605D62"/>
    <w:rsid w:val="00605D8F"/>
    <w:rsid w:val="00605FAF"/>
    <w:rsid w:val="0060623B"/>
    <w:rsid w:val="00606288"/>
    <w:rsid w:val="006064CC"/>
    <w:rsid w:val="00606939"/>
    <w:rsid w:val="00606A3C"/>
    <w:rsid w:val="00606AA9"/>
    <w:rsid w:val="00606D96"/>
    <w:rsid w:val="006071C4"/>
    <w:rsid w:val="006073D3"/>
    <w:rsid w:val="006074F4"/>
    <w:rsid w:val="0060768B"/>
    <w:rsid w:val="006079D4"/>
    <w:rsid w:val="00607DAF"/>
    <w:rsid w:val="00607EBF"/>
    <w:rsid w:val="00610164"/>
    <w:rsid w:val="00610861"/>
    <w:rsid w:val="00610AC1"/>
    <w:rsid w:val="00610B0F"/>
    <w:rsid w:val="00611416"/>
    <w:rsid w:val="0061189F"/>
    <w:rsid w:val="00611D26"/>
    <w:rsid w:val="00611F80"/>
    <w:rsid w:val="00611FE0"/>
    <w:rsid w:val="0061262D"/>
    <w:rsid w:val="00612804"/>
    <w:rsid w:val="00612ADD"/>
    <w:rsid w:val="006133A8"/>
    <w:rsid w:val="00613608"/>
    <w:rsid w:val="006136EF"/>
    <w:rsid w:val="00613A81"/>
    <w:rsid w:val="00613DA6"/>
    <w:rsid w:val="00613E22"/>
    <w:rsid w:val="00613F1F"/>
    <w:rsid w:val="00614DFF"/>
    <w:rsid w:val="00615172"/>
    <w:rsid w:val="006153F5"/>
    <w:rsid w:val="00615C50"/>
    <w:rsid w:val="00615D7F"/>
    <w:rsid w:val="0061617C"/>
    <w:rsid w:val="00616DA2"/>
    <w:rsid w:val="00616F02"/>
    <w:rsid w:val="006170B1"/>
    <w:rsid w:val="006171C7"/>
    <w:rsid w:val="00617877"/>
    <w:rsid w:val="00617A23"/>
    <w:rsid w:val="00617A33"/>
    <w:rsid w:val="00617E11"/>
    <w:rsid w:val="0062009B"/>
    <w:rsid w:val="0062050A"/>
    <w:rsid w:val="00620617"/>
    <w:rsid w:val="00620CB8"/>
    <w:rsid w:val="006211A7"/>
    <w:rsid w:val="00621BE5"/>
    <w:rsid w:val="00621C2F"/>
    <w:rsid w:val="00621C45"/>
    <w:rsid w:val="00621D92"/>
    <w:rsid w:val="00621E99"/>
    <w:rsid w:val="006220A6"/>
    <w:rsid w:val="0062228E"/>
    <w:rsid w:val="00622309"/>
    <w:rsid w:val="00622495"/>
    <w:rsid w:val="00622691"/>
    <w:rsid w:val="00622D7D"/>
    <w:rsid w:val="00622F56"/>
    <w:rsid w:val="006232D6"/>
    <w:rsid w:val="006238AA"/>
    <w:rsid w:val="00623ACA"/>
    <w:rsid w:val="00623ED2"/>
    <w:rsid w:val="00623F71"/>
    <w:rsid w:val="00623F83"/>
    <w:rsid w:val="00624310"/>
    <w:rsid w:val="00624596"/>
    <w:rsid w:val="006249E6"/>
    <w:rsid w:val="00624B2E"/>
    <w:rsid w:val="00624E74"/>
    <w:rsid w:val="00624F54"/>
    <w:rsid w:val="006253A3"/>
    <w:rsid w:val="0062555D"/>
    <w:rsid w:val="006258ED"/>
    <w:rsid w:val="00625CE9"/>
    <w:rsid w:val="00625F05"/>
    <w:rsid w:val="00625F89"/>
    <w:rsid w:val="00625FDE"/>
    <w:rsid w:val="00625FE3"/>
    <w:rsid w:val="00626251"/>
    <w:rsid w:val="00626296"/>
    <w:rsid w:val="0062646D"/>
    <w:rsid w:val="006267C8"/>
    <w:rsid w:val="00626845"/>
    <w:rsid w:val="00626B50"/>
    <w:rsid w:val="00627282"/>
    <w:rsid w:val="006273D3"/>
    <w:rsid w:val="0062765D"/>
    <w:rsid w:val="00627AB8"/>
    <w:rsid w:val="00627CCA"/>
    <w:rsid w:val="00627F3F"/>
    <w:rsid w:val="0063019E"/>
    <w:rsid w:val="006308C8"/>
    <w:rsid w:val="00630C74"/>
    <w:rsid w:val="006324EA"/>
    <w:rsid w:val="0063285B"/>
    <w:rsid w:val="00632905"/>
    <w:rsid w:val="0063294F"/>
    <w:rsid w:val="00632DEC"/>
    <w:rsid w:val="00632E66"/>
    <w:rsid w:val="0063356B"/>
    <w:rsid w:val="00633C9F"/>
    <w:rsid w:val="00633D96"/>
    <w:rsid w:val="00633DEF"/>
    <w:rsid w:val="00634080"/>
    <w:rsid w:val="0063474E"/>
    <w:rsid w:val="00634769"/>
    <w:rsid w:val="0063484D"/>
    <w:rsid w:val="006349AE"/>
    <w:rsid w:val="00635225"/>
    <w:rsid w:val="00635304"/>
    <w:rsid w:val="00635775"/>
    <w:rsid w:val="00635A6F"/>
    <w:rsid w:val="00635C44"/>
    <w:rsid w:val="00635D3C"/>
    <w:rsid w:val="00635E61"/>
    <w:rsid w:val="006360B0"/>
    <w:rsid w:val="006362CD"/>
    <w:rsid w:val="006368D8"/>
    <w:rsid w:val="00636994"/>
    <w:rsid w:val="00636BDF"/>
    <w:rsid w:val="00636CF8"/>
    <w:rsid w:val="0063759E"/>
    <w:rsid w:val="00637648"/>
    <w:rsid w:val="006376CF"/>
    <w:rsid w:val="00637B4F"/>
    <w:rsid w:val="00640484"/>
    <w:rsid w:val="0064089F"/>
    <w:rsid w:val="00640BE8"/>
    <w:rsid w:val="00640CA8"/>
    <w:rsid w:val="00640D74"/>
    <w:rsid w:val="00640E94"/>
    <w:rsid w:val="0064180C"/>
    <w:rsid w:val="00641830"/>
    <w:rsid w:val="00641A7D"/>
    <w:rsid w:val="00641B6E"/>
    <w:rsid w:val="00642048"/>
    <w:rsid w:val="006423FC"/>
    <w:rsid w:val="006424F7"/>
    <w:rsid w:val="006425BF"/>
    <w:rsid w:val="006425D1"/>
    <w:rsid w:val="0064306C"/>
    <w:rsid w:val="006430EA"/>
    <w:rsid w:val="006434FB"/>
    <w:rsid w:val="00643BF1"/>
    <w:rsid w:val="00643CD8"/>
    <w:rsid w:val="00643DAE"/>
    <w:rsid w:val="00644021"/>
    <w:rsid w:val="006440D4"/>
    <w:rsid w:val="0064411E"/>
    <w:rsid w:val="00644764"/>
    <w:rsid w:val="00644DAB"/>
    <w:rsid w:val="0064523C"/>
    <w:rsid w:val="006454CF"/>
    <w:rsid w:val="00645EAE"/>
    <w:rsid w:val="00645EF0"/>
    <w:rsid w:val="00645FB3"/>
    <w:rsid w:val="0064616A"/>
    <w:rsid w:val="00646520"/>
    <w:rsid w:val="00646D65"/>
    <w:rsid w:val="00646EA7"/>
    <w:rsid w:val="0064702F"/>
    <w:rsid w:val="0064717A"/>
    <w:rsid w:val="00647AA5"/>
    <w:rsid w:val="00647B74"/>
    <w:rsid w:val="00647D45"/>
    <w:rsid w:val="006502CF"/>
    <w:rsid w:val="00650960"/>
    <w:rsid w:val="00650AD9"/>
    <w:rsid w:val="00650C6B"/>
    <w:rsid w:val="0065112B"/>
    <w:rsid w:val="00651338"/>
    <w:rsid w:val="00651631"/>
    <w:rsid w:val="0065184A"/>
    <w:rsid w:val="00651D59"/>
    <w:rsid w:val="00651FC8"/>
    <w:rsid w:val="0065212D"/>
    <w:rsid w:val="0065216A"/>
    <w:rsid w:val="00652242"/>
    <w:rsid w:val="0065257B"/>
    <w:rsid w:val="0065259F"/>
    <w:rsid w:val="00652685"/>
    <w:rsid w:val="006529B7"/>
    <w:rsid w:val="00652A24"/>
    <w:rsid w:val="00652BA7"/>
    <w:rsid w:val="00652FE7"/>
    <w:rsid w:val="006531CA"/>
    <w:rsid w:val="0065326E"/>
    <w:rsid w:val="006532F6"/>
    <w:rsid w:val="00653AAE"/>
    <w:rsid w:val="00654575"/>
    <w:rsid w:val="006547A3"/>
    <w:rsid w:val="00654D02"/>
    <w:rsid w:val="00655399"/>
    <w:rsid w:val="006554DD"/>
    <w:rsid w:val="0065568B"/>
    <w:rsid w:val="00655727"/>
    <w:rsid w:val="00655790"/>
    <w:rsid w:val="006566EC"/>
    <w:rsid w:val="006569C6"/>
    <w:rsid w:val="00656C14"/>
    <w:rsid w:val="00657B8B"/>
    <w:rsid w:val="00657F7B"/>
    <w:rsid w:val="006604EB"/>
    <w:rsid w:val="006605EB"/>
    <w:rsid w:val="00660626"/>
    <w:rsid w:val="006609C6"/>
    <w:rsid w:val="00660A97"/>
    <w:rsid w:val="00660AC7"/>
    <w:rsid w:val="00660E0E"/>
    <w:rsid w:val="00661082"/>
    <w:rsid w:val="006615A2"/>
    <w:rsid w:val="00661B61"/>
    <w:rsid w:val="00661EE0"/>
    <w:rsid w:val="006625B7"/>
    <w:rsid w:val="00662659"/>
    <w:rsid w:val="00662861"/>
    <w:rsid w:val="00662AB7"/>
    <w:rsid w:val="00662F96"/>
    <w:rsid w:val="006635E8"/>
    <w:rsid w:val="006636EC"/>
    <w:rsid w:val="00663A42"/>
    <w:rsid w:val="00663B80"/>
    <w:rsid w:val="00663BFC"/>
    <w:rsid w:val="006644E3"/>
    <w:rsid w:val="0066461C"/>
    <w:rsid w:val="00664707"/>
    <w:rsid w:val="0066482A"/>
    <w:rsid w:val="00664D9E"/>
    <w:rsid w:val="00664F4C"/>
    <w:rsid w:val="00665033"/>
    <w:rsid w:val="0066503E"/>
    <w:rsid w:val="0066519E"/>
    <w:rsid w:val="0066555E"/>
    <w:rsid w:val="00665971"/>
    <w:rsid w:val="00665A64"/>
    <w:rsid w:val="00665C6B"/>
    <w:rsid w:val="00665CBD"/>
    <w:rsid w:val="006663A5"/>
    <w:rsid w:val="00666A85"/>
    <w:rsid w:val="00666D08"/>
    <w:rsid w:val="00666D17"/>
    <w:rsid w:val="00667BC4"/>
    <w:rsid w:val="00667C22"/>
    <w:rsid w:val="00667D5F"/>
    <w:rsid w:val="00667E2F"/>
    <w:rsid w:val="006707BB"/>
    <w:rsid w:val="00670DAA"/>
    <w:rsid w:val="0067104F"/>
    <w:rsid w:val="00671173"/>
    <w:rsid w:val="0067124D"/>
    <w:rsid w:val="00671268"/>
    <w:rsid w:val="0067135B"/>
    <w:rsid w:val="006713A6"/>
    <w:rsid w:val="00671660"/>
    <w:rsid w:val="00671C3E"/>
    <w:rsid w:val="006722C3"/>
    <w:rsid w:val="00672772"/>
    <w:rsid w:val="00672839"/>
    <w:rsid w:val="0067290A"/>
    <w:rsid w:val="00672B9F"/>
    <w:rsid w:val="00672C9D"/>
    <w:rsid w:val="00672EC1"/>
    <w:rsid w:val="006732B9"/>
    <w:rsid w:val="00673576"/>
    <w:rsid w:val="00673623"/>
    <w:rsid w:val="00673741"/>
    <w:rsid w:val="006737AE"/>
    <w:rsid w:val="00673924"/>
    <w:rsid w:val="00673B75"/>
    <w:rsid w:val="00673C13"/>
    <w:rsid w:val="00673C3B"/>
    <w:rsid w:val="00673E80"/>
    <w:rsid w:val="00673FD7"/>
    <w:rsid w:val="006743DD"/>
    <w:rsid w:val="00674501"/>
    <w:rsid w:val="00674640"/>
    <w:rsid w:val="00674771"/>
    <w:rsid w:val="00674849"/>
    <w:rsid w:val="0067491C"/>
    <w:rsid w:val="0067494E"/>
    <w:rsid w:val="00675641"/>
    <w:rsid w:val="0067575C"/>
    <w:rsid w:val="00676100"/>
    <w:rsid w:val="0067624B"/>
    <w:rsid w:val="00676388"/>
    <w:rsid w:val="00676858"/>
    <w:rsid w:val="0067752E"/>
    <w:rsid w:val="00677AE9"/>
    <w:rsid w:val="006807D8"/>
    <w:rsid w:val="006809C3"/>
    <w:rsid w:val="00680D3D"/>
    <w:rsid w:val="0068126B"/>
    <w:rsid w:val="006812F6"/>
    <w:rsid w:val="006813FB"/>
    <w:rsid w:val="006815FB"/>
    <w:rsid w:val="00681767"/>
    <w:rsid w:val="00681F1E"/>
    <w:rsid w:val="006829B6"/>
    <w:rsid w:val="00682C65"/>
    <w:rsid w:val="00682F6D"/>
    <w:rsid w:val="0068329A"/>
    <w:rsid w:val="00683CB4"/>
    <w:rsid w:val="00683D92"/>
    <w:rsid w:val="00683EC0"/>
    <w:rsid w:val="006840A4"/>
    <w:rsid w:val="006842CF"/>
    <w:rsid w:val="00684B89"/>
    <w:rsid w:val="00684FAB"/>
    <w:rsid w:val="00685211"/>
    <w:rsid w:val="006855B1"/>
    <w:rsid w:val="00685810"/>
    <w:rsid w:val="0068588A"/>
    <w:rsid w:val="00685CA5"/>
    <w:rsid w:val="006860FA"/>
    <w:rsid w:val="006864F4"/>
    <w:rsid w:val="00686633"/>
    <w:rsid w:val="00686715"/>
    <w:rsid w:val="006872E7"/>
    <w:rsid w:val="00687462"/>
    <w:rsid w:val="006879D0"/>
    <w:rsid w:val="00687CB6"/>
    <w:rsid w:val="00687E60"/>
    <w:rsid w:val="006901D0"/>
    <w:rsid w:val="0069037D"/>
    <w:rsid w:val="00690601"/>
    <w:rsid w:val="00690B9E"/>
    <w:rsid w:val="006910AF"/>
    <w:rsid w:val="006914CD"/>
    <w:rsid w:val="00691521"/>
    <w:rsid w:val="006917D5"/>
    <w:rsid w:val="0069184C"/>
    <w:rsid w:val="006922D3"/>
    <w:rsid w:val="00692607"/>
    <w:rsid w:val="006927F1"/>
    <w:rsid w:val="00692CA4"/>
    <w:rsid w:val="00692E02"/>
    <w:rsid w:val="0069302B"/>
    <w:rsid w:val="00693089"/>
    <w:rsid w:val="0069318B"/>
    <w:rsid w:val="0069319B"/>
    <w:rsid w:val="0069319F"/>
    <w:rsid w:val="00693485"/>
    <w:rsid w:val="00693BFE"/>
    <w:rsid w:val="0069453C"/>
    <w:rsid w:val="006945F9"/>
    <w:rsid w:val="00694A63"/>
    <w:rsid w:val="00694AB1"/>
    <w:rsid w:val="00694F04"/>
    <w:rsid w:val="006950CA"/>
    <w:rsid w:val="006951BF"/>
    <w:rsid w:val="00695636"/>
    <w:rsid w:val="00695647"/>
    <w:rsid w:val="0069577D"/>
    <w:rsid w:val="00695789"/>
    <w:rsid w:val="006958E9"/>
    <w:rsid w:val="00695DC3"/>
    <w:rsid w:val="00695EAF"/>
    <w:rsid w:val="0069649E"/>
    <w:rsid w:val="0069654C"/>
    <w:rsid w:val="00696BBE"/>
    <w:rsid w:val="00696C6F"/>
    <w:rsid w:val="0069703C"/>
    <w:rsid w:val="0069759F"/>
    <w:rsid w:val="0069763D"/>
    <w:rsid w:val="0069765E"/>
    <w:rsid w:val="006978F0"/>
    <w:rsid w:val="00697923"/>
    <w:rsid w:val="00697A2E"/>
    <w:rsid w:val="00697C96"/>
    <w:rsid w:val="00697EA5"/>
    <w:rsid w:val="00697FD2"/>
    <w:rsid w:val="006A072C"/>
    <w:rsid w:val="006A077B"/>
    <w:rsid w:val="006A07B0"/>
    <w:rsid w:val="006A08A7"/>
    <w:rsid w:val="006A0AA5"/>
    <w:rsid w:val="006A0BF3"/>
    <w:rsid w:val="006A0DB2"/>
    <w:rsid w:val="006A1678"/>
    <w:rsid w:val="006A25D2"/>
    <w:rsid w:val="006A26C1"/>
    <w:rsid w:val="006A28C4"/>
    <w:rsid w:val="006A2F94"/>
    <w:rsid w:val="006A342B"/>
    <w:rsid w:val="006A38AF"/>
    <w:rsid w:val="006A4132"/>
    <w:rsid w:val="006A44C9"/>
    <w:rsid w:val="006A44E0"/>
    <w:rsid w:val="006A4913"/>
    <w:rsid w:val="006A4948"/>
    <w:rsid w:val="006A4DD9"/>
    <w:rsid w:val="006A4F14"/>
    <w:rsid w:val="006A500A"/>
    <w:rsid w:val="006A515A"/>
    <w:rsid w:val="006A567A"/>
    <w:rsid w:val="006A57F0"/>
    <w:rsid w:val="006A5A3B"/>
    <w:rsid w:val="006A5CC9"/>
    <w:rsid w:val="006A5D37"/>
    <w:rsid w:val="006A5F82"/>
    <w:rsid w:val="006A6327"/>
    <w:rsid w:val="006A662B"/>
    <w:rsid w:val="006A6956"/>
    <w:rsid w:val="006A6973"/>
    <w:rsid w:val="006A6E85"/>
    <w:rsid w:val="006A7612"/>
    <w:rsid w:val="006A76A6"/>
    <w:rsid w:val="006A77EC"/>
    <w:rsid w:val="006A791B"/>
    <w:rsid w:val="006A7CD2"/>
    <w:rsid w:val="006A7E8F"/>
    <w:rsid w:val="006A7F08"/>
    <w:rsid w:val="006A7F5B"/>
    <w:rsid w:val="006B0085"/>
    <w:rsid w:val="006B036A"/>
    <w:rsid w:val="006B04A7"/>
    <w:rsid w:val="006B05DB"/>
    <w:rsid w:val="006B0752"/>
    <w:rsid w:val="006B0916"/>
    <w:rsid w:val="006B0AB5"/>
    <w:rsid w:val="006B0D37"/>
    <w:rsid w:val="006B1312"/>
    <w:rsid w:val="006B1F2F"/>
    <w:rsid w:val="006B2DE0"/>
    <w:rsid w:val="006B33C9"/>
    <w:rsid w:val="006B348F"/>
    <w:rsid w:val="006B3540"/>
    <w:rsid w:val="006B3BF7"/>
    <w:rsid w:val="006B3D7D"/>
    <w:rsid w:val="006B4236"/>
    <w:rsid w:val="006B4277"/>
    <w:rsid w:val="006B42B7"/>
    <w:rsid w:val="006B4624"/>
    <w:rsid w:val="006B465B"/>
    <w:rsid w:val="006B46C6"/>
    <w:rsid w:val="006B49F9"/>
    <w:rsid w:val="006B4C1E"/>
    <w:rsid w:val="006B4FD3"/>
    <w:rsid w:val="006B510E"/>
    <w:rsid w:val="006B5389"/>
    <w:rsid w:val="006B542C"/>
    <w:rsid w:val="006B56A2"/>
    <w:rsid w:val="006B589F"/>
    <w:rsid w:val="006B59E6"/>
    <w:rsid w:val="006B5C5D"/>
    <w:rsid w:val="006B6025"/>
    <w:rsid w:val="006B7081"/>
    <w:rsid w:val="006B717B"/>
    <w:rsid w:val="006B752C"/>
    <w:rsid w:val="006B7943"/>
    <w:rsid w:val="006B7B31"/>
    <w:rsid w:val="006B7E4E"/>
    <w:rsid w:val="006C0FEE"/>
    <w:rsid w:val="006C15D4"/>
    <w:rsid w:val="006C1C37"/>
    <w:rsid w:val="006C2CF4"/>
    <w:rsid w:val="006C3765"/>
    <w:rsid w:val="006C3AC5"/>
    <w:rsid w:val="006C3B77"/>
    <w:rsid w:val="006C3C12"/>
    <w:rsid w:val="006C4444"/>
    <w:rsid w:val="006C4698"/>
    <w:rsid w:val="006C470A"/>
    <w:rsid w:val="006C480D"/>
    <w:rsid w:val="006C496E"/>
    <w:rsid w:val="006C4D15"/>
    <w:rsid w:val="006C4D98"/>
    <w:rsid w:val="006C4EF1"/>
    <w:rsid w:val="006C51A9"/>
    <w:rsid w:val="006C51C0"/>
    <w:rsid w:val="006C5213"/>
    <w:rsid w:val="006C556A"/>
    <w:rsid w:val="006C5CAD"/>
    <w:rsid w:val="006C5E2D"/>
    <w:rsid w:val="006C5E90"/>
    <w:rsid w:val="006C5EEA"/>
    <w:rsid w:val="006C61B1"/>
    <w:rsid w:val="006C61DB"/>
    <w:rsid w:val="006C63D1"/>
    <w:rsid w:val="006C675C"/>
    <w:rsid w:val="006C7341"/>
    <w:rsid w:val="006C73C8"/>
    <w:rsid w:val="006C73D6"/>
    <w:rsid w:val="006C748F"/>
    <w:rsid w:val="006C76B9"/>
    <w:rsid w:val="006C7B80"/>
    <w:rsid w:val="006D01F3"/>
    <w:rsid w:val="006D098C"/>
    <w:rsid w:val="006D0C11"/>
    <w:rsid w:val="006D0CBD"/>
    <w:rsid w:val="006D1188"/>
    <w:rsid w:val="006D14EF"/>
    <w:rsid w:val="006D15E2"/>
    <w:rsid w:val="006D15E4"/>
    <w:rsid w:val="006D174C"/>
    <w:rsid w:val="006D1945"/>
    <w:rsid w:val="006D2657"/>
    <w:rsid w:val="006D274E"/>
    <w:rsid w:val="006D27C4"/>
    <w:rsid w:val="006D2A53"/>
    <w:rsid w:val="006D2B6F"/>
    <w:rsid w:val="006D32B3"/>
    <w:rsid w:val="006D34FC"/>
    <w:rsid w:val="006D3521"/>
    <w:rsid w:val="006D3BE7"/>
    <w:rsid w:val="006D3F12"/>
    <w:rsid w:val="006D40D5"/>
    <w:rsid w:val="006D432A"/>
    <w:rsid w:val="006D4FB2"/>
    <w:rsid w:val="006D50A6"/>
    <w:rsid w:val="006D547F"/>
    <w:rsid w:val="006D55B8"/>
    <w:rsid w:val="006D5641"/>
    <w:rsid w:val="006D59F1"/>
    <w:rsid w:val="006D5A59"/>
    <w:rsid w:val="006D5B2B"/>
    <w:rsid w:val="006D5CF1"/>
    <w:rsid w:val="006D624B"/>
    <w:rsid w:val="006D6595"/>
    <w:rsid w:val="006D65F0"/>
    <w:rsid w:val="006D67D9"/>
    <w:rsid w:val="006D6A13"/>
    <w:rsid w:val="006D6B4D"/>
    <w:rsid w:val="006D6E2A"/>
    <w:rsid w:val="006D76D1"/>
    <w:rsid w:val="006D7AE4"/>
    <w:rsid w:val="006E0042"/>
    <w:rsid w:val="006E04D8"/>
    <w:rsid w:val="006E072F"/>
    <w:rsid w:val="006E07C7"/>
    <w:rsid w:val="006E14B0"/>
    <w:rsid w:val="006E1817"/>
    <w:rsid w:val="006E1A2D"/>
    <w:rsid w:val="006E1A45"/>
    <w:rsid w:val="006E1AF7"/>
    <w:rsid w:val="006E1C85"/>
    <w:rsid w:val="006E1CAA"/>
    <w:rsid w:val="006E1FB1"/>
    <w:rsid w:val="006E1FEC"/>
    <w:rsid w:val="006E20F5"/>
    <w:rsid w:val="006E2118"/>
    <w:rsid w:val="006E25F8"/>
    <w:rsid w:val="006E2770"/>
    <w:rsid w:val="006E2D6B"/>
    <w:rsid w:val="006E3480"/>
    <w:rsid w:val="006E356E"/>
    <w:rsid w:val="006E370A"/>
    <w:rsid w:val="006E3968"/>
    <w:rsid w:val="006E3981"/>
    <w:rsid w:val="006E39F8"/>
    <w:rsid w:val="006E3AFA"/>
    <w:rsid w:val="006E3B4F"/>
    <w:rsid w:val="006E3B6A"/>
    <w:rsid w:val="006E3C36"/>
    <w:rsid w:val="006E3C78"/>
    <w:rsid w:val="006E3E3B"/>
    <w:rsid w:val="006E4414"/>
    <w:rsid w:val="006E49A5"/>
    <w:rsid w:val="006E4C86"/>
    <w:rsid w:val="006E5C6F"/>
    <w:rsid w:val="006E5E5C"/>
    <w:rsid w:val="006E5FA4"/>
    <w:rsid w:val="006E6188"/>
    <w:rsid w:val="006E658E"/>
    <w:rsid w:val="006E663C"/>
    <w:rsid w:val="006E6697"/>
    <w:rsid w:val="006E66A9"/>
    <w:rsid w:val="006E6AA0"/>
    <w:rsid w:val="006E6CB6"/>
    <w:rsid w:val="006E79AA"/>
    <w:rsid w:val="006E7F06"/>
    <w:rsid w:val="006F052D"/>
    <w:rsid w:val="006F05F4"/>
    <w:rsid w:val="006F06B9"/>
    <w:rsid w:val="006F0708"/>
    <w:rsid w:val="006F08C0"/>
    <w:rsid w:val="006F0B29"/>
    <w:rsid w:val="006F0C63"/>
    <w:rsid w:val="006F0C72"/>
    <w:rsid w:val="006F1526"/>
    <w:rsid w:val="006F1986"/>
    <w:rsid w:val="006F19BE"/>
    <w:rsid w:val="006F207C"/>
    <w:rsid w:val="006F2148"/>
    <w:rsid w:val="006F21DC"/>
    <w:rsid w:val="006F22DE"/>
    <w:rsid w:val="006F26A4"/>
    <w:rsid w:val="006F2ED3"/>
    <w:rsid w:val="006F3167"/>
    <w:rsid w:val="006F32AC"/>
    <w:rsid w:val="006F39D5"/>
    <w:rsid w:val="006F3C7F"/>
    <w:rsid w:val="006F3CC8"/>
    <w:rsid w:val="006F3FD7"/>
    <w:rsid w:val="006F418C"/>
    <w:rsid w:val="006F4419"/>
    <w:rsid w:val="006F532E"/>
    <w:rsid w:val="006F535B"/>
    <w:rsid w:val="006F5C48"/>
    <w:rsid w:val="006F6113"/>
    <w:rsid w:val="006F615D"/>
    <w:rsid w:val="006F6408"/>
    <w:rsid w:val="006F7016"/>
    <w:rsid w:val="006F7051"/>
    <w:rsid w:val="006F725C"/>
    <w:rsid w:val="006F747D"/>
    <w:rsid w:val="006F797B"/>
    <w:rsid w:val="006F7A84"/>
    <w:rsid w:val="006F7AE8"/>
    <w:rsid w:val="006F7C1A"/>
    <w:rsid w:val="006F7C5E"/>
    <w:rsid w:val="0070006C"/>
    <w:rsid w:val="007001A0"/>
    <w:rsid w:val="00700A62"/>
    <w:rsid w:val="00700BF0"/>
    <w:rsid w:val="007013E7"/>
    <w:rsid w:val="00701481"/>
    <w:rsid w:val="0070162F"/>
    <w:rsid w:val="00701FC9"/>
    <w:rsid w:val="007021CE"/>
    <w:rsid w:val="00702223"/>
    <w:rsid w:val="00702462"/>
    <w:rsid w:val="00702818"/>
    <w:rsid w:val="00702C04"/>
    <w:rsid w:val="00702D46"/>
    <w:rsid w:val="00703144"/>
    <w:rsid w:val="00703737"/>
    <w:rsid w:val="00703E9A"/>
    <w:rsid w:val="007042AF"/>
    <w:rsid w:val="007043CF"/>
    <w:rsid w:val="0070474A"/>
    <w:rsid w:val="00704D82"/>
    <w:rsid w:val="0070548A"/>
    <w:rsid w:val="007056E0"/>
    <w:rsid w:val="007058D3"/>
    <w:rsid w:val="0070650F"/>
    <w:rsid w:val="007068BA"/>
    <w:rsid w:val="007068C3"/>
    <w:rsid w:val="00706963"/>
    <w:rsid w:val="00706CD3"/>
    <w:rsid w:val="00706E0D"/>
    <w:rsid w:val="00706E81"/>
    <w:rsid w:val="00706FDF"/>
    <w:rsid w:val="007070C2"/>
    <w:rsid w:val="007070FA"/>
    <w:rsid w:val="0070752B"/>
    <w:rsid w:val="007077C5"/>
    <w:rsid w:val="00707A7C"/>
    <w:rsid w:val="007100B3"/>
    <w:rsid w:val="007101E4"/>
    <w:rsid w:val="0071023E"/>
    <w:rsid w:val="0071069C"/>
    <w:rsid w:val="00711280"/>
    <w:rsid w:val="007114B5"/>
    <w:rsid w:val="00712006"/>
    <w:rsid w:val="007120D7"/>
    <w:rsid w:val="007123BC"/>
    <w:rsid w:val="00712479"/>
    <w:rsid w:val="0071289B"/>
    <w:rsid w:val="0071328D"/>
    <w:rsid w:val="00713309"/>
    <w:rsid w:val="00713485"/>
    <w:rsid w:val="00713A6D"/>
    <w:rsid w:val="00713D68"/>
    <w:rsid w:val="00713DB8"/>
    <w:rsid w:val="00713F8A"/>
    <w:rsid w:val="00714231"/>
    <w:rsid w:val="007144A6"/>
    <w:rsid w:val="007145B8"/>
    <w:rsid w:val="0071498E"/>
    <w:rsid w:val="00714993"/>
    <w:rsid w:val="00714A40"/>
    <w:rsid w:val="00714E6F"/>
    <w:rsid w:val="0071532B"/>
    <w:rsid w:val="00715753"/>
    <w:rsid w:val="00715883"/>
    <w:rsid w:val="00715929"/>
    <w:rsid w:val="007159D1"/>
    <w:rsid w:val="00715C80"/>
    <w:rsid w:val="0071614E"/>
    <w:rsid w:val="007161CF"/>
    <w:rsid w:val="0071697F"/>
    <w:rsid w:val="007169F3"/>
    <w:rsid w:val="00716A3C"/>
    <w:rsid w:val="00716BC9"/>
    <w:rsid w:val="00716D99"/>
    <w:rsid w:val="00717246"/>
    <w:rsid w:val="007176C2"/>
    <w:rsid w:val="00717793"/>
    <w:rsid w:val="00717AB8"/>
    <w:rsid w:val="00720028"/>
    <w:rsid w:val="00720751"/>
    <w:rsid w:val="00720C3A"/>
    <w:rsid w:val="00720E26"/>
    <w:rsid w:val="00720EF2"/>
    <w:rsid w:val="00720EF7"/>
    <w:rsid w:val="00720F65"/>
    <w:rsid w:val="0072106A"/>
    <w:rsid w:val="007212B6"/>
    <w:rsid w:val="00721598"/>
    <w:rsid w:val="00721ABA"/>
    <w:rsid w:val="00721E8F"/>
    <w:rsid w:val="0072224E"/>
    <w:rsid w:val="00722651"/>
    <w:rsid w:val="00722B03"/>
    <w:rsid w:val="00722EAE"/>
    <w:rsid w:val="00722F74"/>
    <w:rsid w:val="0072365E"/>
    <w:rsid w:val="00723A20"/>
    <w:rsid w:val="00723BE1"/>
    <w:rsid w:val="00723D6F"/>
    <w:rsid w:val="00723DE9"/>
    <w:rsid w:val="00724389"/>
    <w:rsid w:val="007244E4"/>
    <w:rsid w:val="00724644"/>
    <w:rsid w:val="00724B86"/>
    <w:rsid w:val="00724E68"/>
    <w:rsid w:val="00725008"/>
    <w:rsid w:val="007252EB"/>
    <w:rsid w:val="00725423"/>
    <w:rsid w:val="007256F0"/>
    <w:rsid w:val="00725B75"/>
    <w:rsid w:val="0072604B"/>
    <w:rsid w:val="00726108"/>
    <w:rsid w:val="007261A7"/>
    <w:rsid w:val="0072643B"/>
    <w:rsid w:val="007264FB"/>
    <w:rsid w:val="00726645"/>
    <w:rsid w:val="0072697E"/>
    <w:rsid w:val="00726B9F"/>
    <w:rsid w:val="00727316"/>
    <w:rsid w:val="0072735A"/>
    <w:rsid w:val="00727866"/>
    <w:rsid w:val="00727DBE"/>
    <w:rsid w:val="007308E2"/>
    <w:rsid w:val="007313DD"/>
    <w:rsid w:val="00731494"/>
    <w:rsid w:val="00731694"/>
    <w:rsid w:val="007319AD"/>
    <w:rsid w:val="00731A02"/>
    <w:rsid w:val="00731AA0"/>
    <w:rsid w:val="007321FD"/>
    <w:rsid w:val="007322A6"/>
    <w:rsid w:val="007323E7"/>
    <w:rsid w:val="007329AB"/>
    <w:rsid w:val="00732EAB"/>
    <w:rsid w:val="00732EB8"/>
    <w:rsid w:val="007330B6"/>
    <w:rsid w:val="007333F2"/>
    <w:rsid w:val="0073380B"/>
    <w:rsid w:val="00733BB0"/>
    <w:rsid w:val="00734406"/>
    <w:rsid w:val="007344ED"/>
    <w:rsid w:val="0073455C"/>
    <w:rsid w:val="00734665"/>
    <w:rsid w:val="00734836"/>
    <w:rsid w:val="00734883"/>
    <w:rsid w:val="00734C96"/>
    <w:rsid w:val="0073549C"/>
    <w:rsid w:val="00735615"/>
    <w:rsid w:val="00735BE3"/>
    <w:rsid w:val="007365E0"/>
    <w:rsid w:val="007365EF"/>
    <w:rsid w:val="00736F46"/>
    <w:rsid w:val="00736F7D"/>
    <w:rsid w:val="00737034"/>
    <w:rsid w:val="00737373"/>
    <w:rsid w:val="0073754F"/>
    <w:rsid w:val="00740554"/>
    <w:rsid w:val="007407D8"/>
    <w:rsid w:val="0074134F"/>
    <w:rsid w:val="0074154C"/>
    <w:rsid w:val="0074192A"/>
    <w:rsid w:val="00741B75"/>
    <w:rsid w:val="00741EB0"/>
    <w:rsid w:val="00742574"/>
    <w:rsid w:val="00742BBE"/>
    <w:rsid w:val="007430B5"/>
    <w:rsid w:val="007433ED"/>
    <w:rsid w:val="007439AC"/>
    <w:rsid w:val="00743BFB"/>
    <w:rsid w:val="00743CA8"/>
    <w:rsid w:val="0074416B"/>
    <w:rsid w:val="007446B2"/>
    <w:rsid w:val="007448B9"/>
    <w:rsid w:val="007449C2"/>
    <w:rsid w:val="00744C25"/>
    <w:rsid w:val="00744C80"/>
    <w:rsid w:val="0074502D"/>
    <w:rsid w:val="00745050"/>
    <w:rsid w:val="0074569B"/>
    <w:rsid w:val="0074654C"/>
    <w:rsid w:val="00746C3B"/>
    <w:rsid w:val="00746E70"/>
    <w:rsid w:val="00747426"/>
    <w:rsid w:val="007477BB"/>
    <w:rsid w:val="007477F8"/>
    <w:rsid w:val="00747C7F"/>
    <w:rsid w:val="00747F01"/>
    <w:rsid w:val="007501ED"/>
    <w:rsid w:val="0075039D"/>
    <w:rsid w:val="0075087B"/>
    <w:rsid w:val="00750885"/>
    <w:rsid w:val="00750B57"/>
    <w:rsid w:val="007510ED"/>
    <w:rsid w:val="0075111C"/>
    <w:rsid w:val="00751A1B"/>
    <w:rsid w:val="00751BD5"/>
    <w:rsid w:val="0075200F"/>
    <w:rsid w:val="0075221B"/>
    <w:rsid w:val="00752697"/>
    <w:rsid w:val="0075282F"/>
    <w:rsid w:val="00753577"/>
    <w:rsid w:val="007535D3"/>
    <w:rsid w:val="007538C4"/>
    <w:rsid w:val="00753AA7"/>
    <w:rsid w:val="00753BA0"/>
    <w:rsid w:val="00753F80"/>
    <w:rsid w:val="007541CB"/>
    <w:rsid w:val="0075425F"/>
    <w:rsid w:val="00754ACA"/>
    <w:rsid w:val="0075510F"/>
    <w:rsid w:val="00755451"/>
    <w:rsid w:val="007554F1"/>
    <w:rsid w:val="007559F3"/>
    <w:rsid w:val="00755A81"/>
    <w:rsid w:val="00755DAC"/>
    <w:rsid w:val="00755E6E"/>
    <w:rsid w:val="00755E9F"/>
    <w:rsid w:val="00755FD4"/>
    <w:rsid w:val="007562CB"/>
    <w:rsid w:val="00756470"/>
    <w:rsid w:val="00756649"/>
    <w:rsid w:val="007566FA"/>
    <w:rsid w:val="007567C2"/>
    <w:rsid w:val="00756B64"/>
    <w:rsid w:val="00756BC1"/>
    <w:rsid w:val="00756CFF"/>
    <w:rsid w:val="00756D1E"/>
    <w:rsid w:val="007570F5"/>
    <w:rsid w:val="00757368"/>
    <w:rsid w:val="0075736A"/>
    <w:rsid w:val="0075753B"/>
    <w:rsid w:val="0075784A"/>
    <w:rsid w:val="00757E82"/>
    <w:rsid w:val="00760164"/>
    <w:rsid w:val="007601A5"/>
    <w:rsid w:val="007609C1"/>
    <w:rsid w:val="00760B04"/>
    <w:rsid w:val="00760B05"/>
    <w:rsid w:val="00760C92"/>
    <w:rsid w:val="0076157B"/>
    <w:rsid w:val="00761954"/>
    <w:rsid w:val="00761A45"/>
    <w:rsid w:val="00761D51"/>
    <w:rsid w:val="00761FAD"/>
    <w:rsid w:val="00761FED"/>
    <w:rsid w:val="00762092"/>
    <w:rsid w:val="0076223C"/>
    <w:rsid w:val="00762789"/>
    <w:rsid w:val="00762B9B"/>
    <w:rsid w:val="00762E2C"/>
    <w:rsid w:val="00763028"/>
    <w:rsid w:val="0076311C"/>
    <w:rsid w:val="00763176"/>
    <w:rsid w:val="007639BE"/>
    <w:rsid w:val="00763ED1"/>
    <w:rsid w:val="00765ABA"/>
    <w:rsid w:val="00765DE3"/>
    <w:rsid w:val="0076630E"/>
    <w:rsid w:val="00766544"/>
    <w:rsid w:val="00766D6A"/>
    <w:rsid w:val="00766DD5"/>
    <w:rsid w:val="00766F68"/>
    <w:rsid w:val="007673A1"/>
    <w:rsid w:val="00767520"/>
    <w:rsid w:val="00767CAC"/>
    <w:rsid w:val="00767E5A"/>
    <w:rsid w:val="007703A6"/>
    <w:rsid w:val="0077055B"/>
    <w:rsid w:val="00770688"/>
    <w:rsid w:val="00770C2F"/>
    <w:rsid w:val="00770EB1"/>
    <w:rsid w:val="00770F03"/>
    <w:rsid w:val="0077111B"/>
    <w:rsid w:val="007711ED"/>
    <w:rsid w:val="007712C4"/>
    <w:rsid w:val="007712C8"/>
    <w:rsid w:val="007714F6"/>
    <w:rsid w:val="00771571"/>
    <w:rsid w:val="00771967"/>
    <w:rsid w:val="00771A25"/>
    <w:rsid w:val="007727B8"/>
    <w:rsid w:val="0077285D"/>
    <w:rsid w:val="00772871"/>
    <w:rsid w:val="00772930"/>
    <w:rsid w:val="00772C4C"/>
    <w:rsid w:val="00773016"/>
    <w:rsid w:val="00773332"/>
    <w:rsid w:val="007738C8"/>
    <w:rsid w:val="00773B67"/>
    <w:rsid w:val="00774345"/>
    <w:rsid w:val="00774BD7"/>
    <w:rsid w:val="00775000"/>
    <w:rsid w:val="00775534"/>
    <w:rsid w:val="00775783"/>
    <w:rsid w:val="00775C43"/>
    <w:rsid w:val="00775DA4"/>
    <w:rsid w:val="00776189"/>
    <w:rsid w:val="00776440"/>
    <w:rsid w:val="00776674"/>
    <w:rsid w:val="00776A1A"/>
    <w:rsid w:val="00776A3D"/>
    <w:rsid w:val="00776C2C"/>
    <w:rsid w:val="00776ECC"/>
    <w:rsid w:val="00776ED2"/>
    <w:rsid w:val="00776F2D"/>
    <w:rsid w:val="007770B5"/>
    <w:rsid w:val="007770F0"/>
    <w:rsid w:val="007770F3"/>
    <w:rsid w:val="007774F2"/>
    <w:rsid w:val="00777677"/>
    <w:rsid w:val="00777698"/>
    <w:rsid w:val="0077775F"/>
    <w:rsid w:val="00777898"/>
    <w:rsid w:val="007778B5"/>
    <w:rsid w:val="00777E58"/>
    <w:rsid w:val="00777EE7"/>
    <w:rsid w:val="00777F08"/>
    <w:rsid w:val="007800C2"/>
    <w:rsid w:val="007800C8"/>
    <w:rsid w:val="00780404"/>
    <w:rsid w:val="00780423"/>
    <w:rsid w:val="00780881"/>
    <w:rsid w:val="00780904"/>
    <w:rsid w:val="00780B1F"/>
    <w:rsid w:val="00780F7D"/>
    <w:rsid w:val="007818FD"/>
    <w:rsid w:val="00781E2D"/>
    <w:rsid w:val="00781F62"/>
    <w:rsid w:val="007821BB"/>
    <w:rsid w:val="00782715"/>
    <w:rsid w:val="00782744"/>
    <w:rsid w:val="00782785"/>
    <w:rsid w:val="00782935"/>
    <w:rsid w:val="00782966"/>
    <w:rsid w:val="00782C10"/>
    <w:rsid w:val="00782E0B"/>
    <w:rsid w:val="00782FE0"/>
    <w:rsid w:val="007831A4"/>
    <w:rsid w:val="007833CC"/>
    <w:rsid w:val="007835DF"/>
    <w:rsid w:val="007838CA"/>
    <w:rsid w:val="007838E9"/>
    <w:rsid w:val="00783990"/>
    <w:rsid w:val="007839A0"/>
    <w:rsid w:val="007839B9"/>
    <w:rsid w:val="00783D20"/>
    <w:rsid w:val="007845C3"/>
    <w:rsid w:val="007847DB"/>
    <w:rsid w:val="00784C24"/>
    <w:rsid w:val="00784DFD"/>
    <w:rsid w:val="00784FBB"/>
    <w:rsid w:val="007852F1"/>
    <w:rsid w:val="00785578"/>
    <w:rsid w:val="00785761"/>
    <w:rsid w:val="00785BDF"/>
    <w:rsid w:val="00785E8B"/>
    <w:rsid w:val="0078671A"/>
    <w:rsid w:val="00786A44"/>
    <w:rsid w:val="00786C63"/>
    <w:rsid w:val="00786CEC"/>
    <w:rsid w:val="0078701C"/>
    <w:rsid w:val="007872FD"/>
    <w:rsid w:val="00787645"/>
    <w:rsid w:val="0078766E"/>
    <w:rsid w:val="00787AC1"/>
    <w:rsid w:val="00791025"/>
    <w:rsid w:val="00791231"/>
    <w:rsid w:val="00791779"/>
    <w:rsid w:val="0079220A"/>
    <w:rsid w:val="0079234A"/>
    <w:rsid w:val="007923BF"/>
    <w:rsid w:val="00792A7B"/>
    <w:rsid w:val="00792ACB"/>
    <w:rsid w:val="00792D5E"/>
    <w:rsid w:val="00792FF1"/>
    <w:rsid w:val="0079325C"/>
    <w:rsid w:val="0079341B"/>
    <w:rsid w:val="00793DAD"/>
    <w:rsid w:val="00793DC4"/>
    <w:rsid w:val="00793EBC"/>
    <w:rsid w:val="00794460"/>
    <w:rsid w:val="0079484A"/>
    <w:rsid w:val="007948E6"/>
    <w:rsid w:val="0079496F"/>
    <w:rsid w:val="0079499A"/>
    <w:rsid w:val="00794E1D"/>
    <w:rsid w:val="00794E9D"/>
    <w:rsid w:val="007950A3"/>
    <w:rsid w:val="00795105"/>
    <w:rsid w:val="00795438"/>
    <w:rsid w:val="00795472"/>
    <w:rsid w:val="00795D62"/>
    <w:rsid w:val="00795E7B"/>
    <w:rsid w:val="00795EF4"/>
    <w:rsid w:val="007960D3"/>
    <w:rsid w:val="00796933"/>
    <w:rsid w:val="00796E39"/>
    <w:rsid w:val="00797009"/>
    <w:rsid w:val="00797273"/>
    <w:rsid w:val="007972DF"/>
    <w:rsid w:val="00797549"/>
    <w:rsid w:val="0079784A"/>
    <w:rsid w:val="007A05D0"/>
    <w:rsid w:val="007A156C"/>
    <w:rsid w:val="007A1692"/>
    <w:rsid w:val="007A1CB3"/>
    <w:rsid w:val="007A1E72"/>
    <w:rsid w:val="007A1F09"/>
    <w:rsid w:val="007A2A58"/>
    <w:rsid w:val="007A2AC2"/>
    <w:rsid w:val="007A2B1C"/>
    <w:rsid w:val="007A2D3F"/>
    <w:rsid w:val="007A2FDF"/>
    <w:rsid w:val="007A3172"/>
    <w:rsid w:val="007A324D"/>
    <w:rsid w:val="007A3408"/>
    <w:rsid w:val="007A384F"/>
    <w:rsid w:val="007A3E5E"/>
    <w:rsid w:val="007A429E"/>
    <w:rsid w:val="007A43EA"/>
    <w:rsid w:val="007A4697"/>
    <w:rsid w:val="007A486F"/>
    <w:rsid w:val="007A4927"/>
    <w:rsid w:val="007A4D99"/>
    <w:rsid w:val="007A509C"/>
    <w:rsid w:val="007A5181"/>
    <w:rsid w:val="007A5E40"/>
    <w:rsid w:val="007A61F0"/>
    <w:rsid w:val="007A6ADB"/>
    <w:rsid w:val="007A6DFF"/>
    <w:rsid w:val="007A6FE0"/>
    <w:rsid w:val="007A6FE1"/>
    <w:rsid w:val="007A7105"/>
    <w:rsid w:val="007A7AF9"/>
    <w:rsid w:val="007A7B3E"/>
    <w:rsid w:val="007A7CC4"/>
    <w:rsid w:val="007A7F27"/>
    <w:rsid w:val="007B01C6"/>
    <w:rsid w:val="007B0588"/>
    <w:rsid w:val="007B08B4"/>
    <w:rsid w:val="007B0C65"/>
    <w:rsid w:val="007B0D26"/>
    <w:rsid w:val="007B1044"/>
    <w:rsid w:val="007B10C9"/>
    <w:rsid w:val="007B1206"/>
    <w:rsid w:val="007B1AB2"/>
    <w:rsid w:val="007B1B69"/>
    <w:rsid w:val="007B25AF"/>
    <w:rsid w:val="007B26BA"/>
    <w:rsid w:val="007B292B"/>
    <w:rsid w:val="007B2A5A"/>
    <w:rsid w:val="007B2BB4"/>
    <w:rsid w:val="007B3935"/>
    <w:rsid w:val="007B3A7E"/>
    <w:rsid w:val="007B3E4A"/>
    <w:rsid w:val="007B48D1"/>
    <w:rsid w:val="007B490D"/>
    <w:rsid w:val="007B4B14"/>
    <w:rsid w:val="007B5220"/>
    <w:rsid w:val="007B527F"/>
    <w:rsid w:val="007B55D0"/>
    <w:rsid w:val="007B5B5E"/>
    <w:rsid w:val="007B6087"/>
    <w:rsid w:val="007B6CA3"/>
    <w:rsid w:val="007B7110"/>
    <w:rsid w:val="007B7582"/>
    <w:rsid w:val="007B773B"/>
    <w:rsid w:val="007C0362"/>
    <w:rsid w:val="007C03E9"/>
    <w:rsid w:val="007C07CD"/>
    <w:rsid w:val="007C0827"/>
    <w:rsid w:val="007C0EA6"/>
    <w:rsid w:val="007C146A"/>
    <w:rsid w:val="007C19AD"/>
    <w:rsid w:val="007C1C39"/>
    <w:rsid w:val="007C1E3D"/>
    <w:rsid w:val="007C2309"/>
    <w:rsid w:val="007C259B"/>
    <w:rsid w:val="007C27F2"/>
    <w:rsid w:val="007C2A35"/>
    <w:rsid w:val="007C2B40"/>
    <w:rsid w:val="007C2FC2"/>
    <w:rsid w:val="007C31D6"/>
    <w:rsid w:val="007C33C0"/>
    <w:rsid w:val="007C33C2"/>
    <w:rsid w:val="007C3410"/>
    <w:rsid w:val="007C3A35"/>
    <w:rsid w:val="007C3B24"/>
    <w:rsid w:val="007C3FC1"/>
    <w:rsid w:val="007C43F3"/>
    <w:rsid w:val="007C4470"/>
    <w:rsid w:val="007C464A"/>
    <w:rsid w:val="007C4F3D"/>
    <w:rsid w:val="007C5315"/>
    <w:rsid w:val="007C59CF"/>
    <w:rsid w:val="007C5CFB"/>
    <w:rsid w:val="007C5E5B"/>
    <w:rsid w:val="007C6320"/>
    <w:rsid w:val="007C6451"/>
    <w:rsid w:val="007C647A"/>
    <w:rsid w:val="007C69C8"/>
    <w:rsid w:val="007C6E04"/>
    <w:rsid w:val="007C7296"/>
    <w:rsid w:val="007C739A"/>
    <w:rsid w:val="007C7526"/>
    <w:rsid w:val="007C790F"/>
    <w:rsid w:val="007C7F14"/>
    <w:rsid w:val="007D02E7"/>
    <w:rsid w:val="007D0755"/>
    <w:rsid w:val="007D09CF"/>
    <w:rsid w:val="007D131D"/>
    <w:rsid w:val="007D17B9"/>
    <w:rsid w:val="007D187D"/>
    <w:rsid w:val="007D22E5"/>
    <w:rsid w:val="007D2697"/>
    <w:rsid w:val="007D274D"/>
    <w:rsid w:val="007D2FD2"/>
    <w:rsid w:val="007D3136"/>
    <w:rsid w:val="007D319D"/>
    <w:rsid w:val="007D3371"/>
    <w:rsid w:val="007D3391"/>
    <w:rsid w:val="007D33C0"/>
    <w:rsid w:val="007D350B"/>
    <w:rsid w:val="007D3B64"/>
    <w:rsid w:val="007D3D47"/>
    <w:rsid w:val="007D3D84"/>
    <w:rsid w:val="007D3E51"/>
    <w:rsid w:val="007D41A3"/>
    <w:rsid w:val="007D425D"/>
    <w:rsid w:val="007D43DB"/>
    <w:rsid w:val="007D479B"/>
    <w:rsid w:val="007D47E8"/>
    <w:rsid w:val="007D4C08"/>
    <w:rsid w:val="007D5DB4"/>
    <w:rsid w:val="007D624D"/>
    <w:rsid w:val="007D62F3"/>
    <w:rsid w:val="007D6B4E"/>
    <w:rsid w:val="007D6CD5"/>
    <w:rsid w:val="007D7352"/>
    <w:rsid w:val="007D7960"/>
    <w:rsid w:val="007D7C05"/>
    <w:rsid w:val="007E0211"/>
    <w:rsid w:val="007E0835"/>
    <w:rsid w:val="007E0FB4"/>
    <w:rsid w:val="007E10D1"/>
    <w:rsid w:val="007E1F01"/>
    <w:rsid w:val="007E1F93"/>
    <w:rsid w:val="007E213E"/>
    <w:rsid w:val="007E2307"/>
    <w:rsid w:val="007E2A5F"/>
    <w:rsid w:val="007E3331"/>
    <w:rsid w:val="007E38C6"/>
    <w:rsid w:val="007E3EC9"/>
    <w:rsid w:val="007E3F3E"/>
    <w:rsid w:val="007E4142"/>
    <w:rsid w:val="007E43F8"/>
    <w:rsid w:val="007E460E"/>
    <w:rsid w:val="007E4821"/>
    <w:rsid w:val="007E4BB0"/>
    <w:rsid w:val="007E4DDC"/>
    <w:rsid w:val="007E4FAD"/>
    <w:rsid w:val="007E62C6"/>
    <w:rsid w:val="007E633F"/>
    <w:rsid w:val="007E654E"/>
    <w:rsid w:val="007E6833"/>
    <w:rsid w:val="007E6E6F"/>
    <w:rsid w:val="007E7FA2"/>
    <w:rsid w:val="007F0197"/>
    <w:rsid w:val="007F0643"/>
    <w:rsid w:val="007F0789"/>
    <w:rsid w:val="007F07F2"/>
    <w:rsid w:val="007F087F"/>
    <w:rsid w:val="007F0DC4"/>
    <w:rsid w:val="007F11ED"/>
    <w:rsid w:val="007F124C"/>
    <w:rsid w:val="007F1639"/>
    <w:rsid w:val="007F16BB"/>
    <w:rsid w:val="007F190C"/>
    <w:rsid w:val="007F1B59"/>
    <w:rsid w:val="007F1B5B"/>
    <w:rsid w:val="007F1C7A"/>
    <w:rsid w:val="007F1CE0"/>
    <w:rsid w:val="007F290F"/>
    <w:rsid w:val="007F2D00"/>
    <w:rsid w:val="007F2D08"/>
    <w:rsid w:val="007F2EC8"/>
    <w:rsid w:val="007F3153"/>
    <w:rsid w:val="007F31C3"/>
    <w:rsid w:val="007F3221"/>
    <w:rsid w:val="007F3324"/>
    <w:rsid w:val="007F343B"/>
    <w:rsid w:val="007F35A4"/>
    <w:rsid w:val="007F35DB"/>
    <w:rsid w:val="007F4D8B"/>
    <w:rsid w:val="007F5ECF"/>
    <w:rsid w:val="007F657E"/>
    <w:rsid w:val="007F69FF"/>
    <w:rsid w:val="007F6BB3"/>
    <w:rsid w:val="007F6BF4"/>
    <w:rsid w:val="007F6CF6"/>
    <w:rsid w:val="007F6F47"/>
    <w:rsid w:val="007F71AA"/>
    <w:rsid w:val="007F7B7D"/>
    <w:rsid w:val="007F7DE3"/>
    <w:rsid w:val="00800391"/>
    <w:rsid w:val="008009F2"/>
    <w:rsid w:val="00800B4D"/>
    <w:rsid w:val="00800BA2"/>
    <w:rsid w:val="00801415"/>
    <w:rsid w:val="008015CC"/>
    <w:rsid w:val="0080163E"/>
    <w:rsid w:val="00801B50"/>
    <w:rsid w:val="00801BDE"/>
    <w:rsid w:val="00801FD3"/>
    <w:rsid w:val="0080206F"/>
    <w:rsid w:val="0080208A"/>
    <w:rsid w:val="008020C5"/>
    <w:rsid w:val="00802183"/>
    <w:rsid w:val="008028EA"/>
    <w:rsid w:val="00802DE0"/>
    <w:rsid w:val="00802FB0"/>
    <w:rsid w:val="00803106"/>
    <w:rsid w:val="00803564"/>
    <w:rsid w:val="008035DF"/>
    <w:rsid w:val="00803B74"/>
    <w:rsid w:val="00803BDB"/>
    <w:rsid w:val="008041ED"/>
    <w:rsid w:val="00804207"/>
    <w:rsid w:val="008048D9"/>
    <w:rsid w:val="00804FDB"/>
    <w:rsid w:val="00805009"/>
    <w:rsid w:val="00805380"/>
    <w:rsid w:val="00805939"/>
    <w:rsid w:val="008061EC"/>
    <w:rsid w:val="00806A77"/>
    <w:rsid w:val="00806A99"/>
    <w:rsid w:val="00806AB0"/>
    <w:rsid w:val="00806BA8"/>
    <w:rsid w:val="00806C9F"/>
    <w:rsid w:val="00806F4F"/>
    <w:rsid w:val="00806F84"/>
    <w:rsid w:val="00806FB0"/>
    <w:rsid w:val="008070D9"/>
    <w:rsid w:val="00807297"/>
    <w:rsid w:val="008076E3"/>
    <w:rsid w:val="0081004F"/>
    <w:rsid w:val="00810229"/>
    <w:rsid w:val="0081034A"/>
    <w:rsid w:val="00810361"/>
    <w:rsid w:val="00810AB3"/>
    <w:rsid w:val="008112EE"/>
    <w:rsid w:val="0081159D"/>
    <w:rsid w:val="00811693"/>
    <w:rsid w:val="00811DFB"/>
    <w:rsid w:val="008120E3"/>
    <w:rsid w:val="008123FF"/>
    <w:rsid w:val="00812643"/>
    <w:rsid w:val="0081270B"/>
    <w:rsid w:val="00812A6E"/>
    <w:rsid w:val="00813107"/>
    <w:rsid w:val="0081383C"/>
    <w:rsid w:val="00813B51"/>
    <w:rsid w:val="00813BC4"/>
    <w:rsid w:val="00813F1A"/>
    <w:rsid w:val="00813FAF"/>
    <w:rsid w:val="00814088"/>
    <w:rsid w:val="008140B3"/>
    <w:rsid w:val="00814225"/>
    <w:rsid w:val="008144D3"/>
    <w:rsid w:val="0081450E"/>
    <w:rsid w:val="00814524"/>
    <w:rsid w:val="00814566"/>
    <w:rsid w:val="0081471A"/>
    <w:rsid w:val="00814880"/>
    <w:rsid w:val="00814C08"/>
    <w:rsid w:val="00815429"/>
    <w:rsid w:val="00815D39"/>
    <w:rsid w:val="00815DF7"/>
    <w:rsid w:val="008160B0"/>
    <w:rsid w:val="00816BD5"/>
    <w:rsid w:val="00816E18"/>
    <w:rsid w:val="00816FCC"/>
    <w:rsid w:val="0081717A"/>
    <w:rsid w:val="0081722D"/>
    <w:rsid w:val="008176CC"/>
    <w:rsid w:val="00817870"/>
    <w:rsid w:val="00817C96"/>
    <w:rsid w:val="00817CCF"/>
    <w:rsid w:val="00817DF4"/>
    <w:rsid w:val="00820920"/>
    <w:rsid w:val="00820F47"/>
    <w:rsid w:val="008216B3"/>
    <w:rsid w:val="00821839"/>
    <w:rsid w:val="008219F4"/>
    <w:rsid w:val="00821B6A"/>
    <w:rsid w:val="00822227"/>
    <w:rsid w:val="008222DA"/>
    <w:rsid w:val="00822709"/>
    <w:rsid w:val="008228C3"/>
    <w:rsid w:val="008229CB"/>
    <w:rsid w:val="00822A76"/>
    <w:rsid w:val="00822F6E"/>
    <w:rsid w:val="0082361F"/>
    <w:rsid w:val="008236BD"/>
    <w:rsid w:val="0082371F"/>
    <w:rsid w:val="00823764"/>
    <w:rsid w:val="0082377D"/>
    <w:rsid w:val="0082385E"/>
    <w:rsid w:val="0082395A"/>
    <w:rsid w:val="00823FCA"/>
    <w:rsid w:val="008245C2"/>
    <w:rsid w:val="008249E4"/>
    <w:rsid w:val="00824CB1"/>
    <w:rsid w:val="00824EC3"/>
    <w:rsid w:val="00825113"/>
    <w:rsid w:val="008254AB"/>
    <w:rsid w:val="008256C5"/>
    <w:rsid w:val="008257E8"/>
    <w:rsid w:val="00825BCF"/>
    <w:rsid w:val="00825C6D"/>
    <w:rsid w:val="00826B7A"/>
    <w:rsid w:val="008272F2"/>
    <w:rsid w:val="008273AB"/>
    <w:rsid w:val="008273DB"/>
    <w:rsid w:val="0082799E"/>
    <w:rsid w:val="00827AB0"/>
    <w:rsid w:val="00827AF1"/>
    <w:rsid w:val="00827DDD"/>
    <w:rsid w:val="008304E8"/>
    <w:rsid w:val="00830976"/>
    <w:rsid w:val="008309D4"/>
    <w:rsid w:val="00830C61"/>
    <w:rsid w:val="00830D5D"/>
    <w:rsid w:val="00830DE0"/>
    <w:rsid w:val="0083112B"/>
    <w:rsid w:val="008311B5"/>
    <w:rsid w:val="008311F5"/>
    <w:rsid w:val="008314C1"/>
    <w:rsid w:val="00831574"/>
    <w:rsid w:val="008316CD"/>
    <w:rsid w:val="008318E3"/>
    <w:rsid w:val="00831BB2"/>
    <w:rsid w:val="00831E9D"/>
    <w:rsid w:val="008320A1"/>
    <w:rsid w:val="00832234"/>
    <w:rsid w:val="0083271A"/>
    <w:rsid w:val="00832BA1"/>
    <w:rsid w:val="00833028"/>
    <w:rsid w:val="008330A1"/>
    <w:rsid w:val="008331A3"/>
    <w:rsid w:val="008333BB"/>
    <w:rsid w:val="008333F6"/>
    <w:rsid w:val="008335AC"/>
    <w:rsid w:val="008335E1"/>
    <w:rsid w:val="00833729"/>
    <w:rsid w:val="00833BF6"/>
    <w:rsid w:val="00833C7A"/>
    <w:rsid w:val="00833E0F"/>
    <w:rsid w:val="00833FB1"/>
    <w:rsid w:val="00834609"/>
    <w:rsid w:val="008348B6"/>
    <w:rsid w:val="00834ABA"/>
    <w:rsid w:val="00834E4C"/>
    <w:rsid w:val="00835202"/>
    <w:rsid w:val="0083529C"/>
    <w:rsid w:val="008355C9"/>
    <w:rsid w:val="0083594D"/>
    <w:rsid w:val="00835BC8"/>
    <w:rsid w:val="00835E20"/>
    <w:rsid w:val="00835EBC"/>
    <w:rsid w:val="00835ECE"/>
    <w:rsid w:val="00835FE3"/>
    <w:rsid w:val="00836BB0"/>
    <w:rsid w:val="00836CDB"/>
    <w:rsid w:val="0083706A"/>
    <w:rsid w:val="00837596"/>
    <w:rsid w:val="00837BBE"/>
    <w:rsid w:val="00837C37"/>
    <w:rsid w:val="00837C8C"/>
    <w:rsid w:val="008403F3"/>
    <w:rsid w:val="00840646"/>
    <w:rsid w:val="00840665"/>
    <w:rsid w:val="0084069D"/>
    <w:rsid w:val="008406A9"/>
    <w:rsid w:val="00840E59"/>
    <w:rsid w:val="00840F66"/>
    <w:rsid w:val="0084100D"/>
    <w:rsid w:val="00841273"/>
    <w:rsid w:val="00841424"/>
    <w:rsid w:val="0084183F"/>
    <w:rsid w:val="008418DE"/>
    <w:rsid w:val="0084192B"/>
    <w:rsid w:val="00841A9B"/>
    <w:rsid w:val="00841B2B"/>
    <w:rsid w:val="00841F4E"/>
    <w:rsid w:val="008423B1"/>
    <w:rsid w:val="0084256D"/>
    <w:rsid w:val="008427B0"/>
    <w:rsid w:val="008427F4"/>
    <w:rsid w:val="00842A93"/>
    <w:rsid w:val="00842AD8"/>
    <w:rsid w:val="008431F8"/>
    <w:rsid w:val="008432B1"/>
    <w:rsid w:val="00843523"/>
    <w:rsid w:val="00843809"/>
    <w:rsid w:val="008439BD"/>
    <w:rsid w:val="00843ABE"/>
    <w:rsid w:val="00843FBA"/>
    <w:rsid w:val="00844049"/>
    <w:rsid w:val="00844679"/>
    <w:rsid w:val="00844915"/>
    <w:rsid w:val="00844C76"/>
    <w:rsid w:val="00844E46"/>
    <w:rsid w:val="00844FA4"/>
    <w:rsid w:val="00844FEA"/>
    <w:rsid w:val="00845235"/>
    <w:rsid w:val="008453EA"/>
    <w:rsid w:val="00845927"/>
    <w:rsid w:val="0084595F"/>
    <w:rsid w:val="00846397"/>
    <w:rsid w:val="008468E0"/>
    <w:rsid w:val="00846CEF"/>
    <w:rsid w:val="00847D71"/>
    <w:rsid w:val="008501B7"/>
    <w:rsid w:val="008505C4"/>
    <w:rsid w:val="00850699"/>
    <w:rsid w:val="00850954"/>
    <w:rsid w:val="00850AF1"/>
    <w:rsid w:val="00850D12"/>
    <w:rsid w:val="00850D27"/>
    <w:rsid w:val="00850E89"/>
    <w:rsid w:val="00850FDD"/>
    <w:rsid w:val="008514A9"/>
    <w:rsid w:val="0085193B"/>
    <w:rsid w:val="00853566"/>
    <w:rsid w:val="0085389E"/>
    <w:rsid w:val="00853EB7"/>
    <w:rsid w:val="00853F46"/>
    <w:rsid w:val="00854A19"/>
    <w:rsid w:val="008553F4"/>
    <w:rsid w:val="008554BF"/>
    <w:rsid w:val="0085573E"/>
    <w:rsid w:val="00855ADD"/>
    <w:rsid w:val="00855D27"/>
    <w:rsid w:val="00855F4B"/>
    <w:rsid w:val="00855FE2"/>
    <w:rsid w:val="00856E47"/>
    <w:rsid w:val="00856F1C"/>
    <w:rsid w:val="00856F6F"/>
    <w:rsid w:val="00856F9B"/>
    <w:rsid w:val="00857500"/>
    <w:rsid w:val="008576CA"/>
    <w:rsid w:val="00857761"/>
    <w:rsid w:val="00857D8C"/>
    <w:rsid w:val="00860309"/>
    <w:rsid w:val="00860CC0"/>
    <w:rsid w:val="00861689"/>
    <w:rsid w:val="0086179F"/>
    <w:rsid w:val="00861C43"/>
    <w:rsid w:val="00861C53"/>
    <w:rsid w:val="008623FF"/>
    <w:rsid w:val="008627A6"/>
    <w:rsid w:val="008627B1"/>
    <w:rsid w:val="0086285B"/>
    <w:rsid w:val="00862E19"/>
    <w:rsid w:val="00862F06"/>
    <w:rsid w:val="00862FC4"/>
    <w:rsid w:val="0086325C"/>
    <w:rsid w:val="008634DC"/>
    <w:rsid w:val="008638B6"/>
    <w:rsid w:val="008638E5"/>
    <w:rsid w:val="008638EB"/>
    <w:rsid w:val="00863A78"/>
    <w:rsid w:val="00863A97"/>
    <w:rsid w:val="00863EA2"/>
    <w:rsid w:val="008643C9"/>
    <w:rsid w:val="008648BC"/>
    <w:rsid w:val="00864AF7"/>
    <w:rsid w:val="00865046"/>
    <w:rsid w:val="008650F8"/>
    <w:rsid w:val="0086516C"/>
    <w:rsid w:val="00865316"/>
    <w:rsid w:val="00865529"/>
    <w:rsid w:val="0086564B"/>
    <w:rsid w:val="008661FC"/>
    <w:rsid w:val="0086622F"/>
    <w:rsid w:val="008669CE"/>
    <w:rsid w:val="00867352"/>
    <w:rsid w:val="00867467"/>
    <w:rsid w:val="008678D5"/>
    <w:rsid w:val="00867B6D"/>
    <w:rsid w:val="00867C91"/>
    <w:rsid w:val="008706DC"/>
    <w:rsid w:val="00870EDF"/>
    <w:rsid w:val="008711AD"/>
    <w:rsid w:val="008711B7"/>
    <w:rsid w:val="00871253"/>
    <w:rsid w:val="00871765"/>
    <w:rsid w:val="008717B2"/>
    <w:rsid w:val="00871977"/>
    <w:rsid w:val="00871EA3"/>
    <w:rsid w:val="00871EBA"/>
    <w:rsid w:val="008727F1"/>
    <w:rsid w:val="00872FC4"/>
    <w:rsid w:val="0087356B"/>
    <w:rsid w:val="00873ABA"/>
    <w:rsid w:val="00874513"/>
    <w:rsid w:val="0087494E"/>
    <w:rsid w:val="008749D2"/>
    <w:rsid w:val="00874B2B"/>
    <w:rsid w:val="00874D0F"/>
    <w:rsid w:val="00874D10"/>
    <w:rsid w:val="00874D32"/>
    <w:rsid w:val="00874E16"/>
    <w:rsid w:val="00874F3B"/>
    <w:rsid w:val="00875169"/>
    <w:rsid w:val="00875507"/>
    <w:rsid w:val="00875B04"/>
    <w:rsid w:val="00876A0E"/>
    <w:rsid w:val="00876D58"/>
    <w:rsid w:val="00876FF3"/>
    <w:rsid w:val="00877A22"/>
    <w:rsid w:val="00877B0D"/>
    <w:rsid w:val="00877B1D"/>
    <w:rsid w:val="00877BC4"/>
    <w:rsid w:val="00877CE7"/>
    <w:rsid w:val="00880284"/>
    <w:rsid w:val="008803B0"/>
    <w:rsid w:val="008803B3"/>
    <w:rsid w:val="008808E8"/>
    <w:rsid w:val="00880952"/>
    <w:rsid w:val="00880D2B"/>
    <w:rsid w:val="008810EF"/>
    <w:rsid w:val="008813BA"/>
    <w:rsid w:val="008814E1"/>
    <w:rsid w:val="0088162A"/>
    <w:rsid w:val="00881A08"/>
    <w:rsid w:val="00881C0A"/>
    <w:rsid w:val="00881E45"/>
    <w:rsid w:val="0088239D"/>
    <w:rsid w:val="00882763"/>
    <w:rsid w:val="00883356"/>
    <w:rsid w:val="00883759"/>
    <w:rsid w:val="00883830"/>
    <w:rsid w:val="008838F2"/>
    <w:rsid w:val="00883DA9"/>
    <w:rsid w:val="00884100"/>
    <w:rsid w:val="00884389"/>
    <w:rsid w:val="00885305"/>
    <w:rsid w:val="008856E3"/>
    <w:rsid w:val="00885955"/>
    <w:rsid w:val="00885A10"/>
    <w:rsid w:val="00885EA0"/>
    <w:rsid w:val="00886607"/>
    <w:rsid w:val="0088697A"/>
    <w:rsid w:val="00886ED8"/>
    <w:rsid w:val="00886F76"/>
    <w:rsid w:val="008872B0"/>
    <w:rsid w:val="008874D6"/>
    <w:rsid w:val="008875CE"/>
    <w:rsid w:val="00887755"/>
    <w:rsid w:val="0088775B"/>
    <w:rsid w:val="008900E9"/>
    <w:rsid w:val="00890525"/>
    <w:rsid w:val="0089083D"/>
    <w:rsid w:val="00890ABF"/>
    <w:rsid w:val="00890BC3"/>
    <w:rsid w:val="00890CD4"/>
    <w:rsid w:val="00890FE4"/>
    <w:rsid w:val="008913AA"/>
    <w:rsid w:val="00891767"/>
    <w:rsid w:val="00891927"/>
    <w:rsid w:val="00891BFB"/>
    <w:rsid w:val="00891CE8"/>
    <w:rsid w:val="0089202B"/>
    <w:rsid w:val="00892298"/>
    <w:rsid w:val="00892363"/>
    <w:rsid w:val="00892B49"/>
    <w:rsid w:val="00892D99"/>
    <w:rsid w:val="00893025"/>
    <w:rsid w:val="0089318A"/>
    <w:rsid w:val="00893D31"/>
    <w:rsid w:val="00894001"/>
    <w:rsid w:val="0089418D"/>
    <w:rsid w:val="008941E1"/>
    <w:rsid w:val="00894551"/>
    <w:rsid w:val="00894B51"/>
    <w:rsid w:val="0089595E"/>
    <w:rsid w:val="00895DC6"/>
    <w:rsid w:val="00895F29"/>
    <w:rsid w:val="008966B6"/>
    <w:rsid w:val="00896A3B"/>
    <w:rsid w:val="00896B76"/>
    <w:rsid w:val="00896B98"/>
    <w:rsid w:val="00897530"/>
    <w:rsid w:val="00897803"/>
    <w:rsid w:val="00897A0F"/>
    <w:rsid w:val="00897A3C"/>
    <w:rsid w:val="00897B54"/>
    <w:rsid w:val="00897C5D"/>
    <w:rsid w:val="00897D35"/>
    <w:rsid w:val="00897F7D"/>
    <w:rsid w:val="008A08AC"/>
    <w:rsid w:val="008A09A6"/>
    <w:rsid w:val="008A09FE"/>
    <w:rsid w:val="008A1173"/>
    <w:rsid w:val="008A197A"/>
    <w:rsid w:val="008A1B35"/>
    <w:rsid w:val="008A1BD5"/>
    <w:rsid w:val="008A219B"/>
    <w:rsid w:val="008A21F0"/>
    <w:rsid w:val="008A2395"/>
    <w:rsid w:val="008A24B4"/>
    <w:rsid w:val="008A26E1"/>
    <w:rsid w:val="008A2820"/>
    <w:rsid w:val="008A286A"/>
    <w:rsid w:val="008A28BD"/>
    <w:rsid w:val="008A29CE"/>
    <w:rsid w:val="008A2A50"/>
    <w:rsid w:val="008A2DDD"/>
    <w:rsid w:val="008A2E6B"/>
    <w:rsid w:val="008A30C9"/>
    <w:rsid w:val="008A3171"/>
    <w:rsid w:val="008A3AFE"/>
    <w:rsid w:val="008A4259"/>
    <w:rsid w:val="008A42DB"/>
    <w:rsid w:val="008A43FE"/>
    <w:rsid w:val="008A45FB"/>
    <w:rsid w:val="008A4C38"/>
    <w:rsid w:val="008A4C60"/>
    <w:rsid w:val="008A4D7C"/>
    <w:rsid w:val="008A50A9"/>
    <w:rsid w:val="008A5508"/>
    <w:rsid w:val="008A59B7"/>
    <w:rsid w:val="008A5FCC"/>
    <w:rsid w:val="008A6279"/>
    <w:rsid w:val="008A6343"/>
    <w:rsid w:val="008A64FB"/>
    <w:rsid w:val="008A650A"/>
    <w:rsid w:val="008A6543"/>
    <w:rsid w:val="008A665A"/>
    <w:rsid w:val="008A67ED"/>
    <w:rsid w:val="008A69D4"/>
    <w:rsid w:val="008A6AC4"/>
    <w:rsid w:val="008A6C9A"/>
    <w:rsid w:val="008A6D94"/>
    <w:rsid w:val="008A6DDC"/>
    <w:rsid w:val="008A6EA8"/>
    <w:rsid w:val="008A7154"/>
    <w:rsid w:val="008A7183"/>
    <w:rsid w:val="008A74F9"/>
    <w:rsid w:val="008A7F74"/>
    <w:rsid w:val="008A7F81"/>
    <w:rsid w:val="008B0067"/>
    <w:rsid w:val="008B01F1"/>
    <w:rsid w:val="008B0592"/>
    <w:rsid w:val="008B06A0"/>
    <w:rsid w:val="008B08AA"/>
    <w:rsid w:val="008B0A6A"/>
    <w:rsid w:val="008B0ACA"/>
    <w:rsid w:val="008B0BC2"/>
    <w:rsid w:val="008B0D3B"/>
    <w:rsid w:val="008B0EBF"/>
    <w:rsid w:val="008B130C"/>
    <w:rsid w:val="008B16AC"/>
    <w:rsid w:val="008B1E59"/>
    <w:rsid w:val="008B219A"/>
    <w:rsid w:val="008B2232"/>
    <w:rsid w:val="008B27C8"/>
    <w:rsid w:val="008B2A23"/>
    <w:rsid w:val="008B2CF3"/>
    <w:rsid w:val="008B2DAB"/>
    <w:rsid w:val="008B3150"/>
    <w:rsid w:val="008B32D5"/>
    <w:rsid w:val="008B349A"/>
    <w:rsid w:val="008B380F"/>
    <w:rsid w:val="008B38E0"/>
    <w:rsid w:val="008B3C01"/>
    <w:rsid w:val="008B3DF9"/>
    <w:rsid w:val="008B3E5E"/>
    <w:rsid w:val="008B4089"/>
    <w:rsid w:val="008B412C"/>
    <w:rsid w:val="008B4148"/>
    <w:rsid w:val="008B4252"/>
    <w:rsid w:val="008B42C3"/>
    <w:rsid w:val="008B4387"/>
    <w:rsid w:val="008B4895"/>
    <w:rsid w:val="008B4A81"/>
    <w:rsid w:val="008B4E0B"/>
    <w:rsid w:val="008B5112"/>
    <w:rsid w:val="008B5372"/>
    <w:rsid w:val="008B5525"/>
    <w:rsid w:val="008B55F2"/>
    <w:rsid w:val="008B5A9D"/>
    <w:rsid w:val="008B5E3E"/>
    <w:rsid w:val="008B5E5C"/>
    <w:rsid w:val="008B5E7D"/>
    <w:rsid w:val="008B659F"/>
    <w:rsid w:val="008B6AF4"/>
    <w:rsid w:val="008B6DCF"/>
    <w:rsid w:val="008B6FBD"/>
    <w:rsid w:val="008B713B"/>
    <w:rsid w:val="008B74BA"/>
    <w:rsid w:val="008B7923"/>
    <w:rsid w:val="008B7B0E"/>
    <w:rsid w:val="008B7B30"/>
    <w:rsid w:val="008B7C68"/>
    <w:rsid w:val="008B7CEA"/>
    <w:rsid w:val="008B7FAD"/>
    <w:rsid w:val="008C02FF"/>
    <w:rsid w:val="008C0594"/>
    <w:rsid w:val="008C077E"/>
    <w:rsid w:val="008C0B29"/>
    <w:rsid w:val="008C0BF4"/>
    <w:rsid w:val="008C0E83"/>
    <w:rsid w:val="008C0FBB"/>
    <w:rsid w:val="008C1552"/>
    <w:rsid w:val="008C1BFE"/>
    <w:rsid w:val="008C1DC6"/>
    <w:rsid w:val="008C1EEF"/>
    <w:rsid w:val="008C26A9"/>
    <w:rsid w:val="008C2845"/>
    <w:rsid w:val="008C3138"/>
    <w:rsid w:val="008C35FE"/>
    <w:rsid w:val="008C3C35"/>
    <w:rsid w:val="008C3DBF"/>
    <w:rsid w:val="008C41CB"/>
    <w:rsid w:val="008C468F"/>
    <w:rsid w:val="008C506E"/>
    <w:rsid w:val="008C518B"/>
    <w:rsid w:val="008C51D9"/>
    <w:rsid w:val="008C5A03"/>
    <w:rsid w:val="008C5A56"/>
    <w:rsid w:val="008C5AF5"/>
    <w:rsid w:val="008C6480"/>
    <w:rsid w:val="008C678A"/>
    <w:rsid w:val="008C6FB6"/>
    <w:rsid w:val="008C7277"/>
    <w:rsid w:val="008C7577"/>
    <w:rsid w:val="008C75A9"/>
    <w:rsid w:val="008C7780"/>
    <w:rsid w:val="008C7F5F"/>
    <w:rsid w:val="008D0136"/>
    <w:rsid w:val="008D018C"/>
    <w:rsid w:val="008D0251"/>
    <w:rsid w:val="008D027E"/>
    <w:rsid w:val="008D0300"/>
    <w:rsid w:val="008D0344"/>
    <w:rsid w:val="008D04C5"/>
    <w:rsid w:val="008D050E"/>
    <w:rsid w:val="008D09E1"/>
    <w:rsid w:val="008D0D05"/>
    <w:rsid w:val="008D15D4"/>
    <w:rsid w:val="008D1B77"/>
    <w:rsid w:val="008D1C35"/>
    <w:rsid w:val="008D1CFA"/>
    <w:rsid w:val="008D1DA8"/>
    <w:rsid w:val="008D1E3F"/>
    <w:rsid w:val="008D1FD0"/>
    <w:rsid w:val="008D2142"/>
    <w:rsid w:val="008D267D"/>
    <w:rsid w:val="008D2853"/>
    <w:rsid w:val="008D28D8"/>
    <w:rsid w:val="008D2EE4"/>
    <w:rsid w:val="008D3023"/>
    <w:rsid w:val="008D336E"/>
    <w:rsid w:val="008D35AF"/>
    <w:rsid w:val="008D3DFE"/>
    <w:rsid w:val="008D4130"/>
    <w:rsid w:val="008D4431"/>
    <w:rsid w:val="008D4444"/>
    <w:rsid w:val="008D4696"/>
    <w:rsid w:val="008D4CB3"/>
    <w:rsid w:val="008D5481"/>
    <w:rsid w:val="008D557B"/>
    <w:rsid w:val="008D568E"/>
    <w:rsid w:val="008D59D9"/>
    <w:rsid w:val="008D5B3C"/>
    <w:rsid w:val="008D6350"/>
    <w:rsid w:val="008D66C1"/>
    <w:rsid w:val="008D67D0"/>
    <w:rsid w:val="008D72CB"/>
    <w:rsid w:val="008D78B0"/>
    <w:rsid w:val="008D7A4C"/>
    <w:rsid w:val="008D7A61"/>
    <w:rsid w:val="008D7D16"/>
    <w:rsid w:val="008E03C1"/>
    <w:rsid w:val="008E0A22"/>
    <w:rsid w:val="008E100C"/>
    <w:rsid w:val="008E1588"/>
    <w:rsid w:val="008E160F"/>
    <w:rsid w:val="008E1718"/>
    <w:rsid w:val="008E1814"/>
    <w:rsid w:val="008E1AEC"/>
    <w:rsid w:val="008E1C93"/>
    <w:rsid w:val="008E2774"/>
    <w:rsid w:val="008E2830"/>
    <w:rsid w:val="008E2D6C"/>
    <w:rsid w:val="008E3A33"/>
    <w:rsid w:val="008E3AAB"/>
    <w:rsid w:val="008E3ACF"/>
    <w:rsid w:val="008E3E35"/>
    <w:rsid w:val="008E3F37"/>
    <w:rsid w:val="008E418E"/>
    <w:rsid w:val="008E45E7"/>
    <w:rsid w:val="008E54AF"/>
    <w:rsid w:val="008E54F7"/>
    <w:rsid w:val="008E5AD6"/>
    <w:rsid w:val="008E5E0D"/>
    <w:rsid w:val="008E5E31"/>
    <w:rsid w:val="008E5E7C"/>
    <w:rsid w:val="008E5EA8"/>
    <w:rsid w:val="008E5ED5"/>
    <w:rsid w:val="008E6A27"/>
    <w:rsid w:val="008E6A44"/>
    <w:rsid w:val="008E70B9"/>
    <w:rsid w:val="008E7109"/>
    <w:rsid w:val="008E768B"/>
    <w:rsid w:val="008E7A03"/>
    <w:rsid w:val="008E7B08"/>
    <w:rsid w:val="008E7CC7"/>
    <w:rsid w:val="008E7EE8"/>
    <w:rsid w:val="008F0143"/>
    <w:rsid w:val="008F0150"/>
    <w:rsid w:val="008F0B41"/>
    <w:rsid w:val="008F11B9"/>
    <w:rsid w:val="008F1591"/>
    <w:rsid w:val="008F1A8E"/>
    <w:rsid w:val="008F1B43"/>
    <w:rsid w:val="008F1F2B"/>
    <w:rsid w:val="008F201A"/>
    <w:rsid w:val="008F2135"/>
    <w:rsid w:val="008F2439"/>
    <w:rsid w:val="008F24F1"/>
    <w:rsid w:val="008F26E1"/>
    <w:rsid w:val="008F2AF7"/>
    <w:rsid w:val="008F3030"/>
    <w:rsid w:val="008F3C12"/>
    <w:rsid w:val="008F3DAF"/>
    <w:rsid w:val="008F4553"/>
    <w:rsid w:val="008F4603"/>
    <w:rsid w:val="008F461E"/>
    <w:rsid w:val="008F4BFC"/>
    <w:rsid w:val="008F4C4F"/>
    <w:rsid w:val="008F5088"/>
    <w:rsid w:val="008F53A7"/>
    <w:rsid w:val="008F5672"/>
    <w:rsid w:val="008F60AE"/>
    <w:rsid w:val="008F6179"/>
    <w:rsid w:val="008F67A3"/>
    <w:rsid w:val="008F695D"/>
    <w:rsid w:val="008F6BEB"/>
    <w:rsid w:val="008F6C4C"/>
    <w:rsid w:val="008F7160"/>
    <w:rsid w:val="008F748A"/>
    <w:rsid w:val="008F74CE"/>
    <w:rsid w:val="008F77DA"/>
    <w:rsid w:val="008F7B7F"/>
    <w:rsid w:val="008F7DC0"/>
    <w:rsid w:val="00900062"/>
    <w:rsid w:val="00900249"/>
    <w:rsid w:val="0090066D"/>
    <w:rsid w:val="00900FDD"/>
    <w:rsid w:val="009013D2"/>
    <w:rsid w:val="009014D9"/>
    <w:rsid w:val="00901A38"/>
    <w:rsid w:val="00901A81"/>
    <w:rsid w:val="00901B6A"/>
    <w:rsid w:val="00901F3C"/>
    <w:rsid w:val="0090215F"/>
    <w:rsid w:val="00902586"/>
    <w:rsid w:val="00902A79"/>
    <w:rsid w:val="00902BA2"/>
    <w:rsid w:val="00902DC7"/>
    <w:rsid w:val="0090301A"/>
    <w:rsid w:val="009037C1"/>
    <w:rsid w:val="00903B23"/>
    <w:rsid w:val="00903E37"/>
    <w:rsid w:val="00903F51"/>
    <w:rsid w:val="0090472B"/>
    <w:rsid w:val="00904780"/>
    <w:rsid w:val="0090480D"/>
    <w:rsid w:val="00904A84"/>
    <w:rsid w:val="00904BB5"/>
    <w:rsid w:val="00904C98"/>
    <w:rsid w:val="00904FCF"/>
    <w:rsid w:val="009052CB"/>
    <w:rsid w:val="00905A27"/>
    <w:rsid w:val="00905E91"/>
    <w:rsid w:val="00905FFE"/>
    <w:rsid w:val="009069E1"/>
    <w:rsid w:val="00906EBB"/>
    <w:rsid w:val="00907750"/>
    <w:rsid w:val="009077DA"/>
    <w:rsid w:val="00907D71"/>
    <w:rsid w:val="00907DD2"/>
    <w:rsid w:val="00907DE4"/>
    <w:rsid w:val="00907DF7"/>
    <w:rsid w:val="009102B2"/>
    <w:rsid w:val="00910B82"/>
    <w:rsid w:val="00911036"/>
    <w:rsid w:val="00911071"/>
    <w:rsid w:val="009110D9"/>
    <w:rsid w:val="00911762"/>
    <w:rsid w:val="0091198F"/>
    <w:rsid w:val="00911DCD"/>
    <w:rsid w:val="009122DC"/>
    <w:rsid w:val="00912335"/>
    <w:rsid w:val="0091236C"/>
    <w:rsid w:val="00912A99"/>
    <w:rsid w:val="00912C61"/>
    <w:rsid w:val="00912E54"/>
    <w:rsid w:val="00912F42"/>
    <w:rsid w:val="00913429"/>
    <w:rsid w:val="00913728"/>
    <w:rsid w:val="0091379F"/>
    <w:rsid w:val="009137E8"/>
    <w:rsid w:val="00913DBD"/>
    <w:rsid w:val="00913E71"/>
    <w:rsid w:val="00913F9A"/>
    <w:rsid w:val="00913FB8"/>
    <w:rsid w:val="009140B4"/>
    <w:rsid w:val="0091506A"/>
    <w:rsid w:val="009150CC"/>
    <w:rsid w:val="00915219"/>
    <w:rsid w:val="009156B6"/>
    <w:rsid w:val="009157FD"/>
    <w:rsid w:val="009158BA"/>
    <w:rsid w:val="00915C33"/>
    <w:rsid w:val="00915D42"/>
    <w:rsid w:val="00915D5A"/>
    <w:rsid w:val="00916250"/>
    <w:rsid w:val="00916334"/>
    <w:rsid w:val="0091642A"/>
    <w:rsid w:val="00916961"/>
    <w:rsid w:val="009169E0"/>
    <w:rsid w:val="00916B10"/>
    <w:rsid w:val="00916F55"/>
    <w:rsid w:val="009170D8"/>
    <w:rsid w:val="00917B82"/>
    <w:rsid w:val="00917D47"/>
    <w:rsid w:val="00917F61"/>
    <w:rsid w:val="0092053E"/>
    <w:rsid w:val="00920B8F"/>
    <w:rsid w:val="00920C7E"/>
    <w:rsid w:val="00921403"/>
    <w:rsid w:val="00921CC9"/>
    <w:rsid w:val="009228EA"/>
    <w:rsid w:val="00922913"/>
    <w:rsid w:val="00922B0F"/>
    <w:rsid w:val="00922D01"/>
    <w:rsid w:val="0092320F"/>
    <w:rsid w:val="009235C8"/>
    <w:rsid w:val="00923AB0"/>
    <w:rsid w:val="00923DD2"/>
    <w:rsid w:val="00923E95"/>
    <w:rsid w:val="00923E9A"/>
    <w:rsid w:val="00923EBD"/>
    <w:rsid w:val="00924170"/>
    <w:rsid w:val="009245AD"/>
    <w:rsid w:val="009246CD"/>
    <w:rsid w:val="00924797"/>
    <w:rsid w:val="00924C15"/>
    <w:rsid w:val="0092507C"/>
    <w:rsid w:val="0092507D"/>
    <w:rsid w:val="00925541"/>
    <w:rsid w:val="009255EF"/>
    <w:rsid w:val="00925BE7"/>
    <w:rsid w:val="00926C01"/>
    <w:rsid w:val="009272E3"/>
    <w:rsid w:val="00927428"/>
    <w:rsid w:val="009276EA"/>
    <w:rsid w:val="0092771F"/>
    <w:rsid w:val="00927905"/>
    <w:rsid w:val="00927ABF"/>
    <w:rsid w:val="00930266"/>
    <w:rsid w:val="009303C0"/>
    <w:rsid w:val="00930909"/>
    <w:rsid w:val="00930B0A"/>
    <w:rsid w:val="00930D6B"/>
    <w:rsid w:val="009316A7"/>
    <w:rsid w:val="00931813"/>
    <w:rsid w:val="00931875"/>
    <w:rsid w:val="00931A95"/>
    <w:rsid w:val="00931DA8"/>
    <w:rsid w:val="009328E8"/>
    <w:rsid w:val="00932DBE"/>
    <w:rsid w:val="00932DD2"/>
    <w:rsid w:val="00932E58"/>
    <w:rsid w:val="00933ABB"/>
    <w:rsid w:val="00933C5B"/>
    <w:rsid w:val="00934531"/>
    <w:rsid w:val="009348BE"/>
    <w:rsid w:val="00934AC6"/>
    <w:rsid w:val="0093504F"/>
    <w:rsid w:val="0093569F"/>
    <w:rsid w:val="009357BA"/>
    <w:rsid w:val="009359EA"/>
    <w:rsid w:val="00935C59"/>
    <w:rsid w:val="009361CF"/>
    <w:rsid w:val="00936385"/>
    <w:rsid w:val="00936A7E"/>
    <w:rsid w:val="00936B2C"/>
    <w:rsid w:val="00936B33"/>
    <w:rsid w:val="00936C01"/>
    <w:rsid w:val="00936CF8"/>
    <w:rsid w:val="00936D0A"/>
    <w:rsid w:val="00936E43"/>
    <w:rsid w:val="00936F00"/>
    <w:rsid w:val="00936FB0"/>
    <w:rsid w:val="009370D8"/>
    <w:rsid w:val="009373FF"/>
    <w:rsid w:val="0093776F"/>
    <w:rsid w:val="00937CD3"/>
    <w:rsid w:val="00937E2A"/>
    <w:rsid w:val="00937E3B"/>
    <w:rsid w:val="00937F28"/>
    <w:rsid w:val="0094017E"/>
    <w:rsid w:val="009403E4"/>
    <w:rsid w:val="0094049B"/>
    <w:rsid w:val="00941042"/>
    <w:rsid w:val="009411A1"/>
    <w:rsid w:val="00941348"/>
    <w:rsid w:val="009414C1"/>
    <w:rsid w:val="009414D9"/>
    <w:rsid w:val="00941538"/>
    <w:rsid w:val="009416AE"/>
    <w:rsid w:val="00941AE2"/>
    <w:rsid w:val="00941F00"/>
    <w:rsid w:val="00942018"/>
    <w:rsid w:val="0094247F"/>
    <w:rsid w:val="0094250D"/>
    <w:rsid w:val="0094268E"/>
    <w:rsid w:val="00942744"/>
    <w:rsid w:val="0094278C"/>
    <w:rsid w:val="00942853"/>
    <w:rsid w:val="00942B3C"/>
    <w:rsid w:val="00942BE3"/>
    <w:rsid w:val="00942FFA"/>
    <w:rsid w:val="00943433"/>
    <w:rsid w:val="0094345D"/>
    <w:rsid w:val="00943DEC"/>
    <w:rsid w:val="00943FBD"/>
    <w:rsid w:val="009441FB"/>
    <w:rsid w:val="00944593"/>
    <w:rsid w:val="009448F5"/>
    <w:rsid w:val="00944FC2"/>
    <w:rsid w:val="00945334"/>
    <w:rsid w:val="0094568B"/>
    <w:rsid w:val="0094582F"/>
    <w:rsid w:val="00945B41"/>
    <w:rsid w:val="00945D7E"/>
    <w:rsid w:val="00945DA7"/>
    <w:rsid w:val="00945E81"/>
    <w:rsid w:val="0094638D"/>
    <w:rsid w:val="009465A5"/>
    <w:rsid w:val="00946764"/>
    <w:rsid w:val="00946C07"/>
    <w:rsid w:val="00946DF3"/>
    <w:rsid w:val="00947044"/>
    <w:rsid w:val="00947114"/>
    <w:rsid w:val="00947CB9"/>
    <w:rsid w:val="00947E93"/>
    <w:rsid w:val="009508C7"/>
    <w:rsid w:val="0095092E"/>
    <w:rsid w:val="00950F5F"/>
    <w:rsid w:val="00951060"/>
    <w:rsid w:val="00951115"/>
    <w:rsid w:val="009516E4"/>
    <w:rsid w:val="00951EDF"/>
    <w:rsid w:val="00952300"/>
    <w:rsid w:val="0095241F"/>
    <w:rsid w:val="009526BD"/>
    <w:rsid w:val="00952CBA"/>
    <w:rsid w:val="00952E46"/>
    <w:rsid w:val="00952F2E"/>
    <w:rsid w:val="00953070"/>
    <w:rsid w:val="00953686"/>
    <w:rsid w:val="00953747"/>
    <w:rsid w:val="00953A66"/>
    <w:rsid w:val="00953B6E"/>
    <w:rsid w:val="00953B71"/>
    <w:rsid w:val="00954041"/>
    <w:rsid w:val="009541EE"/>
    <w:rsid w:val="009543B0"/>
    <w:rsid w:val="00954615"/>
    <w:rsid w:val="009546DB"/>
    <w:rsid w:val="00954972"/>
    <w:rsid w:val="00954E9F"/>
    <w:rsid w:val="0095520D"/>
    <w:rsid w:val="009552ED"/>
    <w:rsid w:val="00955BA2"/>
    <w:rsid w:val="00955E35"/>
    <w:rsid w:val="00955ED1"/>
    <w:rsid w:val="00956007"/>
    <w:rsid w:val="009562E5"/>
    <w:rsid w:val="009564A9"/>
    <w:rsid w:val="009566B3"/>
    <w:rsid w:val="00956801"/>
    <w:rsid w:val="00956C10"/>
    <w:rsid w:val="00956C5F"/>
    <w:rsid w:val="00956C67"/>
    <w:rsid w:val="00956C93"/>
    <w:rsid w:val="0095711E"/>
    <w:rsid w:val="00957C78"/>
    <w:rsid w:val="00957D71"/>
    <w:rsid w:val="00957E98"/>
    <w:rsid w:val="00957F87"/>
    <w:rsid w:val="00957FC7"/>
    <w:rsid w:val="00960017"/>
    <w:rsid w:val="009601AC"/>
    <w:rsid w:val="00960264"/>
    <w:rsid w:val="00960781"/>
    <w:rsid w:val="00960821"/>
    <w:rsid w:val="0096094E"/>
    <w:rsid w:val="00960FF3"/>
    <w:rsid w:val="00961079"/>
    <w:rsid w:val="00961479"/>
    <w:rsid w:val="00961656"/>
    <w:rsid w:val="00961DC9"/>
    <w:rsid w:val="009627D8"/>
    <w:rsid w:val="00962802"/>
    <w:rsid w:val="00962BB0"/>
    <w:rsid w:val="00962FB5"/>
    <w:rsid w:val="009634F3"/>
    <w:rsid w:val="00963650"/>
    <w:rsid w:val="00963BE0"/>
    <w:rsid w:val="0096429D"/>
    <w:rsid w:val="009642DE"/>
    <w:rsid w:val="0096435D"/>
    <w:rsid w:val="009645AF"/>
    <w:rsid w:val="009647F4"/>
    <w:rsid w:val="00965329"/>
    <w:rsid w:val="00965B54"/>
    <w:rsid w:val="00965D4F"/>
    <w:rsid w:val="00966332"/>
    <w:rsid w:val="00966556"/>
    <w:rsid w:val="009667FB"/>
    <w:rsid w:val="00966931"/>
    <w:rsid w:val="00966A83"/>
    <w:rsid w:val="00966E3B"/>
    <w:rsid w:val="00967289"/>
    <w:rsid w:val="009675DB"/>
    <w:rsid w:val="009676E6"/>
    <w:rsid w:val="00967E23"/>
    <w:rsid w:val="00967F37"/>
    <w:rsid w:val="00970293"/>
    <w:rsid w:val="00970547"/>
    <w:rsid w:val="0097069C"/>
    <w:rsid w:val="00970764"/>
    <w:rsid w:val="00970A05"/>
    <w:rsid w:val="00970A8B"/>
    <w:rsid w:val="00970DA8"/>
    <w:rsid w:val="00970F80"/>
    <w:rsid w:val="009712A8"/>
    <w:rsid w:val="0097139B"/>
    <w:rsid w:val="00971774"/>
    <w:rsid w:val="00971DE4"/>
    <w:rsid w:val="00971F39"/>
    <w:rsid w:val="009723EC"/>
    <w:rsid w:val="00972683"/>
    <w:rsid w:val="00972E31"/>
    <w:rsid w:val="00972E99"/>
    <w:rsid w:val="0097318C"/>
    <w:rsid w:val="00973E8E"/>
    <w:rsid w:val="00974069"/>
    <w:rsid w:val="009740AD"/>
    <w:rsid w:val="00974116"/>
    <w:rsid w:val="00974154"/>
    <w:rsid w:val="0097429E"/>
    <w:rsid w:val="00974311"/>
    <w:rsid w:val="00974322"/>
    <w:rsid w:val="009746A7"/>
    <w:rsid w:val="009747F8"/>
    <w:rsid w:val="00974A42"/>
    <w:rsid w:val="00974AE7"/>
    <w:rsid w:val="00974C63"/>
    <w:rsid w:val="009753AD"/>
    <w:rsid w:val="009755E2"/>
    <w:rsid w:val="009756BB"/>
    <w:rsid w:val="0097630D"/>
    <w:rsid w:val="00976544"/>
    <w:rsid w:val="00976966"/>
    <w:rsid w:val="00976FA1"/>
    <w:rsid w:val="009775F5"/>
    <w:rsid w:val="009776D9"/>
    <w:rsid w:val="00977A43"/>
    <w:rsid w:val="00977E01"/>
    <w:rsid w:val="00977EA4"/>
    <w:rsid w:val="00977F18"/>
    <w:rsid w:val="0098003F"/>
    <w:rsid w:val="009801B0"/>
    <w:rsid w:val="00980295"/>
    <w:rsid w:val="00980370"/>
    <w:rsid w:val="009803B0"/>
    <w:rsid w:val="00980F70"/>
    <w:rsid w:val="00980F99"/>
    <w:rsid w:val="00980FA3"/>
    <w:rsid w:val="00982271"/>
    <w:rsid w:val="009823B1"/>
    <w:rsid w:val="009824AD"/>
    <w:rsid w:val="009824EE"/>
    <w:rsid w:val="0098257D"/>
    <w:rsid w:val="00982700"/>
    <w:rsid w:val="009827A5"/>
    <w:rsid w:val="0098298B"/>
    <w:rsid w:val="00983BB9"/>
    <w:rsid w:val="00983C55"/>
    <w:rsid w:val="0098404F"/>
    <w:rsid w:val="0098450D"/>
    <w:rsid w:val="00984941"/>
    <w:rsid w:val="00984950"/>
    <w:rsid w:val="009849E9"/>
    <w:rsid w:val="0098513F"/>
    <w:rsid w:val="009859A9"/>
    <w:rsid w:val="00986142"/>
    <w:rsid w:val="009861CD"/>
    <w:rsid w:val="009866EA"/>
    <w:rsid w:val="00986B30"/>
    <w:rsid w:val="00986B6C"/>
    <w:rsid w:val="00987329"/>
    <w:rsid w:val="00987528"/>
    <w:rsid w:val="009879F6"/>
    <w:rsid w:val="00987ADB"/>
    <w:rsid w:val="00987F4C"/>
    <w:rsid w:val="00990570"/>
    <w:rsid w:val="00990C4C"/>
    <w:rsid w:val="00990E25"/>
    <w:rsid w:val="00991274"/>
    <w:rsid w:val="009914AE"/>
    <w:rsid w:val="00991572"/>
    <w:rsid w:val="009918EA"/>
    <w:rsid w:val="00991E79"/>
    <w:rsid w:val="0099244F"/>
    <w:rsid w:val="00992778"/>
    <w:rsid w:val="00992A63"/>
    <w:rsid w:val="00993465"/>
    <w:rsid w:val="0099394F"/>
    <w:rsid w:val="00993AEA"/>
    <w:rsid w:val="00993BCF"/>
    <w:rsid w:val="00993CF2"/>
    <w:rsid w:val="00993D6D"/>
    <w:rsid w:val="0099418A"/>
    <w:rsid w:val="00994852"/>
    <w:rsid w:val="00994CC4"/>
    <w:rsid w:val="00994CC9"/>
    <w:rsid w:val="00994F6B"/>
    <w:rsid w:val="0099504C"/>
    <w:rsid w:val="00995167"/>
    <w:rsid w:val="009951B0"/>
    <w:rsid w:val="0099557F"/>
    <w:rsid w:val="00995E18"/>
    <w:rsid w:val="00995E73"/>
    <w:rsid w:val="00995F1E"/>
    <w:rsid w:val="00996462"/>
    <w:rsid w:val="0099674E"/>
    <w:rsid w:val="00996789"/>
    <w:rsid w:val="00996A33"/>
    <w:rsid w:val="00996AA7"/>
    <w:rsid w:val="00996CFE"/>
    <w:rsid w:val="009972DB"/>
    <w:rsid w:val="009973B3"/>
    <w:rsid w:val="00997718"/>
    <w:rsid w:val="00997760"/>
    <w:rsid w:val="0099793D"/>
    <w:rsid w:val="00997A4F"/>
    <w:rsid w:val="00997AE2"/>
    <w:rsid w:val="00997E8A"/>
    <w:rsid w:val="009A00F4"/>
    <w:rsid w:val="009A0207"/>
    <w:rsid w:val="009A025D"/>
    <w:rsid w:val="009A04C3"/>
    <w:rsid w:val="009A0516"/>
    <w:rsid w:val="009A067D"/>
    <w:rsid w:val="009A0BEA"/>
    <w:rsid w:val="009A0CA6"/>
    <w:rsid w:val="009A1783"/>
    <w:rsid w:val="009A1AB2"/>
    <w:rsid w:val="009A1BE1"/>
    <w:rsid w:val="009A1F46"/>
    <w:rsid w:val="009A210F"/>
    <w:rsid w:val="009A2309"/>
    <w:rsid w:val="009A2A97"/>
    <w:rsid w:val="009A2B68"/>
    <w:rsid w:val="009A36D0"/>
    <w:rsid w:val="009A376B"/>
    <w:rsid w:val="009A3835"/>
    <w:rsid w:val="009A3BA6"/>
    <w:rsid w:val="009A3D04"/>
    <w:rsid w:val="009A4019"/>
    <w:rsid w:val="009A4403"/>
    <w:rsid w:val="009A4502"/>
    <w:rsid w:val="009A48E7"/>
    <w:rsid w:val="009A49D3"/>
    <w:rsid w:val="009A4A76"/>
    <w:rsid w:val="009A4B70"/>
    <w:rsid w:val="009A4CC4"/>
    <w:rsid w:val="009A546D"/>
    <w:rsid w:val="009A5B59"/>
    <w:rsid w:val="009A5E84"/>
    <w:rsid w:val="009A5F42"/>
    <w:rsid w:val="009A6091"/>
    <w:rsid w:val="009A6338"/>
    <w:rsid w:val="009A6536"/>
    <w:rsid w:val="009A6D46"/>
    <w:rsid w:val="009A6F38"/>
    <w:rsid w:val="009A6FFE"/>
    <w:rsid w:val="009A7567"/>
    <w:rsid w:val="009A7BBD"/>
    <w:rsid w:val="009B01EE"/>
    <w:rsid w:val="009B0320"/>
    <w:rsid w:val="009B0449"/>
    <w:rsid w:val="009B090A"/>
    <w:rsid w:val="009B0BA5"/>
    <w:rsid w:val="009B127C"/>
    <w:rsid w:val="009B135A"/>
    <w:rsid w:val="009B1A8C"/>
    <w:rsid w:val="009B1AEE"/>
    <w:rsid w:val="009B207F"/>
    <w:rsid w:val="009B2B9F"/>
    <w:rsid w:val="009B2BAC"/>
    <w:rsid w:val="009B313D"/>
    <w:rsid w:val="009B3429"/>
    <w:rsid w:val="009B3918"/>
    <w:rsid w:val="009B3BB4"/>
    <w:rsid w:val="009B3FE3"/>
    <w:rsid w:val="009B40DF"/>
    <w:rsid w:val="009B4240"/>
    <w:rsid w:val="009B437F"/>
    <w:rsid w:val="009B45D9"/>
    <w:rsid w:val="009B48D4"/>
    <w:rsid w:val="009B49AC"/>
    <w:rsid w:val="009B4CC5"/>
    <w:rsid w:val="009B4D6F"/>
    <w:rsid w:val="009B50CF"/>
    <w:rsid w:val="009B53E8"/>
    <w:rsid w:val="009B56CD"/>
    <w:rsid w:val="009B578A"/>
    <w:rsid w:val="009B5C0B"/>
    <w:rsid w:val="009B5E26"/>
    <w:rsid w:val="009B5FE3"/>
    <w:rsid w:val="009B6276"/>
    <w:rsid w:val="009B62AF"/>
    <w:rsid w:val="009B652D"/>
    <w:rsid w:val="009B680B"/>
    <w:rsid w:val="009B6BC8"/>
    <w:rsid w:val="009B6FD0"/>
    <w:rsid w:val="009B70F8"/>
    <w:rsid w:val="009B71A8"/>
    <w:rsid w:val="009B7368"/>
    <w:rsid w:val="009B74EF"/>
    <w:rsid w:val="009B7BC9"/>
    <w:rsid w:val="009B7EE8"/>
    <w:rsid w:val="009C0975"/>
    <w:rsid w:val="009C0B2A"/>
    <w:rsid w:val="009C13CC"/>
    <w:rsid w:val="009C1488"/>
    <w:rsid w:val="009C15F7"/>
    <w:rsid w:val="009C15F9"/>
    <w:rsid w:val="009C1B76"/>
    <w:rsid w:val="009C1DEF"/>
    <w:rsid w:val="009C2089"/>
    <w:rsid w:val="009C298B"/>
    <w:rsid w:val="009C29F0"/>
    <w:rsid w:val="009C2CB5"/>
    <w:rsid w:val="009C303F"/>
    <w:rsid w:val="009C3E1B"/>
    <w:rsid w:val="009C3EEF"/>
    <w:rsid w:val="009C4082"/>
    <w:rsid w:val="009C415C"/>
    <w:rsid w:val="009C42F7"/>
    <w:rsid w:val="009C462C"/>
    <w:rsid w:val="009C46E7"/>
    <w:rsid w:val="009C49E7"/>
    <w:rsid w:val="009C5009"/>
    <w:rsid w:val="009C538E"/>
    <w:rsid w:val="009C53F3"/>
    <w:rsid w:val="009C59A3"/>
    <w:rsid w:val="009C5A23"/>
    <w:rsid w:val="009C5B7A"/>
    <w:rsid w:val="009C5CAC"/>
    <w:rsid w:val="009C6159"/>
    <w:rsid w:val="009C6260"/>
    <w:rsid w:val="009C64D1"/>
    <w:rsid w:val="009C6598"/>
    <w:rsid w:val="009C6C0A"/>
    <w:rsid w:val="009C6D77"/>
    <w:rsid w:val="009C70EE"/>
    <w:rsid w:val="009C719E"/>
    <w:rsid w:val="009C725B"/>
    <w:rsid w:val="009C72BB"/>
    <w:rsid w:val="009C732F"/>
    <w:rsid w:val="009C75C6"/>
    <w:rsid w:val="009C7701"/>
    <w:rsid w:val="009C7906"/>
    <w:rsid w:val="009C7F2A"/>
    <w:rsid w:val="009D0249"/>
    <w:rsid w:val="009D0341"/>
    <w:rsid w:val="009D0819"/>
    <w:rsid w:val="009D08B9"/>
    <w:rsid w:val="009D0DAD"/>
    <w:rsid w:val="009D0E6D"/>
    <w:rsid w:val="009D0F9E"/>
    <w:rsid w:val="009D12D6"/>
    <w:rsid w:val="009D1376"/>
    <w:rsid w:val="009D1399"/>
    <w:rsid w:val="009D18D1"/>
    <w:rsid w:val="009D1BEE"/>
    <w:rsid w:val="009D1F45"/>
    <w:rsid w:val="009D27A8"/>
    <w:rsid w:val="009D2908"/>
    <w:rsid w:val="009D2B6F"/>
    <w:rsid w:val="009D2FEB"/>
    <w:rsid w:val="009D33E9"/>
    <w:rsid w:val="009D33F6"/>
    <w:rsid w:val="009D33FD"/>
    <w:rsid w:val="009D37D9"/>
    <w:rsid w:val="009D3891"/>
    <w:rsid w:val="009D3AD4"/>
    <w:rsid w:val="009D3B76"/>
    <w:rsid w:val="009D3CC5"/>
    <w:rsid w:val="009D3FEB"/>
    <w:rsid w:val="009D4489"/>
    <w:rsid w:val="009D44E2"/>
    <w:rsid w:val="009D4733"/>
    <w:rsid w:val="009D4A2B"/>
    <w:rsid w:val="009D4D67"/>
    <w:rsid w:val="009D50EA"/>
    <w:rsid w:val="009D5204"/>
    <w:rsid w:val="009D5310"/>
    <w:rsid w:val="009D5675"/>
    <w:rsid w:val="009D569E"/>
    <w:rsid w:val="009D5D64"/>
    <w:rsid w:val="009D5EC0"/>
    <w:rsid w:val="009D5F53"/>
    <w:rsid w:val="009D6171"/>
    <w:rsid w:val="009D67EC"/>
    <w:rsid w:val="009D68E8"/>
    <w:rsid w:val="009D6A03"/>
    <w:rsid w:val="009D6AFC"/>
    <w:rsid w:val="009D7334"/>
    <w:rsid w:val="009D7BB3"/>
    <w:rsid w:val="009D7CD9"/>
    <w:rsid w:val="009D7D70"/>
    <w:rsid w:val="009E04B0"/>
    <w:rsid w:val="009E0BFA"/>
    <w:rsid w:val="009E0E0A"/>
    <w:rsid w:val="009E147D"/>
    <w:rsid w:val="009E16D3"/>
    <w:rsid w:val="009E1BF6"/>
    <w:rsid w:val="009E1EED"/>
    <w:rsid w:val="009E214B"/>
    <w:rsid w:val="009E2255"/>
    <w:rsid w:val="009E2408"/>
    <w:rsid w:val="009E2EB0"/>
    <w:rsid w:val="009E2F16"/>
    <w:rsid w:val="009E346A"/>
    <w:rsid w:val="009E3505"/>
    <w:rsid w:val="009E39AF"/>
    <w:rsid w:val="009E3C09"/>
    <w:rsid w:val="009E3C0A"/>
    <w:rsid w:val="009E3F16"/>
    <w:rsid w:val="009E432E"/>
    <w:rsid w:val="009E43E6"/>
    <w:rsid w:val="009E4718"/>
    <w:rsid w:val="009E4884"/>
    <w:rsid w:val="009E4C34"/>
    <w:rsid w:val="009E4CAC"/>
    <w:rsid w:val="009E4D7B"/>
    <w:rsid w:val="009E4E98"/>
    <w:rsid w:val="009E4F06"/>
    <w:rsid w:val="009E5160"/>
    <w:rsid w:val="009E52FF"/>
    <w:rsid w:val="009E5AA0"/>
    <w:rsid w:val="009E5AE6"/>
    <w:rsid w:val="009E5E3A"/>
    <w:rsid w:val="009E627A"/>
    <w:rsid w:val="009E65D6"/>
    <w:rsid w:val="009E6A4A"/>
    <w:rsid w:val="009E6AE3"/>
    <w:rsid w:val="009E6C80"/>
    <w:rsid w:val="009E6F67"/>
    <w:rsid w:val="009E71BA"/>
    <w:rsid w:val="009E729D"/>
    <w:rsid w:val="009E7303"/>
    <w:rsid w:val="009F03E4"/>
    <w:rsid w:val="009F0725"/>
    <w:rsid w:val="009F0DB0"/>
    <w:rsid w:val="009F14C3"/>
    <w:rsid w:val="009F1554"/>
    <w:rsid w:val="009F178D"/>
    <w:rsid w:val="009F1A19"/>
    <w:rsid w:val="009F2169"/>
    <w:rsid w:val="009F2632"/>
    <w:rsid w:val="009F2A36"/>
    <w:rsid w:val="009F2D1F"/>
    <w:rsid w:val="009F344D"/>
    <w:rsid w:val="009F3461"/>
    <w:rsid w:val="009F447E"/>
    <w:rsid w:val="009F4C77"/>
    <w:rsid w:val="009F53FD"/>
    <w:rsid w:val="009F59ED"/>
    <w:rsid w:val="009F676C"/>
    <w:rsid w:val="009F6914"/>
    <w:rsid w:val="009F6AA1"/>
    <w:rsid w:val="009F6C46"/>
    <w:rsid w:val="009F6E87"/>
    <w:rsid w:val="009F7030"/>
    <w:rsid w:val="009F7117"/>
    <w:rsid w:val="009F73AC"/>
    <w:rsid w:val="009F775F"/>
    <w:rsid w:val="009F7B83"/>
    <w:rsid w:val="009F7BC9"/>
    <w:rsid w:val="00A00323"/>
    <w:rsid w:val="00A0092A"/>
    <w:rsid w:val="00A00ADF"/>
    <w:rsid w:val="00A0120F"/>
    <w:rsid w:val="00A0149D"/>
    <w:rsid w:val="00A016D5"/>
    <w:rsid w:val="00A01EB1"/>
    <w:rsid w:val="00A02539"/>
    <w:rsid w:val="00A02D90"/>
    <w:rsid w:val="00A0321B"/>
    <w:rsid w:val="00A0369E"/>
    <w:rsid w:val="00A04455"/>
    <w:rsid w:val="00A044D9"/>
    <w:rsid w:val="00A04752"/>
    <w:rsid w:val="00A04938"/>
    <w:rsid w:val="00A04AD6"/>
    <w:rsid w:val="00A04D6F"/>
    <w:rsid w:val="00A0536F"/>
    <w:rsid w:val="00A0552C"/>
    <w:rsid w:val="00A05734"/>
    <w:rsid w:val="00A058AE"/>
    <w:rsid w:val="00A05F3F"/>
    <w:rsid w:val="00A06168"/>
    <w:rsid w:val="00A0646E"/>
    <w:rsid w:val="00A067E3"/>
    <w:rsid w:val="00A073FD"/>
    <w:rsid w:val="00A07BE8"/>
    <w:rsid w:val="00A07D2C"/>
    <w:rsid w:val="00A10253"/>
    <w:rsid w:val="00A108B3"/>
    <w:rsid w:val="00A109E2"/>
    <w:rsid w:val="00A109FF"/>
    <w:rsid w:val="00A10ADB"/>
    <w:rsid w:val="00A10C05"/>
    <w:rsid w:val="00A10D14"/>
    <w:rsid w:val="00A11081"/>
    <w:rsid w:val="00A11423"/>
    <w:rsid w:val="00A116BD"/>
    <w:rsid w:val="00A11915"/>
    <w:rsid w:val="00A11E4B"/>
    <w:rsid w:val="00A11E9E"/>
    <w:rsid w:val="00A122D2"/>
    <w:rsid w:val="00A123B5"/>
    <w:rsid w:val="00A124C0"/>
    <w:rsid w:val="00A12C1B"/>
    <w:rsid w:val="00A12FFF"/>
    <w:rsid w:val="00A13D0E"/>
    <w:rsid w:val="00A14140"/>
    <w:rsid w:val="00A14B1A"/>
    <w:rsid w:val="00A14E7E"/>
    <w:rsid w:val="00A1512B"/>
    <w:rsid w:val="00A15635"/>
    <w:rsid w:val="00A1563F"/>
    <w:rsid w:val="00A15657"/>
    <w:rsid w:val="00A1601D"/>
    <w:rsid w:val="00A16358"/>
    <w:rsid w:val="00A1652D"/>
    <w:rsid w:val="00A1680F"/>
    <w:rsid w:val="00A1686E"/>
    <w:rsid w:val="00A16F6E"/>
    <w:rsid w:val="00A171E8"/>
    <w:rsid w:val="00A173C2"/>
    <w:rsid w:val="00A17462"/>
    <w:rsid w:val="00A175E4"/>
    <w:rsid w:val="00A1768D"/>
    <w:rsid w:val="00A177C0"/>
    <w:rsid w:val="00A179C6"/>
    <w:rsid w:val="00A17D59"/>
    <w:rsid w:val="00A204FC"/>
    <w:rsid w:val="00A20BA9"/>
    <w:rsid w:val="00A20D8A"/>
    <w:rsid w:val="00A2136E"/>
    <w:rsid w:val="00A2169B"/>
    <w:rsid w:val="00A218E6"/>
    <w:rsid w:val="00A21B6E"/>
    <w:rsid w:val="00A21B96"/>
    <w:rsid w:val="00A21BFA"/>
    <w:rsid w:val="00A21EC9"/>
    <w:rsid w:val="00A21EE6"/>
    <w:rsid w:val="00A22080"/>
    <w:rsid w:val="00A22687"/>
    <w:rsid w:val="00A227A8"/>
    <w:rsid w:val="00A2286E"/>
    <w:rsid w:val="00A22A4C"/>
    <w:rsid w:val="00A231B1"/>
    <w:rsid w:val="00A23C4C"/>
    <w:rsid w:val="00A23C77"/>
    <w:rsid w:val="00A23D0C"/>
    <w:rsid w:val="00A23D8A"/>
    <w:rsid w:val="00A23EE2"/>
    <w:rsid w:val="00A24451"/>
    <w:rsid w:val="00A24DDD"/>
    <w:rsid w:val="00A256ED"/>
    <w:rsid w:val="00A25827"/>
    <w:rsid w:val="00A25A8C"/>
    <w:rsid w:val="00A25AE3"/>
    <w:rsid w:val="00A25D0E"/>
    <w:rsid w:val="00A25DA8"/>
    <w:rsid w:val="00A262B9"/>
    <w:rsid w:val="00A262C3"/>
    <w:rsid w:val="00A264C1"/>
    <w:rsid w:val="00A268A0"/>
    <w:rsid w:val="00A269A5"/>
    <w:rsid w:val="00A26A30"/>
    <w:rsid w:val="00A27369"/>
    <w:rsid w:val="00A27370"/>
    <w:rsid w:val="00A27371"/>
    <w:rsid w:val="00A276ED"/>
    <w:rsid w:val="00A27F29"/>
    <w:rsid w:val="00A27F4F"/>
    <w:rsid w:val="00A27F7B"/>
    <w:rsid w:val="00A30152"/>
    <w:rsid w:val="00A30271"/>
    <w:rsid w:val="00A30BB2"/>
    <w:rsid w:val="00A31139"/>
    <w:rsid w:val="00A318E5"/>
    <w:rsid w:val="00A31AF2"/>
    <w:rsid w:val="00A31B6C"/>
    <w:rsid w:val="00A31C00"/>
    <w:rsid w:val="00A322EB"/>
    <w:rsid w:val="00A322FA"/>
    <w:rsid w:val="00A32596"/>
    <w:rsid w:val="00A32CCA"/>
    <w:rsid w:val="00A32E98"/>
    <w:rsid w:val="00A3309F"/>
    <w:rsid w:val="00A33157"/>
    <w:rsid w:val="00A331CA"/>
    <w:rsid w:val="00A3345F"/>
    <w:rsid w:val="00A33F76"/>
    <w:rsid w:val="00A33F94"/>
    <w:rsid w:val="00A340A4"/>
    <w:rsid w:val="00A34DD5"/>
    <w:rsid w:val="00A3535F"/>
    <w:rsid w:val="00A353C8"/>
    <w:rsid w:val="00A3562D"/>
    <w:rsid w:val="00A3568D"/>
    <w:rsid w:val="00A35918"/>
    <w:rsid w:val="00A35C7E"/>
    <w:rsid w:val="00A35FED"/>
    <w:rsid w:val="00A3603E"/>
    <w:rsid w:val="00A360D3"/>
    <w:rsid w:val="00A3623A"/>
    <w:rsid w:val="00A3632A"/>
    <w:rsid w:val="00A36516"/>
    <w:rsid w:val="00A3654F"/>
    <w:rsid w:val="00A365C1"/>
    <w:rsid w:val="00A36917"/>
    <w:rsid w:val="00A36B36"/>
    <w:rsid w:val="00A36BE9"/>
    <w:rsid w:val="00A36BEB"/>
    <w:rsid w:val="00A36FFB"/>
    <w:rsid w:val="00A3712C"/>
    <w:rsid w:val="00A3730A"/>
    <w:rsid w:val="00A37381"/>
    <w:rsid w:val="00A375A8"/>
    <w:rsid w:val="00A3782F"/>
    <w:rsid w:val="00A3794E"/>
    <w:rsid w:val="00A4079B"/>
    <w:rsid w:val="00A407EE"/>
    <w:rsid w:val="00A40F4C"/>
    <w:rsid w:val="00A40FD7"/>
    <w:rsid w:val="00A41232"/>
    <w:rsid w:val="00A414C9"/>
    <w:rsid w:val="00A41848"/>
    <w:rsid w:val="00A41BCD"/>
    <w:rsid w:val="00A41E01"/>
    <w:rsid w:val="00A41E8A"/>
    <w:rsid w:val="00A41F49"/>
    <w:rsid w:val="00A41FB5"/>
    <w:rsid w:val="00A4209A"/>
    <w:rsid w:val="00A420DA"/>
    <w:rsid w:val="00A421D8"/>
    <w:rsid w:val="00A42C4F"/>
    <w:rsid w:val="00A42DF0"/>
    <w:rsid w:val="00A43797"/>
    <w:rsid w:val="00A439AA"/>
    <w:rsid w:val="00A43EAA"/>
    <w:rsid w:val="00A44042"/>
    <w:rsid w:val="00A44108"/>
    <w:rsid w:val="00A44B45"/>
    <w:rsid w:val="00A44D5B"/>
    <w:rsid w:val="00A45043"/>
    <w:rsid w:val="00A45900"/>
    <w:rsid w:val="00A45923"/>
    <w:rsid w:val="00A459BF"/>
    <w:rsid w:val="00A45E2E"/>
    <w:rsid w:val="00A45F27"/>
    <w:rsid w:val="00A460F0"/>
    <w:rsid w:val="00A462BF"/>
    <w:rsid w:val="00A4695B"/>
    <w:rsid w:val="00A46D03"/>
    <w:rsid w:val="00A46E80"/>
    <w:rsid w:val="00A46F75"/>
    <w:rsid w:val="00A475CC"/>
    <w:rsid w:val="00A5072C"/>
    <w:rsid w:val="00A51202"/>
    <w:rsid w:val="00A513B4"/>
    <w:rsid w:val="00A513C6"/>
    <w:rsid w:val="00A5161D"/>
    <w:rsid w:val="00A516A4"/>
    <w:rsid w:val="00A51C69"/>
    <w:rsid w:val="00A51C75"/>
    <w:rsid w:val="00A52183"/>
    <w:rsid w:val="00A528C5"/>
    <w:rsid w:val="00A52BB8"/>
    <w:rsid w:val="00A52C0A"/>
    <w:rsid w:val="00A52CD1"/>
    <w:rsid w:val="00A530F1"/>
    <w:rsid w:val="00A531E6"/>
    <w:rsid w:val="00A535CC"/>
    <w:rsid w:val="00A53973"/>
    <w:rsid w:val="00A54039"/>
    <w:rsid w:val="00A540BD"/>
    <w:rsid w:val="00A540D0"/>
    <w:rsid w:val="00A543BD"/>
    <w:rsid w:val="00A543F9"/>
    <w:rsid w:val="00A54400"/>
    <w:rsid w:val="00A5498D"/>
    <w:rsid w:val="00A549EB"/>
    <w:rsid w:val="00A54D9B"/>
    <w:rsid w:val="00A55373"/>
    <w:rsid w:val="00A557F0"/>
    <w:rsid w:val="00A55A3B"/>
    <w:rsid w:val="00A55DE1"/>
    <w:rsid w:val="00A55EDE"/>
    <w:rsid w:val="00A56023"/>
    <w:rsid w:val="00A562F5"/>
    <w:rsid w:val="00A56456"/>
    <w:rsid w:val="00A564EA"/>
    <w:rsid w:val="00A565CE"/>
    <w:rsid w:val="00A569F4"/>
    <w:rsid w:val="00A56B71"/>
    <w:rsid w:val="00A56BF7"/>
    <w:rsid w:val="00A56C2C"/>
    <w:rsid w:val="00A56E27"/>
    <w:rsid w:val="00A56EF5"/>
    <w:rsid w:val="00A57183"/>
    <w:rsid w:val="00A572D9"/>
    <w:rsid w:val="00A57573"/>
    <w:rsid w:val="00A57DFF"/>
    <w:rsid w:val="00A57F1E"/>
    <w:rsid w:val="00A57F76"/>
    <w:rsid w:val="00A6000A"/>
    <w:rsid w:val="00A600BE"/>
    <w:rsid w:val="00A603AD"/>
    <w:rsid w:val="00A6058A"/>
    <w:rsid w:val="00A605D0"/>
    <w:rsid w:val="00A6090E"/>
    <w:rsid w:val="00A60DC7"/>
    <w:rsid w:val="00A618B9"/>
    <w:rsid w:val="00A618F2"/>
    <w:rsid w:val="00A61C8E"/>
    <w:rsid w:val="00A61C92"/>
    <w:rsid w:val="00A61E7C"/>
    <w:rsid w:val="00A61ED1"/>
    <w:rsid w:val="00A62107"/>
    <w:rsid w:val="00A62713"/>
    <w:rsid w:val="00A629BB"/>
    <w:rsid w:val="00A62D98"/>
    <w:rsid w:val="00A63C9F"/>
    <w:rsid w:val="00A63DFF"/>
    <w:rsid w:val="00A63E02"/>
    <w:rsid w:val="00A6430B"/>
    <w:rsid w:val="00A643D1"/>
    <w:rsid w:val="00A64763"/>
    <w:rsid w:val="00A6493A"/>
    <w:rsid w:val="00A64CD0"/>
    <w:rsid w:val="00A64E88"/>
    <w:rsid w:val="00A64F12"/>
    <w:rsid w:val="00A64F22"/>
    <w:rsid w:val="00A65181"/>
    <w:rsid w:val="00A653D8"/>
    <w:rsid w:val="00A65754"/>
    <w:rsid w:val="00A65A2C"/>
    <w:rsid w:val="00A65B4B"/>
    <w:rsid w:val="00A65D5A"/>
    <w:rsid w:val="00A65DB9"/>
    <w:rsid w:val="00A660D8"/>
    <w:rsid w:val="00A66159"/>
    <w:rsid w:val="00A662FB"/>
    <w:rsid w:val="00A66395"/>
    <w:rsid w:val="00A66864"/>
    <w:rsid w:val="00A66C45"/>
    <w:rsid w:val="00A67664"/>
    <w:rsid w:val="00A67681"/>
    <w:rsid w:val="00A679B7"/>
    <w:rsid w:val="00A67CD4"/>
    <w:rsid w:val="00A67EE6"/>
    <w:rsid w:val="00A67FAC"/>
    <w:rsid w:val="00A70467"/>
    <w:rsid w:val="00A70CF4"/>
    <w:rsid w:val="00A70E04"/>
    <w:rsid w:val="00A70F41"/>
    <w:rsid w:val="00A7111D"/>
    <w:rsid w:val="00A7153D"/>
    <w:rsid w:val="00A719D5"/>
    <w:rsid w:val="00A71B4C"/>
    <w:rsid w:val="00A71D18"/>
    <w:rsid w:val="00A72356"/>
    <w:rsid w:val="00A7252B"/>
    <w:rsid w:val="00A726A9"/>
    <w:rsid w:val="00A727CF"/>
    <w:rsid w:val="00A72A1B"/>
    <w:rsid w:val="00A72F2C"/>
    <w:rsid w:val="00A7304C"/>
    <w:rsid w:val="00A731C9"/>
    <w:rsid w:val="00A7320C"/>
    <w:rsid w:val="00A741A0"/>
    <w:rsid w:val="00A74453"/>
    <w:rsid w:val="00A7455D"/>
    <w:rsid w:val="00A747AD"/>
    <w:rsid w:val="00A74998"/>
    <w:rsid w:val="00A749C1"/>
    <w:rsid w:val="00A74E30"/>
    <w:rsid w:val="00A7511E"/>
    <w:rsid w:val="00A75292"/>
    <w:rsid w:val="00A75AC8"/>
    <w:rsid w:val="00A75D43"/>
    <w:rsid w:val="00A75E7D"/>
    <w:rsid w:val="00A76B3D"/>
    <w:rsid w:val="00A76CA9"/>
    <w:rsid w:val="00A76EA8"/>
    <w:rsid w:val="00A77057"/>
    <w:rsid w:val="00A770AC"/>
    <w:rsid w:val="00A770B6"/>
    <w:rsid w:val="00A77266"/>
    <w:rsid w:val="00A773CF"/>
    <w:rsid w:val="00A77434"/>
    <w:rsid w:val="00A77934"/>
    <w:rsid w:val="00A77D4E"/>
    <w:rsid w:val="00A77DA7"/>
    <w:rsid w:val="00A77F47"/>
    <w:rsid w:val="00A77F86"/>
    <w:rsid w:val="00A80221"/>
    <w:rsid w:val="00A8061A"/>
    <w:rsid w:val="00A80733"/>
    <w:rsid w:val="00A8078B"/>
    <w:rsid w:val="00A80A09"/>
    <w:rsid w:val="00A80D62"/>
    <w:rsid w:val="00A80E77"/>
    <w:rsid w:val="00A80F95"/>
    <w:rsid w:val="00A811EB"/>
    <w:rsid w:val="00A81289"/>
    <w:rsid w:val="00A81826"/>
    <w:rsid w:val="00A81AA7"/>
    <w:rsid w:val="00A81DC6"/>
    <w:rsid w:val="00A81DE4"/>
    <w:rsid w:val="00A81FCF"/>
    <w:rsid w:val="00A82024"/>
    <w:rsid w:val="00A823E3"/>
    <w:rsid w:val="00A823F8"/>
    <w:rsid w:val="00A82496"/>
    <w:rsid w:val="00A82AC2"/>
    <w:rsid w:val="00A82CD9"/>
    <w:rsid w:val="00A82E0B"/>
    <w:rsid w:val="00A83155"/>
    <w:rsid w:val="00A8354D"/>
    <w:rsid w:val="00A83912"/>
    <w:rsid w:val="00A83AEF"/>
    <w:rsid w:val="00A84677"/>
    <w:rsid w:val="00A84CC5"/>
    <w:rsid w:val="00A84FB1"/>
    <w:rsid w:val="00A854E3"/>
    <w:rsid w:val="00A85FDE"/>
    <w:rsid w:val="00A861CA"/>
    <w:rsid w:val="00A8638D"/>
    <w:rsid w:val="00A8645E"/>
    <w:rsid w:val="00A86761"/>
    <w:rsid w:val="00A86907"/>
    <w:rsid w:val="00A8705A"/>
    <w:rsid w:val="00A87221"/>
    <w:rsid w:val="00A87EDD"/>
    <w:rsid w:val="00A905A2"/>
    <w:rsid w:val="00A909CE"/>
    <w:rsid w:val="00A90B45"/>
    <w:rsid w:val="00A913FF"/>
    <w:rsid w:val="00A91633"/>
    <w:rsid w:val="00A91A06"/>
    <w:rsid w:val="00A91C1D"/>
    <w:rsid w:val="00A91D61"/>
    <w:rsid w:val="00A92258"/>
    <w:rsid w:val="00A924AC"/>
    <w:rsid w:val="00A92627"/>
    <w:rsid w:val="00A926C6"/>
    <w:rsid w:val="00A93955"/>
    <w:rsid w:val="00A94277"/>
    <w:rsid w:val="00A942BA"/>
    <w:rsid w:val="00A948C0"/>
    <w:rsid w:val="00A94B1B"/>
    <w:rsid w:val="00A94D3C"/>
    <w:rsid w:val="00A95010"/>
    <w:rsid w:val="00A9511B"/>
    <w:rsid w:val="00A9549B"/>
    <w:rsid w:val="00A95979"/>
    <w:rsid w:val="00A95F3D"/>
    <w:rsid w:val="00A95F78"/>
    <w:rsid w:val="00A9637D"/>
    <w:rsid w:val="00A96839"/>
    <w:rsid w:val="00A9690D"/>
    <w:rsid w:val="00A96B29"/>
    <w:rsid w:val="00A975DC"/>
    <w:rsid w:val="00A975EF"/>
    <w:rsid w:val="00A9761E"/>
    <w:rsid w:val="00A97A28"/>
    <w:rsid w:val="00A97DC8"/>
    <w:rsid w:val="00A97F85"/>
    <w:rsid w:val="00AA00DC"/>
    <w:rsid w:val="00AA0390"/>
    <w:rsid w:val="00AA057B"/>
    <w:rsid w:val="00AA0907"/>
    <w:rsid w:val="00AA0FCE"/>
    <w:rsid w:val="00AA1005"/>
    <w:rsid w:val="00AA13B7"/>
    <w:rsid w:val="00AA1511"/>
    <w:rsid w:val="00AA1677"/>
    <w:rsid w:val="00AA1721"/>
    <w:rsid w:val="00AA1FCC"/>
    <w:rsid w:val="00AA2017"/>
    <w:rsid w:val="00AA20AF"/>
    <w:rsid w:val="00AA2339"/>
    <w:rsid w:val="00AA23F6"/>
    <w:rsid w:val="00AA3108"/>
    <w:rsid w:val="00AA310D"/>
    <w:rsid w:val="00AA3471"/>
    <w:rsid w:val="00AA3675"/>
    <w:rsid w:val="00AA37B8"/>
    <w:rsid w:val="00AA421E"/>
    <w:rsid w:val="00AA4280"/>
    <w:rsid w:val="00AA43FB"/>
    <w:rsid w:val="00AA481D"/>
    <w:rsid w:val="00AA53B3"/>
    <w:rsid w:val="00AA5458"/>
    <w:rsid w:val="00AA569F"/>
    <w:rsid w:val="00AA56B2"/>
    <w:rsid w:val="00AA5ED8"/>
    <w:rsid w:val="00AA612A"/>
    <w:rsid w:val="00AA647E"/>
    <w:rsid w:val="00AA6745"/>
    <w:rsid w:val="00AA6DAA"/>
    <w:rsid w:val="00AA6EDC"/>
    <w:rsid w:val="00AA74C3"/>
    <w:rsid w:val="00AB0DE1"/>
    <w:rsid w:val="00AB0ED8"/>
    <w:rsid w:val="00AB0F88"/>
    <w:rsid w:val="00AB160B"/>
    <w:rsid w:val="00AB1674"/>
    <w:rsid w:val="00AB1AD0"/>
    <w:rsid w:val="00AB1CE6"/>
    <w:rsid w:val="00AB1EB4"/>
    <w:rsid w:val="00AB1F46"/>
    <w:rsid w:val="00AB2564"/>
    <w:rsid w:val="00AB2637"/>
    <w:rsid w:val="00AB27DD"/>
    <w:rsid w:val="00AB2E04"/>
    <w:rsid w:val="00AB2E12"/>
    <w:rsid w:val="00AB30DD"/>
    <w:rsid w:val="00AB3444"/>
    <w:rsid w:val="00AB3A10"/>
    <w:rsid w:val="00AB3A75"/>
    <w:rsid w:val="00AB40BF"/>
    <w:rsid w:val="00AB420E"/>
    <w:rsid w:val="00AB4776"/>
    <w:rsid w:val="00AB4BB8"/>
    <w:rsid w:val="00AB4C53"/>
    <w:rsid w:val="00AB4E05"/>
    <w:rsid w:val="00AB4ECF"/>
    <w:rsid w:val="00AB5056"/>
    <w:rsid w:val="00AB518A"/>
    <w:rsid w:val="00AB51D3"/>
    <w:rsid w:val="00AB51D9"/>
    <w:rsid w:val="00AB5740"/>
    <w:rsid w:val="00AB5AD9"/>
    <w:rsid w:val="00AB5AE4"/>
    <w:rsid w:val="00AB5E86"/>
    <w:rsid w:val="00AB6089"/>
    <w:rsid w:val="00AB60FD"/>
    <w:rsid w:val="00AB619C"/>
    <w:rsid w:val="00AB6996"/>
    <w:rsid w:val="00AB6B68"/>
    <w:rsid w:val="00AB6C58"/>
    <w:rsid w:val="00AB6E9C"/>
    <w:rsid w:val="00AB734E"/>
    <w:rsid w:val="00AB73A8"/>
    <w:rsid w:val="00AB757D"/>
    <w:rsid w:val="00AB7774"/>
    <w:rsid w:val="00AB7B7B"/>
    <w:rsid w:val="00AB7C35"/>
    <w:rsid w:val="00AB7C89"/>
    <w:rsid w:val="00AC09CC"/>
    <w:rsid w:val="00AC09E5"/>
    <w:rsid w:val="00AC0B34"/>
    <w:rsid w:val="00AC0C28"/>
    <w:rsid w:val="00AC0C6C"/>
    <w:rsid w:val="00AC0D4B"/>
    <w:rsid w:val="00AC0D71"/>
    <w:rsid w:val="00AC0DFF"/>
    <w:rsid w:val="00AC119E"/>
    <w:rsid w:val="00AC11B2"/>
    <w:rsid w:val="00AC132D"/>
    <w:rsid w:val="00AC1596"/>
    <w:rsid w:val="00AC1755"/>
    <w:rsid w:val="00AC192B"/>
    <w:rsid w:val="00AC1AC5"/>
    <w:rsid w:val="00AC1C77"/>
    <w:rsid w:val="00AC1EDE"/>
    <w:rsid w:val="00AC23D4"/>
    <w:rsid w:val="00AC24E1"/>
    <w:rsid w:val="00AC2F1E"/>
    <w:rsid w:val="00AC3148"/>
    <w:rsid w:val="00AC3629"/>
    <w:rsid w:val="00AC3954"/>
    <w:rsid w:val="00AC414A"/>
    <w:rsid w:val="00AC424A"/>
    <w:rsid w:val="00AC4948"/>
    <w:rsid w:val="00AC4A72"/>
    <w:rsid w:val="00AC4B0D"/>
    <w:rsid w:val="00AC5294"/>
    <w:rsid w:val="00AC5442"/>
    <w:rsid w:val="00AC54C6"/>
    <w:rsid w:val="00AC59DB"/>
    <w:rsid w:val="00AC613A"/>
    <w:rsid w:val="00AC6154"/>
    <w:rsid w:val="00AC61DF"/>
    <w:rsid w:val="00AC64C0"/>
    <w:rsid w:val="00AC698D"/>
    <w:rsid w:val="00AC6AC0"/>
    <w:rsid w:val="00AC6EA5"/>
    <w:rsid w:val="00AC6F18"/>
    <w:rsid w:val="00AC7166"/>
    <w:rsid w:val="00AC72BC"/>
    <w:rsid w:val="00AC73AF"/>
    <w:rsid w:val="00AC7666"/>
    <w:rsid w:val="00AC793B"/>
    <w:rsid w:val="00AC7B75"/>
    <w:rsid w:val="00AC7BE7"/>
    <w:rsid w:val="00AC7DB1"/>
    <w:rsid w:val="00AD049F"/>
    <w:rsid w:val="00AD0519"/>
    <w:rsid w:val="00AD0838"/>
    <w:rsid w:val="00AD0B94"/>
    <w:rsid w:val="00AD0E03"/>
    <w:rsid w:val="00AD1460"/>
    <w:rsid w:val="00AD152C"/>
    <w:rsid w:val="00AD1813"/>
    <w:rsid w:val="00AD183A"/>
    <w:rsid w:val="00AD1871"/>
    <w:rsid w:val="00AD1B92"/>
    <w:rsid w:val="00AD2084"/>
    <w:rsid w:val="00AD2304"/>
    <w:rsid w:val="00AD2542"/>
    <w:rsid w:val="00AD2552"/>
    <w:rsid w:val="00AD2FEA"/>
    <w:rsid w:val="00AD3302"/>
    <w:rsid w:val="00AD367E"/>
    <w:rsid w:val="00AD3872"/>
    <w:rsid w:val="00AD395C"/>
    <w:rsid w:val="00AD3FF4"/>
    <w:rsid w:val="00AD44B8"/>
    <w:rsid w:val="00AD488E"/>
    <w:rsid w:val="00AD4D10"/>
    <w:rsid w:val="00AD4DFC"/>
    <w:rsid w:val="00AD4F11"/>
    <w:rsid w:val="00AD5072"/>
    <w:rsid w:val="00AD51B4"/>
    <w:rsid w:val="00AD52A4"/>
    <w:rsid w:val="00AD560D"/>
    <w:rsid w:val="00AD5711"/>
    <w:rsid w:val="00AD5909"/>
    <w:rsid w:val="00AD59DD"/>
    <w:rsid w:val="00AD59E0"/>
    <w:rsid w:val="00AD5A9F"/>
    <w:rsid w:val="00AD5D0B"/>
    <w:rsid w:val="00AD5DE0"/>
    <w:rsid w:val="00AD5EB9"/>
    <w:rsid w:val="00AD5EE9"/>
    <w:rsid w:val="00AD5FC5"/>
    <w:rsid w:val="00AD6034"/>
    <w:rsid w:val="00AD62FE"/>
    <w:rsid w:val="00AD6510"/>
    <w:rsid w:val="00AD67E1"/>
    <w:rsid w:val="00AD6921"/>
    <w:rsid w:val="00AD6D3D"/>
    <w:rsid w:val="00AD7028"/>
    <w:rsid w:val="00AD7055"/>
    <w:rsid w:val="00AD71FE"/>
    <w:rsid w:val="00AD73A2"/>
    <w:rsid w:val="00AD78E4"/>
    <w:rsid w:val="00AD7A46"/>
    <w:rsid w:val="00AE0845"/>
    <w:rsid w:val="00AE0D68"/>
    <w:rsid w:val="00AE0D9B"/>
    <w:rsid w:val="00AE0EAB"/>
    <w:rsid w:val="00AE107F"/>
    <w:rsid w:val="00AE12BC"/>
    <w:rsid w:val="00AE1481"/>
    <w:rsid w:val="00AE173B"/>
    <w:rsid w:val="00AE1867"/>
    <w:rsid w:val="00AE1B05"/>
    <w:rsid w:val="00AE1BAE"/>
    <w:rsid w:val="00AE203C"/>
    <w:rsid w:val="00AE2381"/>
    <w:rsid w:val="00AE249E"/>
    <w:rsid w:val="00AE2766"/>
    <w:rsid w:val="00AE2D12"/>
    <w:rsid w:val="00AE2E3C"/>
    <w:rsid w:val="00AE2F12"/>
    <w:rsid w:val="00AE38C1"/>
    <w:rsid w:val="00AE3B16"/>
    <w:rsid w:val="00AE3BE0"/>
    <w:rsid w:val="00AE3CA5"/>
    <w:rsid w:val="00AE3DC6"/>
    <w:rsid w:val="00AE3DE2"/>
    <w:rsid w:val="00AE3EB5"/>
    <w:rsid w:val="00AE42AF"/>
    <w:rsid w:val="00AE434C"/>
    <w:rsid w:val="00AE4B1B"/>
    <w:rsid w:val="00AE4E6E"/>
    <w:rsid w:val="00AE56FC"/>
    <w:rsid w:val="00AE58B3"/>
    <w:rsid w:val="00AE596D"/>
    <w:rsid w:val="00AE5F1B"/>
    <w:rsid w:val="00AE6061"/>
    <w:rsid w:val="00AE61F7"/>
    <w:rsid w:val="00AE62CE"/>
    <w:rsid w:val="00AE6461"/>
    <w:rsid w:val="00AE6702"/>
    <w:rsid w:val="00AE6D01"/>
    <w:rsid w:val="00AE6E87"/>
    <w:rsid w:val="00AE780A"/>
    <w:rsid w:val="00AE7BE1"/>
    <w:rsid w:val="00AE7F88"/>
    <w:rsid w:val="00AF02C4"/>
    <w:rsid w:val="00AF02F5"/>
    <w:rsid w:val="00AF0954"/>
    <w:rsid w:val="00AF0D8C"/>
    <w:rsid w:val="00AF10F0"/>
    <w:rsid w:val="00AF1352"/>
    <w:rsid w:val="00AF143F"/>
    <w:rsid w:val="00AF18A3"/>
    <w:rsid w:val="00AF191D"/>
    <w:rsid w:val="00AF1C2C"/>
    <w:rsid w:val="00AF20A9"/>
    <w:rsid w:val="00AF23F7"/>
    <w:rsid w:val="00AF261A"/>
    <w:rsid w:val="00AF2A1A"/>
    <w:rsid w:val="00AF2C71"/>
    <w:rsid w:val="00AF305B"/>
    <w:rsid w:val="00AF3888"/>
    <w:rsid w:val="00AF3959"/>
    <w:rsid w:val="00AF3AF6"/>
    <w:rsid w:val="00AF3B02"/>
    <w:rsid w:val="00AF3D2A"/>
    <w:rsid w:val="00AF3D57"/>
    <w:rsid w:val="00AF3D5E"/>
    <w:rsid w:val="00AF3D68"/>
    <w:rsid w:val="00AF3FA3"/>
    <w:rsid w:val="00AF4A5A"/>
    <w:rsid w:val="00AF4CFB"/>
    <w:rsid w:val="00AF4DB9"/>
    <w:rsid w:val="00AF4E46"/>
    <w:rsid w:val="00AF574C"/>
    <w:rsid w:val="00AF5B08"/>
    <w:rsid w:val="00AF5C16"/>
    <w:rsid w:val="00AF5CF0"/>
    <w:rsid w:val="00AF6411"/>
    <w:rsid w:val="00AF6E0D"/>
    <w:rsid w:val="00AF6EA8"/>
    <w:rsid w:val="00AF6F57"/>
    <w:rsid w:val="00AF7054"/>
    <w:rsid w:val="00AF75C1"/>
    <w:rsid w:val="00AF76BB"/>
    <w:rsid w:val="00AF7AAD"/>
    <w:rsid w:val="00AF7C1F"/>
    <w:rsid w:val="00B006EB"/>
    <w:rsid w:val="00B012BF"/>
    <w:rsid w:val="00B0182A"/>
    <w:rsid w:val="00B01B06"/>
    <w:rsid w:val="00B01C98"/>
    <w:rsid w:val="00B01EB1"/>
    <w:rsid w:val="00B01EE2"/>
    <w:rsid w:val="00B020BD"/>
    <w:rsid w:val="00B022A1"/>
    <w:rsid w:val="00B02345"/>
    <w:rsid w:val="00B02481"/>
    <w:rsid w:val="00B02BB5"/>
    <w:rsid w:val="00B03363"/>
    <w:rsid w:val="00B03C3C"/>
    <w:rsid w:val="00B03D08"/>
    <w:rsid w:val="00B040DC"/>
    <w:rsid w:val="00B041BC"/>
    <w:rsid w:val="00B046D9"/>
    <w:rsid w:val="00B04D73"/>
    <w:rsid w:val="00B04D89"/>
    <w:rsid w:val="00B04EB4"/>
    <w:rsid w:val="00B04F25"/>
    <w:rsid w:val="00B04F79"/>
    <w:rsid w:val="00B0520F"/>
    <w:rsid w:val="00B05277"/>
    <w:rsid w:val="00B05484"/>
    <w:rsid w:val="00B0561A"/>
    <w:rsid w:val="00B057C4"/>
    <w:rsid w:val="00B05829"/>
    <w:rsid w:val="00B05D13"/>
    <w:rsid w:val="00B05EA6"/>
    <w:rsid w:val="00B05FA3"/>
    <w:rsid w:val="00B061E7"/>
    <w:rsid w:val="00B0626F"/>
    <w:rsid w:val="00B06674"/>
    <w:rsid w:val="00B067B1"/>
    <w:rsid w:val="00B06A61"/>
    <w:rsid w:val="00B06DA4"/>
    <w:rsid w:val="00B07184"/>
    <w:rsid w:val="00B073FF"/>
    <w:rsid w:val="00B07AB0"/>
    <w:rsid w:val="00B07C84"/>
    <w:rsid w:val="00B07CC7"/>
    <w:rsid w:val="00B10119"/>
    <w:rsid w:val="00B105DA"/>
    <w:rsid w:val="00B10B53"/>
    <w:rsid w:val="00B10E87"/>
    <w:rsid w:val="00B10F71"/>
    <w:rsid w:val="00B11184"/>
    <w:rsid w:val="00B112E2"/>
    <w:rsid w:val="00B11C81"/>
    <w:rsid w:val="00B11EC9"/>
    <w:rsid w:val="00B12067"/>
    <w:rsid w:val="00B1274B"/>
    <w:rsid w:val="00B12886"/>
    <w:rsid w:val="00B12981"/>
    <w:rsid w:val="00B12B54"/>
    <w:rsid w:val="00B12D07"/>
    <w:rsid w:val="00B12F34"/>
    <w:rsid w:val="00B1329E"/>
    <w:rsid w:val="00B13597"/>
    <w:rsid w:val="00B13CAE"/>
    <w:rsid w:val="00B13CF3"/>
    <w:rsid w:val="00B14021"/>
    <w:rsid w:val="00B14081"/>
    <w:rsid w:val="00B1409A"/>
    <w:rsid w:val="00B14123"/>
    <w:rsid w:val="00B1438F"/>
    <w:rsid w:val="00B1499E"/>
    <w:rsid w:val="00B14A10"/>
    <w:rsid w:val="00B14E91"/>
    <w:rsid w:val="00B15388"/>
    <w:rsid w:val="00B158E8"/>
    <w:rsid w:val="00B15B8C"/>
    <w:rsid w:val="00B15C58"/>
    <w:rsid w:val="00B15F84"/>
    <w:rsid w:val="00B16741"/>
    <w:rsid w:val="00B1694D"/>
    <w:rsid w:val="00B16FE0"/>
    <w:rsid w:val="00B17DE0"/>
    <w:rsid w:val="00B17E93"/>
    <w:rsid w:val="00B17E9C"/>
    <w:rsid w:val="00B20171"/>
    <w:rsid w:val="00B20729"/>
    <w:rsid w:val="00B20764"/>
    <w:rsid w:val="00B210B1"/>
    <w:rsid w:val="00B211AA"/>
    <w:rsid w:val="00B212DC"/>
    <w:rsid w:val="00B2158C"/>
    <w:rsid w:val="00B219F8"/>
    <w:rsid w:val="00B21AF6"/>
    <w:rsid w:val="00B21F7F"/>
    <w:rsid w:val="00B22AB3"/>
    <w:rsid w:val="00B22DFF"/>
    <w:rsid w:val="00B23385"/>
    <w:rsid w:val="00B23707"/>
    <w:rsid w:val="00B23817"/>
    <w:rsid w:val="00B239F9"/>
    <w:rsid w:val="00B23AD6"/>
    <w:rsid w:val="00B23BBB"/>
    <w:rsid w:val="00B23F28"/>
    <w:rsid w:val="00B24120"/>
    <w:rsid w:val="00B2418F"/>
    <w:rsid w:val="00B24359"/>
    <w:rsid w:val="00B24800"/>
    <w:rsid w:val="00B24B02"/>
    <w:rsid w:val="00B24BB9"/>
    <w:rsid w:val="00B24D00"/>
    <w:rsid w:val="00B24EDD"/>
    <w:rsid w:val="00B250D5"/>
    <w:rsid w:val="00B25E45"/>
    <w:rsid w:val="00B25F8E"/>
    <w:rsid w:val="00B2602F"/>
    <w:rsid w:val="00B260BF"/>
    <w:rsid w:val="00B2625D"/>
    <w:rsid w:val="00B2630A"/>
    <w:rsid w:val="00B26834"/>
    <w:rsid w:val="00B26BE2"/>
    <w:rsid w:val="00B26C89"/>
    <w:rsid w:val="00B27146"/>
    <w:rsid w:val="00B27EB0"/>
    <w:rsid w:val="00B3010C"/>
    <w:rsid w:val="00B301A9"/>
    <w:rsid w:val="00B30F01"/>
    <w:rsid w:val="00B30F28"/>
    <w:rsid w:val="00B3136A"/>
    <w:rsid w:val="00B315D7"/>
    <w:rsid w:val="00B31BC8"/>
    <w:rsid w:val="00B31BD0"/>
    <w:rsid w:val="00B31DAD"/>
    <w:rsid w:val="00B32017"/>
    <w:rsid w:val="00B322B6"/>
    <w:rsid w:val="00B3263C"/>
    <w:rsid w:val="00B32844"/>
    <w:rsid w:val="00B328DD"/>
    <w:rsid w:val="00B32ACC"/>
    <w:rsid w:val="00B333D2"/>
    <w:rsid w:val="00B33602"/>
    <w:rsid w:val="00B3376C"/>
    <w:rsid w:val="00B33C8A"/>
    <w:rsid w:val="00B340BF"/>
    <w:rsid w:val="00B344B9"/>
    <w:rsid w:val="00B344F8"/>
    <w:rsid w:val="00B34562"/>
    <w:rsid w:val="00B3490C"/>
    <w:rsid w:val="00B34ABC"/>
    <w:rsid w:val="00B34CC6"/>
    <w:rsid w:val="00B34F20"/>
    <w:rsid w:val="00B35683"/>
    <w:rsid w:val="00B3584A"/>
    <w:rsid w:val="00B35970"/>
    <w:rsid w:val="00B35AA1"/>
    <w:rsid w:val="00B35CB7"/>
    <w:rsid w:val="00B362AF"/>
    <w:rsid w:val="00B366AD"/>
    <w:rsid w:val="00B3691A"/>
    <w:rsid w:val="00B36A2E"/>
    <w:rsid w:val="00B36B4B"/>
    <w:rsid w:val="00B36E90"/>
    <w:rsid w:val="00B37214"/>
    <w:rsid w:val="00B3760A"/>
    <w:rsid w:val="00B37B30"/>
    <w:rsid w:val="00B37FC3"/>
    <w:rsid w:val="00B404A3"/>
    <w:rsid w:val="00B407C0"/>
    <w:rsid w:val="00B4086E"/>
    <w:rsid w:val="00B4092F"/>
    <w:rsid w:val="00B409BF"/>
    <w:rsid w:val="00B40F46"/>
    <w:rsid w:val="00B410FB"/>
    <w:rsid w:val="00B41319"/>
    <w:rsid w:val="00B41748"/>
    <w:rsid w:val="00B418E6"/>
    <w:rsid w:val="00B41994"/>
    <w:rsid w:val="00B41AD7"/>
    <w:rsid w:val="00B42084"/>
    <w:rsid w:val="00B42590"/>
    <w:rsid w:val="00B4273D"/>
    <w:rsid w:val="00B42AEA"/>
    <w:rsid w:val="00B42C5F"/>
    <w:rsid w:val="00B4303B"/>
    <w:rsid w:val="00B43093"/>
    <w:rsid w:val="00B430DE"/>
    <w:rsid w:val="00B43140"/>
    <w:rsid w:val="00B43151"/>
    <w:rsid w:val="00B433CB"/>
    <w:rsid w:val="00B43963"/>
    <w:rsid w:val="00B43A35"/>
    <w:rsid w:val="00B44493"/>
    <w:rsid w:val="00B44699"/>
    <w:rsid w:val="00B44FEF"/>
    <w:rsid w:val="00B45277"/>
    <w:rsid w:val="00B454AB"/>
    <w:rsid w:val="00B455DA"/>
    <w:rsid w:val="00B45693"/>
    <w:rsid w:val="00B4601D"/>
    <w:rsid w:val="00B4673C"/>
    <w:rsid w:val="00B46A5D"/>
    <w:rsid w:val="00B46E07"/>
    <w:rsid w:val="00B46E09"/>
    <w:rsid w:val="00B46E97"/>
    <w:rsid w:val="00B47132"/>
    <w:rsid w:val="00B473A0"/>
    <w:rsid w:val="00B47574"/>
    <w:rsid w:val="00B4762E"/>
    <w:rsid w:val="00B477A1"/>
    <w:rsid w:val="00B477E0"/>
    <w:rsid w:val="00B477FC"/>
    <w:rsid w:val="00B503C6"/>
    <w:rsid w:val="00B505DC"/>
    <w:rsid w:val="00B506A8"/>
    <w:rsid w:val="00B50B0D"/>
    <w:rsid w:val="00B50EDF"/>
    <w:rsid w:val="00B50F8A"/>
    <w:rsid w:val="00B514E5"/>
    <w:rsid w:val="00B51769"/>
    <w:rsid w:val="00B51B30"/>
    <w:rsid w:val="00B51B71"/>
    <w:rsid w:val="00B51E9D"/>
    <w:rsid w:val="00B52409"/>
    <w:rsid w:val="00B5289A"/>
    <w:rsid w:val="00B52D25"/>
    <w:rsid w:val="00B52D43"/>
    <w:rsid w:val="00B52F9D"/>
    <w:rsid w:val="00B53311"/>
    <w:rsid w:val="00B5337E"/>
    <w:rsid w:val="00B53D12"/>
    <w:rsid w:val="00B53DD7"/>
    <w:rsid w:val="00B54A19"/>
    <w:rsid w:val="00B5516C"/>
    <w:rsid w:val="00B55575"/>
    <w:rsid w:val="00B555CE"/>
    <w:rsid w:val="00B55614"/>
    <w:rsid w:val="00B55652"/>
    <w:rsid w:val="00B56024"/>
    <w:rsid w:val="00B56203"/>
    <w:rsid w:val="00B56492"/>
    <w:rsid w:val="00B5655B"/>
    <w:rsid w:val="00B5656C"/>
    <w:rsid w:val="00B568E6"/>
    <w:rsid w:val="00B56DD2"/>
    <w:rsid w:val="00B56E4B"/>
    <w:rsid w:val="00B56EEE"/>
    <w:rsid w:val="00B57005"/>
    <w:rsid w:val="00B5743F"/>
    <w:rsid w:val="00B57963"/>
    <w:rsid w:val="00B57CC7"/>
    <w:rsid w:val="00B60464"/>
    <w:rsid w:val="00B60691"/>
    <w:rsid w:val="00B6081D"/>
    <w:rsid w:val="00B6098A"/>
    <w:rsid w:val="00B60AB3"/>
    <w:rsid w:val="00B60E63"/>
    <w:rsid w:val="00B61020"/>
    <w:rsid w:val="00B610A0"/>
    <w:rsid w:val="00B61614"/>
    <w:rsid w:val="00B61F26"/>
    <w:rsid w:val="00B620AD"/>
    <w:rsid w:val="00B62B9D"/>
    <w:rsid w:val="00B62E5A"/>
    <w:rsid w:val="00B630A2"/>
    <w:rsid w:val="00B632F2"/>
    <w:rsid w:val="00B634EC"/>
    <w:rsid w:val="00B639BD"/>
    <w:rsid w:val="00B63AF9"/>
    <w:rsid w:val="00B63BEE"/>
    <w:rsid w:val="00B64094"/>
    <w:rsid w:val="00B64214"/>
    <w:rsid w:val="00B64453"/>
    <w:rsid w:val="00B64AC8"/>
    <w:rsid w:val="00B64EE4"/>
    <w:rsid w:val="00B652ED"/>
    <w:rsid w:val="00B657D9"/>
    <w:rsid w:val="00B65AA5"/>
    <w:rsid w:val="00B65FC0"/>
    <w:rsid w:val="00B660DB"/>
    <w:rsid w:val="00B66293"/>
    <w:rsid w:val="00B66477"/>
    <w:rsid w:val="00B668ED"/>
    <w:rsid w:val="00B669C8"/>
    <w:rsid w:val="00B66C73"/>
    <w:rsid w:val="00B67234"/>
    <w:rsid w:val="00B675F2"/>
    <w:rsid w:val="00B67D20"/>
    <w:rsid w:val="00B67E15"/>
    <w:rsid w:val="00B705CF"/>
    <w:rsid w:val="00B708DB"/>
    <w:rsid w:val="00B70C23"/>
    <w:rsid w:val="00B70D45"/>
    <w:rsid w:val="00B71186"/>
    <w:rsid w:val="00B7151A"/>
    <w:rsid w:val="00B716EA"/>
    <w:rsid w:val="00B71883"/>
    <w:rsid w:val="00B718E8"/>
    <w:rsid w:val="00B71A3E"/>
    <w:rsid w:val="00B71C64"/>
    <w:rsid w:val="00B71C80"/>
    <w:rsid w:val="00B725E8"/>
    <w:rsid w:val="00B72751"/>
    <w:rsid w:val="00B7286B"/>
    <w:rsid w:val="00B729D1"/>
    <w:rsid w:val="00B7337C"/>
    <w:rsid w:val="00B7344E"/>
    <w:rsid w:val="00B7371C"/>
    <w:rsid w:val="00B7381A"/>
    <w:rsid w:val="00B73835"/>
    <w:rsid w:val="00B73EA2"/>
    <w:rsid w:val="00B73ED9"/>
    <w:rsid w:val="00B742A6"/>
    <w:rsid w:val="00B74367"/>
    <w:rsid w:val="00B74ED3"/>
    <w:rsid w:val="00B74F87"/>
    <w:rsid w:val="00B74FB8"/>
    <w:rsid w:val="00B755AC"/>
    <w:rsid w:val="00B75715"/>
    <w:rsid w:val="00B759B4"/>
    <w:rsid w:val="00B75ACF"/>
    <w:rsid w:val="00B75C12"/>
    <w:rsid w:val="00B76B2A"/>
    <w:rsid w:val="00B76C66"/>
    <w:rsid w:val="00B76CE1"/>
    <w:rsid w:val="00B7703F"/>
    <w:rsid w:val="00B771BC"/>
    <w:rsid w:val="00B77C8B"/>
    <w:rsid w:val="00B8037A"/>
    <w:rsid w:val="00B80C0C"/>
    <w:rsid w:val="00B813B3"/>
    <w:rsid w:val="00B821B3"/>
    <w:rsid w:val="00B8240A"/>
    <w:rsid w:val="00B829DA"/>
    <w:rsid w:val="00B83A56"/>
    <w:rsid w:val="00B83F37"/>
    <w:rsid w:val="00B846CB"/>
    <w:rsid w:val="00B847B3"/>
    <w:rsid w:val="00B848C1"/>
    <w:rsid w:val="00B84A21"/>
    <w:rsid w:val="00B84BF4"/>
    <w:rsid w:val="00B84C10"/>
    <w:rsid w:val="00B8589C"/>
    <w:rsid w:val="00B85A66"/>
    <w:rsid w:val="00B85BCB"/>
    <w:rsid w:val="00B85C37"/>
    <w:rsid w:val="00B85DD5"/>
    <w:rsid w:val="00B86054"/>
    <w:rsid w:val="00B861DF"/>
    <w:rsid w:val="00B8659C"/>
    <w:rsid w:val="00B86755"/>
    <w:rsid w:val="00B8679C"/>
    <w:rsid w:val="00B86AAE"/>
    <w:rsid w:val="00B86E85"/>
    <w:rsid w:val="00B872C3"/>
    <w:rsid w:val="00B872DC"/>
    <w:rsid w:val="00B87413"/>
    <w:rsid w:val="00B874BF"/>
    <w:rsid w:val="00B8760D"/>
    <w:rsid w:val="00B902B9"/>
    <w:rsid w:val="00B904A6"/>
    <w:rsid w:val="00B90997"/>
    <w:rsid w:val="00B90A05"/>
    <w:rsid w:val="00B910A5"/>
    <w:rsid w:val="00B91933"/>
    <w:rsid w:val="00B91AC6"/>
    <w:rsid w:val="00B91BAD"/>
    <w:rsid w:val="00B923EF"/>
    <w:rsid w:val="00B92922"/>
    <w:rsid w:val="00B9333F"/>
    <w:rsid w:val="00B93532"/>
    <w:rsid w:val="00B93732"/>
    <w:rsid w:val="00B93821"/>
    <w:rsid w:val="00B93A00"/>
    <w:rsid w:val="00B94446"/>
    <w:rsid w:val="00B94524"/>
    <w:rsid w:val="00B94A0D"/>
    <w:rsid w:val="00B94B56"/>
    <w:rsid w:val="00B94BA4"/>
    <w:rsid w:val="00B94F9F"/>
    <w:rsid w:val="00B95415"/>
    <w:rsid w:val="00B95A1B"/>
    <w:rsid w:val="00B95C70"/>
    <w:rsid w:val="00B95EF2"/>
    <w:rsid w:val="00B95FA2"/>
    <w:rsid w:val="00B95FE2"/>
    <w:rsid w:val="00B960AA"/>
    <w:rsid w:val="00B960DC"/>
    <w:rsid w:val="00B961DD"/>
    <w:rsid w:val="00B96400"/>
    <w:rsid w:val="00B969D2"/>
    <w:rsid w:val="00B97231"/>
    <w:rsid w:val="00B972D1"/>
    <w:rsid w:val="00B974F3"/>
    <w:rsid w:val="00B9780D"/>
    <w:rsid w:val="00B97ADB"/>
    <w:rsid w:val="00B97CF7"/>
    <w:rsid w:val="00BA062B"/>
    <w:rsid w:val="00BA0B17"/>
    <w:rsid w:val="00BA0C1E"/>
    <w:rsid w:val="00BA152B"/>
    <w:rsid w:val="00BA1670"/>
    <w:rsid w:val="00BA17C0"/>
    <w:rsid w:val="00BA1E5A"/>
    <w:rsid w:val="00BA290C"/>
    <w:rsid w:val="00BA2B78"/>
    <w:rsid w:val="00BA30D7"/>
    <w:rsid w:val="00BA3A51"/>
    <w:rsid w:val="00BA3C83"/>
    <w:rsid w:val="00BA3E7C"/>
    <w:rsid w:val="00BA4011"/>
    <w:rsid w:val="00BA43B1"/>
    <w:rsid w:val="00BA44D8"/>
    <w:rsid w:val="00BA47C8"/>
    <w:rsid w:val="00BA4809"/>
    <w:rsid w:val="00BA493F"/>
    <w:rsid w:val="00BA4966"/>
    <w:rsid w:val="00BA4AD9"/>
    <w:rsid w:val="00BA4CBA"/>
    <w:rsid w:val="00BA512C"/>
    <w:rsid w:val="00BA51CD"/>
    <w:rsid w:val="00BA52D1"/>
    <w:rsid w:val="00BA5C59"/>
    <w:rsid w:val="00BA60CB"/>
    <w:rsid w:val="00BA693E"/>
    <w:rsid w:val="00BA697B"/>
    <w:rsid w:val="00BA6A3D"/>
    <w:rsid w:val="00BA6C9E"/>
    <w:rsid w:val="00BA6E36"/>
    <w:rsid w:val="00BA7207"/>
    <w:rsid w:val="00BA7521"/>
    <w:rsid w:val="00BA7613"/>
    <w:rsid w:val="00BA78B2"/>
    <w:rsid w:val="00BA7B5C"/>
    <w:rsid w:val="00BA7B68"/>
    <w:rsid w:val="00BA7CED"/>
    <w:rsid w:val="00BB0198"/>
    <w:rsid w:val="00BB01B9"/>
    <w:rsid w:val="00BB0346"/>
    <w:rsid w:val="00BB034B"/>
    <w:rsid w:val="00BB085A"/>
    <w:rsid w:val="00BB0B4B"/>
    <w:rsid w:val="00BB0D6B"/>
    <w:rsid w:val="00BB1143"/>
    <w:rsid w:val="00BB1211"/>
    <w:rsid w:val="00BB1365"/>
    <w:rsid w:val="00BB16A6"/>
    <w:rsid w:val="00BB1AE6"/>
    <w:rsid w:val="00BB1B13"/>
    <w:rsid w:val="00BB2161"/>
    <w:rsid w:val="00BB22BD"/>
    <w:rsid w:val="00BB2667"/>
    <w:rsid w:val="00BB2789"/>
    <w:rsid w:val="00BB286B"/>
    <w:rsid w:val="00BB32F4"/>
    <w:rsid w:val="00BB33E9"/>
    <w:rsid w:val="00BB33FF"/>
    <w:rsid w:val="00BB3E45"/>
    <w:rsid w:val="00BB41F4"/>
    <w:rsid w:val="00BB4E89"/>
    <w:rsid w:val="00BB5310"/>
    <w:rsid w:val="00BB55FB"/>
    <w:rsid w:val="00BB57C5"/>
    <w:rsid w:val="00BB59A6"/>
    <w:rsid w:val="00BB5C3E"/>
    <w:rsid w:val="00BB5E4B"/>
    <w:rsid w:val="00BB60EA"/>
    <w:rsid w:val="00BB6169"/>
    <w:rsid w:val="00BB61DB"/>
    <w:rsid w:val="00BB657E"/>
    <w:rsid w:val="00BB6F5D"/>
    <w:rsid w:val="00BB743F"/>
    <w:rsid w:val="00BB7696"/>
    <w:rsid w:val="00BB7825"/>
    <w:rsid w:val="00BB7B43"/>
    <w:rsid w:val="00BC004A"/>
    <w:rsid w:val="00BC006B"/>
    <w:rsid w:val="00BC0512"/>
    <w:rsid w:val="00BC06AA"/>
    <w:rsid w:val="00BC0EFD"/>
    <w:rsid w:val="00BC0F8C"/>
    <w:rsid w:val="00BC12BD"/>
    <w:rsid w:val="00BC16C5"/>
    <w:rsid w:val="00BC1A99"/>
    <w:rsid w:val="00BC1E2C"/>
    <w:rsid w:val="00BC24C0"/>
    <w:rsid w:val="00BC24F9"/>
    <w:rsid w:val="00BC3040"/>
    <w:rsid w:val="00BC30C5"/>
    <w:rsid w:val="00BC3222"/>
    <w:rsid w:val="00BC339E"/>
    <w:rsid w:val="00BC3707"/>
    <w:rsid w:val="00BC39BA"/>
    <w:rsid w:val="00BC3B06"/>
    <w:rsid w:val="00BC3BA4"/>
    <w:rsid w:val="00BC3C20"/>
    <w:rsid w:val="00BC3C9F"/>
    <w:rsid w:val="00BC4784"/>
    <w:rsid w:val="00BC4881"/>
    <w:rsid w:val="00BC4A1F"/>
    <w:rsid w:val="00BC5407"/>
    <w:rsid w:val="00BC54E6"/>
    <w:rsid w:val="00BC55CA"/>
    <w:rsid w:val="00BC5903"/>
    <w:rsid w:val="00BC5948"/>
    <w:rsid w:val="00BC5CE8"/>
    <w:rsid w:val="00BC5F2D"/>
    <w:rsid w:val="00BC60D2"/>
    <w:rsid w:val="00BC61C0"/>
    <w:rsid w:val="00BC63B9"/>
    <w:rsid w:val="00BC6423"/>
    <w:rsid w:val="00BC6D34"/>
    <w:rsid w:val="00BC6D57"/>
    <w:rsid w:val="00BC6DF9"/>
    <w:rsid w:val="00BC7162"/>
    <w:rsid w:val="00BC7236"/>
    <w:rsid w:val="00BC7255"/>
    <w:rsid w:val="00BC7265"/>
    <w:rsid w:val="00BC7536"/>
    <w:rsid w:val="00BC76E6"/>
    <w:rsid w:val="00BC7B5C"/>
    <w:rsid w:val="00BC7CB5"/>
    <w:rsid w:val="00BD0200"/>
    <w:rsid w:val="00BD038E"/>
    <w:rsid w:val="00BD039C"/>
    <w:rsid w:val="00BD094F"/>
    <w:rsid w:val="00BD0BAF"/>
    <w:rsid w:val="00BD0D16"/>
    <w:rsid w:val="00BD0FC7"/>
    <w:rsid w:val="00BD2008"/>
    <w:rsid w:val="00BD2020"/>
    <w:rsid w:val="00BD20EE"/>
    <w:rsid w:val="00BD2107"/>
    <w:rsid w:val="00BD2312"/>
    <w:rsid w:val="00BD2861"/>
    <w:rsid w:val="00BD29F0"/>
    <w:rsid w:val="00BD2B55"/>
    <w:rsid w:val="00BD2B88"/>
    <w:rsid w:val="00BD3156"/>
    <w:rsid w:val="00BD3235"/>
    <w:rsid w:val="00BD3DCF"/>
    <w:rsid w:val="00BD3EE0"/>
    <w:rsid w:val="00BD4085"/>
    <w:rsid w:val="00BD41F4"/>
    <w:rsid w:val="00BD4269"/>
    <w:rsid w:val="00BD4312"/>
    <w:rsid w:val="00BD45C1"/>
    <w:rsid w:val="00BD45D7"/>
    <w:rsid w:val="00BD46FD"/>
    <w:rsid w:val="00BD4A67"/>
    <w:rsid w:val="00BD53BA"/>
    <w:rsid w:val="00BD5494"/>
    <w:rsid w:val="00BD579D"/>
    <w:rsid w:val="00BD5AE8"/>
    <w:rsid w:val="00BD5B4D"/>
    <w:rsid w:val="00BD5EB8"/>
    <w:rsid w:val="00BD60D2"/>
    <w:rsid w:val="00BD6427"/>
    <w:rsid w:val="00BD65EC"/>
    <w:rsid w:val="00BD66C8"/>
    <w:rsid w:val="00BD6B7E"/>
    <w:rsid w:val="00BD727C"/>
    <w:rsid w:val="00BD73F4"/>
    <w:rsid w:val="00BD78E9"/>
    <w:rsid w:val="00BD7B7A"/>
    <w:rsid w:val="00BE0720"/>
    <w:rsid w:val="00BE0DBD"/>
    <w:rsid w:val="00BE1274"/>
    <w:rsid w:val="00BE1298"/>
    <w:rsid w:val="00BE1351"/>
    <w:rsid w:val="00BE1761"/>
    <w:rsid w:val="00BE19AD"/>
    <w:rsid w:val="00BE2047"/>
    <w:rsid w:val="00BE23B8"/>
    <w:rsid w:val="00BE2479"/>
    <w:rsid w:val="00BE24C4"/>
    <w:rsid w:val="00BE2CD3"/>
    <w:rsid w:val="00BE2FCC"/>
    <w:rsid w:val="00BE36BB"/>
    <w:rsid w:val="00BE3E73"/>
    <w:rsid w:val="00BE456B"/>
    <w:rsid w:val="00BE49A5"/>
    <w:rsid w:val="00BE4E22"/>
    <w:rsid w:val="00BE4E90"/>
    <w:rsid w:val="00BE53FA"/>
    <w:rsid w:val="00BE54E7"/>
    <w:rsid w:val="00BE5EAB"/>
    <w:rsid w:val="00BE63CA"/>
    <w:rsid w:val="00BE646F"/>
    <w:rsid w:val="00BE6710"/>
    <w:rsid w:val="00BE6AAF"/>
    <w:rsid w:val="00BE7820"/>
    <w:rsid w:val="00BF03BD"/>
    <w:rsid w:val="00BF0DBC"/>
    <w:rsid w:val="00BF0E7F"/>
    <w:rsid w:val="00BF1047"/>
    <w:rsid w:val="00BF10EA"/>
    <w:rsid w:val="00BF1561"/>
    <w:rsid w:val="00BF16E1"/>
    <w:rsid w:val="00BF1A13"/>
    <w:rsid w:val="00BF1A8A"/>
    <w:rsid w:val="00BF1B6E"/>
    <w:rsid w:val="00BF1E0F"/>
    <w:rsid w:val="00BF1E49"/>
    <w:rsid w:val="00BF2824"/>
    <w:rsid w:val="00BF2B5E"/>
    <w:rsid w:val="00BF2DEF"/>
    <w:rsid w:val="00BF338D"/>
    <w:rsid w:val="00BF3B3A"/>
    <w:rsid w:val="00BF44F1"/>
    <w:rsid w:val="00BF45BB"/>
    <w:rsid w:val="00BF45E8"/>
    <w:rsid w:val="00BF4798"/>
    <w:rsid w:val="00BF4E3F"/>
    <w:rsid w:val="00BF5211"/>
    <w:rsid w:val="00BF5417"/>
    <w:rsid w:val="00BF56A9"/>
    <w:rsid w:val="00BF58D9"/>
    <w:rsid w:val="00BF5B24"/>
    <w:rsid w:val="00BF5C17"/>
    <w:rsid w:val="00BF5D76"/>
    <w:rsid w:val="00BF5DA1"/>
    <w:rsid w:val="00BF5E0C"/>
    <w:rsid w:val="00BF5F4A"/>
    <w:rsid w:val="00BF6240"/>
    <w:rsid w:val="00BF637C"/>
    <w:rsid w:val="00BF658D"/>
    <w:rsid w:val="00BF6767"/>
    <w:rsid w:val="00BF69CD"/>
    <w:rsid w:val="00BF69E5"/>
    <w:rsid w:val="00BF6C88"/>
    <w:rsid w:val="00BF7369"/>
    <w:rsid w:val="00BF7A53"/>
    <w:rsid w:val="00BF7A89"/>
    <w:rsid w:val="00BF7E9D"/>
    <w:rsid w:val="00C00264"/>
    <w:rsid w:val="00C005F7"/>
    <w:rsid w:val="00C006DD"/>
    <w:rsid w:val="00C00728"/>
    <w:rsid w:val="00C00997"/>
    <w:rsid w:val="00C009AD"/>
    <w:rsid w:val="00C01240"/>
    <w:rsid w:val="00C01511"/>
    <w:rsid w:val="00C0202C"/>
    <w:rsid w:val="00C02309"/>
    <w:rsid w:val="00C0260D"/>
    <w:rsid w:val="00C02869"/>
    <w:rsid w:val="00C028D7"/>
    <w:rsid w:val="00C02D7E"/>
    <w:rsid w:val="00C0354E"/>
    <w:rsid w:val="00C035AA"/>
    <w:rsid w:val="00C03A0F"/>
    <w:rsid w:val="00C04166"/>
    <w:rsid w:val="00C045FE"/>
    <w:rsid w:val="00C0474B"/>
    <w:rsid w:val="00C0480F"/>
    <w:rsid w:val="00C049A0"/>
    <w:rsid w:val="00C04DEC"/>
    <w:rsid w:val="00C051EB"/>
    <w:rsid w:val="00C0521B"/>
    <w:rsid w:val="00C05257"/>
    <w:rsid w:val="00C0561B"/>
    <w:rsid w:val="00C0579D"/>
    <w:rsid w:val="00C05FFA"/>
    <w:rsid w:val="00C06856"/>
    <w:rsid w:val="00C06B42"/>
    <w:rsid w:val="00C06B97"/>
    <w:rsid w:val="00C06BE8"/>
    <w:rsid w:val="00C06DC2"/>
    <w:rsid w:val="00C06ED2"/>
    <w:rsid w:val="00C07229"/>
    <w:rsid w:val="00C07415"/>
    <w:rsid w:val="00C075CF"/>
    <w:rsid w:val="00C075DB"/>
    <w:rsid w:val="00C078ED"/>
    <w:rsid w:val="00C07A62"/>
    <w:rsid w:val="00C07AF8"/>
    <w:rsid w:val="00C07E0F"/>
    <w:rsid w:val="00C101AE"/>
    <w:rsid w:val="00C103D3"/>
    <w:rsid w:val="00C10D65"/>
    <w:rsid w:val="00C10E34"/>
    <w:rsid w:val="00C10F99"/>
    <w:rsid w:val="00C11063"/>
    <w:rsid w:val="00C111D9"/>
    <w:rsid w:val="00C11450"/>
    <w:rsid w:val="00C11AB8"/>
    <w:rsid w:val="00C11ACF"/>
    <w:rsid w:val="00C11EDF"/>
    <w:rsid w:val="00C12026"/>
    <w:rsid w:val="00C1209D"/>
    <w:rsid w:val="00C12638"/>
    <w:rsid w:val="00C126D8"/>
    <w:rsid w:val="00C12A55"/>
    <w:rsid w:val="00C13840"/>
    <w:rsid w:val="00C13841"/>
    <w:rsid w:val="00C13C7D"/>
    <w:rsid w:val="00C13CAC"/>
    <w:rsid w:val="00C13D2C"/>
    <w:rsid w:val="00C13D71"/>
    <w:rsid w:val="00C13EB0"/>
    <w:rsid w:val="00C14475"/>
    <w:rsid w:val="00C149F2"/>
    <w:rsid w:val="00C14FB6"/>
    <w:rsid w:val="00C151B6"/>
    <w:rsid w:val="00C15965"/>
    <w:rsid w:val="00C15D4D"/>
    <w:rsid w:val="00C15F15"/>
    <w:rsid w:val="00C15F22"/>
    <w:rsid w:val="00C15F89"/>
    <w:rsid w:val="00C1600A"/>
    <w:rsid w:val="00C1653E"/>
    <w:rsid w:val="00C16697"/>
    <w:rsid w:val="00C16924"/>
    <w:rsid w:val="00C16F77"/>
    <w:rsid w:val="00C1728C"/>
    <w:rsid w:val="00C176B7"/>
    <w:rsid w:val="00C17778"/>
    <w:rsid w:val="00C17BE1"/>
    <w:rsid w:val="00C17CC8"/>
    <w:rsid w:val="00C20952"/>
    <w:rsid w:val="00C20F9E"/>
    <w:rsid w:val="00C21686"/>
    <w:rsid w:val="00C21908"/>
    <w:rsid w:val="00C21B9B"/>
    <w:rsid w:val="00C21DA3"/>
    <w:rsid w:val="00C21F45"/>
    <w:rsid w:val="00C22193"/>
    <w:rsid w:val="00C22217"/>
    <w:rsid w:val="00C2263A"/>
    <w:rsid w:val="00C227DC"/>
    <w:rsid w:val="00C22911"/>
    <w:rsid w:val="00C22B58"/>
    <w:rsid w:val="00C22C45"/>
    <w:rsid w:val="00C22F05"/>
    <w:rsid w:val="00C2358E"/>
    <w:rsid w:val="00C23638"/>
    <w:rsid w:val="00C236AE"/>
    <w:rsid w:val="00C23848"/>
    <w:rsid w:val="00C23AE7"/>
    <w:rsid w:val="00C23BDC"/>
    <w:rsid w:val="00C23C07"/>
    <w:rsid w:val="00C23C58"/>
    <w:rsid w:val="00C23EAE"/>
    <w:rsid w:val="00C243A3"/>
    <w:rsid w:val="00C24C71"/>
    <w:rsid w:val="00C24D36"/>
    <w:rsid w:val="00C24DAB"/>
    <w:rsid w:val="00C24FD0"/>
    <w:rsid w:val="00C2514B"/>
    <w:rsid w:val="00C26025"/>
    <w:rsid w:val="00C26468"/>
    <w:rsid w:val="00C26A8D"/>
    <w:rsid w:val="00C26E2F"/>
    <w:rsid w:val="00C27A80"/>
    <w:rsid w:val="00C27ABF"/>
    <w:rsid w:val="00C27C3A"/>
    <w:rsid w:val="00C27C80"/>
    <w:rsid w:val="00C27F64"/>
    <w:rsid w:val="00C303E7"/>
    <w:rsid w:val="00C306DE"/>
    <w:rsid w:val="00C30C54"/>
    <w:rsid w:val="00C310AA"/>
    <w:rsid w:val="00C315B6"/>
    <w:rsid w:val="00C316A6"/>
    <w:rsid w:val="00C31729"/>
    <w:rsid w:val="00C31C7C"/>
    <w:rsid w:val="00C31C9B"/>
    <w:rsid w:val="00C3204A"/>
    <w:rsid w:val="00C323DA"/>
    <w:rsid w:val="00C32583"/>
    <w:rsid w:val="00C32906"/>
    <w:rsid w:val="00C32C88"/>
    <w:rsid w:val="00C33054"/>
    <w:rsid w:val="00C3319F"/>
    <w:rsid w:val="00C332C4"/>
    <w:rsid w:val="00C3393C"/>
    <w:rsid w:val="00C33A5D"/>
    <w:rsid w:val="00C33BEE"/>
    <w:rsid w:val="00C34098"/>
    <w:rsid w:val="00C34305"/>
    <w:rsid w:val="00C3431D"/>
    <w:rsid w:val="00C34738"/>
    <w:rsid w:val="00C347D2"/>
    <w:rsid w:val="00C349E1"/>
    <w:rsid w:val="00C34B39"/>
    <w:rsid w:val="00C34B7C"/>
    <w:rsid w:val="00C34FD4"/>
    <w:rsid w:val="00C351B1"/>
    <w:rsid w:val="00C3539B"/>
    <w:rsid w:val="00C359B0"/>
    <w:rsid w:val="00C35ADC"/>
    <w:rsid w:val="00C35AEC"/>
    <w:rsid w:val="00C35B5E"/>
    <w:rsid w:val="00C36281"/>
    <w:rsid w:val="00C367F2"/>
    <w:rsid w:val="00C36CA9"/>
    <w:rsid w:val="00C36E0F"/>
    <w:rsid w:val="00C36EFF"/>
    <w:rsid w:val="00C36F62"/>
    <w:rsid w:val="00C37059"/>
    <w:rsid w:val="00C373EB"/>
    <w:rsid w:val="00C37461"/>
    <w:rsid w:val="00C37A41"/>
    <w:rsid w:val="00C37B08"/>
    <w:rsid w:val="00C37C72"/>
    <w:rsid w:val="00C37D08"/>
    <w:rsid w:val="00C40DF7"/>
    <w:rsid w:val="00C40F16"/>
    <w:rsid w:val="00C40F95"/>
    <w:rsid w:val="00C411A6"/>
    <w:rsid w:val="00C414CE"/>
    <w:rsid w:val="00C41580"/>
    <w:rsid w:val="00C41641"/>
    <w:rsid w:val="00C4167F"/>
    <w:rsid w:val="00C41845"/>
    <w:rsid w:val="00C41AB3"/>
    <w:rsid w:val="00C423F8"/>
    <w:rsid w:val="00C42630"/>
    <w:rsid w:val="00C426EE"/>
    <w:rsid w:val="00C42D9F"/>
    <w:rsid w:val="00C4340E"/>
    <w:rsid w:val="00C43586"/>
    <w:rsid w:val="00C438FC"/>
    <w:rsid w:val="00C43D10"/>
    <w:rsid w:val="00C43E36"/>
    <w:rsid w:val="00C43EED"/>
    <w:rsid w:val="00C443A2"/>
    <w:rsid w:val="00C44AED"/>
    <w:rsid w:val="00C44F1F"/>
    <w:rsid w:val="00C454EF"/>
    <w:rsid w:val="00C459F8"/>
    <w:rsid w:val="00C45E76"/>
    <w:rsid w:val="00C46162"/>
    <w:rsid w:val="00C46349"/>
    <w:rsid w:val="00C46540"/>
    <w:rsid w:val="00C466B7"/>
    <w:rsid w:val="00C4691E"/>
    <w:rsid w:val="00C46A5F"/>
    <w:rsid w:val="00C46BF4"/>
    <w:rsid w:val="00C46E33"/>
    <w:rsid w:val="00C46F00"/>
    <w:rsid w:val="00C46FF5"/>
    <w:rsid w:val="00C47229"/>
    <w:rsid w:val="00C47254"/>
    <w:rsid w:val="00C472E9"/>
    <w:rsid w:val="00C47926"/>
    <w:rsid w:val="00C47A6C"/>
    <w:rsid w:val="00C47B00"/>
    <w:rsid w:val="00C47B48"/>
    <w:rsid w:val="00C47B6E"/>
    <w:rsid w:val="00C47BBD"/>
    <w:rsid w:val="00C47F35"/>
    <w:rsid w:val="00C501BE"/>
    <w:rsid w:val="00C50362"/>
    <w:rsid w:val="00C50673"/>
    <w:rsid w:val="00C510C8"/>
    <w:rsid w:val="00C510DD"/>
    <w:rsid w:val="00C51434"/>
    <w:rsid w:val="00C514D1"/>
    <w:rsid w:val="00C51E52"/>
    <w:rsid w:val="00C52015"/>
    <w:rsid w:val="00C52049"/>
    <w:rsid w:val="00C52722"/>
    <w:rsid w:val="00C527B6"/>
    <w:rsid w:val="00C52812"/>
    <w:rsid w:val="00C52C6A"/>
    <w:rsid w:val="00C52CD0"/>
    <w:rsid w:val="00C52F33"/>
    <w:rsid w:val="00C5315B"/>
    <w:rsid w:val="00C53431"/>
    <w:rsid w:val="00C5387F"/>
    <w:rsid w:val="00C5390A"/>
    <w:rsid w:val="00C53AD2"/>
    <w:rsid w:val="00C53B51"/>
    <w:rsid w:val="00C53CE1"/>
    <w:rsid w:val="00C53E13"/>
    <w:rsid w:val="00C5400D"/>
    <w:rsid w:val="00C54220"/>
    <w:rsid w:val="00C543EF"/>
    <w:rsid w:val="00C5447F"/>
    <w:rsid w:val="00C5481B"/>
    <w:rsid w:val="00C54F13"/>
    <w:rsid w:val="00C5519C"/>
    <w:rsid w:val="00C553A3"/>
    <w:rsid w:val="00C55942"/>
    <w:rsid w:val="00C55A31"/>
    <w:rsid w:val="00C55D0E"/>
    <w:rsid w:val="00C55DD7"/>
    <w:rsid w:val="00C55FC8"/>
    <w:rsid w:val="00C5607B"/>
    <w:rsid w:val="00C563F5"/>
    <w:rsid w:val="00C56B98"/>
    <w:rsid w:val="00C56EFD"/>
    <w:rsid w:val="00C56F8E"/>
    <w:rsid w:val="00C57A59"/>
    <w:rsid w:val="00C57EF4"/>
    <w:rsid w:val="00C6006B"/>
    <w:rsid w:val="00C600DA"/>
    <w:rsid w:val="00C602AF"/>
    <w:rsid w:val="00C60300"/>
    <w:rsid w:val="00C60696"/>
    <w:rsid w:val="00C60F82"/>
    <w:rsid w:val="00C6152E"/>
    <w:rsid w:val="00C61544"/>
    <w:rsid w:val="00C61892"/>
    <w:rsid w:val="00C61A45"/>
    <w:rsid w:val="00C61E8B"/>
    <w:rsid w:val="00C62F27"/>
    <w:rsid w:val="00C634B2"/>
    <w:rsid w:val="00C637F9"/>
    <w:rsid w:val="00C63899"/>
    <w:rsid w:val="00C63DAE"/>
    <w:rsid w:val="00C6433B"/>
    <w:rsid w:val="00C643E0"/>
    <w:rsid w:val="00C64602"/>
    <w:rsid w:val="00C64687"/>
    <w:rsid w:val="00C646B0"/>
    <w:rsid w:val="00C646BB"/>
    <w:rsid w:val="00C653E1"/>
    <w:rsid w:val="00C6554A"/>
    <w:rsid w:val="00C65B6C"/>
    <w:rsid w:val="00C65B84"/>
    <w:rsid w:val="00C65F00"/>
    <w:rsid w:val="00C65F76"/>
    <w:rsid w:val="00C65FBE"/>
    <w:rsid w:val="00C66056"/>
    <w:rsid w:val="00C663DB"/>
    <w:rsid w:val="00C66B71"/>
    <w:rsid w:val="00C66FEA"/>
    <w:rsid w:val="00C67432"/>
    <w:rsid w:val="00C6775A"/>
    <w:rsid w:val="00C67C01"/>
    <w:rsid w:val="00C67E67"/>
    <w:rsid w:val="00C706D3"/>
    <w:rsid w:val="00C70AEB"/>
    <w:rsid w:val="00C70B8F"/>
    <w:rsid w:val="00C71189"/>
    <w:rsid w:val="00C71C36"/>
    <w:rsid w:val="00C71CC9"/>
    <w:rsid w:val="00C72114"/>
    <w:rsid w:val="00C7254A"/>
    <w:rsid w:val="00C72697"/>
    <w:rsid w:val="00C72EFD"/>
    <w:rsid w:val="00C734FF"/>
    <w:rsid w:val="00C73913"/>
    <w:rsid w:val="00C73947"/>
    <w:rsid w:val="00C73BF4"/>
    <w:rsid w:val="00C73C65"/>
    <w:rsid w:val="00C73DB7"/>
    <w:rsid w:val="00C7496E"/>
    <w:rsid w:val="00C7500D"/>
    <w:rsid w:val="00C75346"/>
    <w:rsid w:val="00C755AB"/>
    <w:rsid w:val="00C759BC"/>
    <w:rsid w:val="00C759EB"/>
    <w:rsid w:val="00C75ACB"/>
    <w:rsid w:val="00C75B08"/>
    <w:rsid w:val="00C75B20"/>
    <w:rsid w:val="00C762E4"/>
    <w:rsid w:val="00C76465"/>
    <w:rsid w:val="00C76498"/>
    <w:rsid w:val="00C7671E"/>
    <w:rsid w:val="00C76817"/>
    <w:rsid w:val="00C76ED8"/>
    <w:rsid w:val="00C7704D"/>
    <w:rsid w:val="00C776D5"/>
    <w:rsid w:val="00C77A96"/>
    <w:rsid w:val="00C77AB1"/>
    <w:rsid w:val="00C77BFD"/>
    <w:rsid w:val="00C77EF9"/>
    <w:rsid w:val="00C8051C"/>
    <w:rsid w:val="00C80916"/>
    <w:rsid w:val="00C8097E"/>
    <w:rsid w:val="00C81411"/>
    <w:rsid w:val="00C814E5"/>
    <w:rsid w:val="00C81896"/>
    <w:rsid w:val="00C818D3"/>
    <w:rsid w:val="00C81CA7"/>
    <w:rsid w:val="00C81D9A"/>
    <w:rsid w:val="00C82132"/>
    <w:rsid w:val="00C82280"/>
    <w:rsid w:val="00C8230C"/>
    <w:rsid w:val="00C8247F"/>
    <w:rsid w:val="00C82498"/>
    <w:rsid w:val="00C828AB"/>
    <w:rsid w:val="00C838C9"/>
    <w:rsid w:val="00C83918"/>
    <w:rsid w:val="00C83B1B"/>
    <w:rsid w:val="00C83CFC"/>
    <w:rsid w:val="00C84058"/>
    <w:rsid w:val="00C84075"/>
    <w:rsid w:val="00C842D7"/>
    <w:rsid w:val="00C842E6"/>
    <w:rsid w:val="00C851FF"/>
    <w:rsid w:val="00C8530A"/>
    <w:rsid w:val="00C855F6"/>
    <w:rsid w:val="00C85783"/>
    <w:rsid w:val="00C85A81"/>
    <w:rsid w:val="00C85DDB"/>
    <w:rsid w:val="00C85F59"/>
    <w:rsid w:val="00C860B5"/>
    <w:rsid w:val="00C86289"/>
    <w:rsid w:val="00C86998"/>
    <w:rsid w:val="00C869A0"/>
    <w:rsid w:val="00C86A56"/>
    <w:rsid w:val="00C86ACF"/>
    <w:rsid w:val="00C86F6F"/>
    <w:rsid w:val="00C876AB"/>
    <w:rsid w:val="00C87B68"/>
    <w:rsid w:val="00C87BE7"/>
    <w:rsid w:val="00C87C50"/>
    <w:rsid w:val="00C87FBA"/>
    <w:rsid w:val="00C90536"/>
    <w:rsid w:val="00C906F5"/>
    <w:rsid w:val="00C90725"/>
    <w:rsid w:val="00C90B1E"/>
    <w:rsid w:val="00C90C5D"/>
    <w:rsid w:val="00C90CE0"/>
    <w:rsid w:val="00C91063"/>
    <w:rsid w:val="00C9117F"/>
    <w:rsid w:val="00C91DA4"/>
    <w:rsid w:val="00C9230F"/>
    <w:rsid w:val="00C923DA"/>
    <w:rsid w:val="00C93344"/>
    <w:rsid w:val="00C9337B"/>
    <w:rsid w:val="00C93639"/>
    <w:rsid w:val="00C9397C"/>
    <w:rsid w:val="00C93D94"/>
    <w:rsid w:val="00C94477"/>
    <w:rsid w:val="00C94781"/>
    <w:rsid w:val="00C9493B"/>
    <w:rsid w:val="00C94D91"/>
    <w:rsid w:val="00C953AA"/>
    <w:rsid w:val="00C95B50"/>
    <w:rsid w:val="00C95E12"/>
    <w:rsid w:val="00C964DF"/>
    <w:rsid w:val="00C9713E"/>
    <w:rsid w:val="00C972F3"/>
    <w:rsid w:val="00C9769B"/>
    <w:rsid w:val="00C9791C"/>
    <w:rsid w:val="00C97959"/>
    <w:rsid w:val="00C979C4"/>
    <w:rsid w:val="00C97C05"/>
    <w:rsid w:val="00C97CCB"/>
    <w:rsid w:val="00CA014E"/>
    <w:rsid w:val="00CA0391"/>
    <w:rsid w:val="00CA05EC"/>
    <w:rsid w:val="00CA0788"/>
    <w:rsid w:val="00CA07B7"/>
    <w:rsid w:val="00CA08D6"/>
    <w:rsid w:val="00CA0D64"/>
    <w:rsid w:val="00CA163E"/>
    <w:rsid w:val="00CA163F"/>
    <w:rsid w:val="00CA16BE"/>
    <w:rsid w:val="00CA1E3C"/>
    <w:rsid w:val="00CA1E94"/>
    <w:rsid w:val="00CA27FD"/>
    <w:rsid w:val="00CA3014"/>
    <w:rsid w:val="00CA3664"/>
    <w:rsid w:val="00CA38F5"/>
    <w:rsid w:val="00CA484E"/>
    <w:rsid w:val="00CA48F2"/>
    <w:rsid w:val="00CA49B3"/>
    <w:rsid w:val="00CA4B8A"/>
    <w:rsid w:val="00CA4E76"/>
    <w:rsid w:val="00CA4FA2"/>
    <w:rsid w:val="00CA50EE"/>
    <w:rsid w:val="00CA5434"/>
    <w:rsid w:val="00CA5499"/>
    <w:rsid w:val="00CA5688"/>
    <w:rsid w:val="00CA56CF"/>
    <w:rsid w:val="00CA5DD0"/>
    <w:rsid w:val="00CA606D"/>
    <w:rsid w:val="00CA60E4"/>
    <w:rsid w:val="00CA642A"/>
    <w:rsid w:val="00CA66FF"/>
    <w:rsid w:val="00CA6C53"/>
    <w:rsid w:val="00CA7485"/>
    <w:rsid w:val="00CA7CF5"/>
    <w:rsid w:val="00CA7D75"/>
    <w:rsid w:val="00CB00E8"/>
    <w:rsid w:val="00CB0531"/>
    <w:rsid w:val="00CB09E9"/>
    <w:rsid w:val="00CB0FFC"/>
    <w:rsid w:val="00CB1131"/>
    <w:rsid w:val="00CB136E"/>
    <w:rsid w:val="00CB13F5"/>
    <w:rsid w:val="00CB1531"/>
    <w:rsid w:val="00CB15CC"/>
    <w:rsid w:val="00CB18D3"/>
    <w:rsid w:val="00CB1B92"/>
    <w:rsid w:val="00CB1BFB"/>
    <w:rsid w:val="00CB1D2D"/>
    <w:rsid w:val="00CB1F99"/>
    <w:rsid w:val="00CB25FF"/>
    <w:rsid w:val="00CB2AE4"/>
    <w:rsid w:val="00CB312F"/>
    <w:rsid w:val="00CB37EF"/>
    <w:rsid w:val="00CB3A22"/>
    <w:rsid w:val="00CB3A32"/>
    <w:rsid w:val="00CB410B"/>
    <w:rsid w:val="00CB4736"/>
    <w:rsid w:val="00CB49F1"/>
    <w:rsid w:val="00CB4C71"/>
    <w:rsid w:val="00CB4EE8"/>
    <w:rsid w:val="00CB4FEC"/>
    <w:rsid w:val="00CB5255"/>
    <w:rsid w:val="00CB5552"/>
    <w:rsid w:val="00CB5673"/>
    <w:rsid w:val="00CB56AE"/>
    <w:rsid w:val="00CB5BC9"/>
    <w:rsid w:val="00CB5D63"/>
    <w:rsid w:val="00CB5E4D"/>
    <w:rsid w:val="00CB5ECB"/>
    <w:rsid w:val="00CB6A2C"/>
    <w:rsid w:val="00CB6AA7"/>
    <w:rsid w:val="00CB7132"/>
    <w:rsid w:val="00CB71CB"/>
    <w:rsid w:val="00CB73B8"/>
    <w:rsid w:val="00CB7F38"/>
    <w:rsid w:val="00CC0452"/>
    <w:rsid w:val="00CC05DC"/>
    <w:rsid w:val="00CC07EC"/>
    <w:rsid w:val="00CC0BB4"/>
    <w:rsid w:val="00CC0E7A"/>
    <w:rsid w:val="00CC0F85"/>
    <w:rsid w:val="00CC104C"/>
    <w:rsid w:val="00CC1221"/>
    <w:rsid w:val="00CC12F9"/>
    <w:rsid w:val="00CC140D"/>
    <w:rsid w:val="00CC170A"/>
    <w:rsid w:val="00CC17D6"/>
    <w:rsid w:val="00CC18E0"/>
    <w:rsid w:val="00CC1CEF"/>
    <w:rsid w:val="00CC2223"/>
    <w:rsid w:val="00CC2488"/>
    <w:rsid w:val="00CC2B7F"/>
    <w:rsid w:val="00CC3052"/>
    <w:rsid w:val="00CC35EE"/>
    <w:rsid w:val="00CC395B"/>
    <w:rsid w:val="00CC3F2D"/>
    <w:rsid w:val="00CC4159"/>
    <w:rsid w:val="00CC41E6"/>
    <w:rsid w:val="00CC471A"/>
    <w:rsid w:val="00CC48D4"/>
    <w:rsid w:val="00CC4B68"/>
    <w:rsid w:val="00CC526D"/>
    <w:rsid w:val="00CC5530"/>
    <w:rsid w:val="00CC56F2"/>
    <w:rsid w:val="00CC572C"/>
    <w:rsid w:val="00CC5908"/>
    <w:rsid w:val="00CC5997"/>
    <w:rsid w:val="00CC5B0D"/>
    <w:rsid w:val="00CC5D4E"/>
    <w:rsid w:val="00CC5E9A"/>
    <w:rsid w:val="00CC5F4B"/>
    <w:rsid w:val="00CC634D"/>
    <w:rsid w:val="00CC6514"/>
    <w:rsid w:val="00CC651C"/>
    <w:rsid w:val="00CC664F"/>
    <w:rsid w:val="00CC67BD"/>
    <w:rsid w:val="00CC6BEF"/>
    <w:rsid w:val="00CC6DDD"/>
    <w:rsid w:val="00CC73C9"/>
    <w:rsid w:val="00CC74CD"/>
    <w:rsid w:val="00CC79FF"/>
    <w:rsid w:val="00CC7FE8"/>
    <w:rsid w:val="00CD0182"/>
    <w:rsid w:val="00CD02A0"/>
    <w:rsid w:val="00CD05C7"/>
    <w:rsid w:val="00CD0958"/>
    <w:rsid w:val="00CD0A2A"/>
    <w:rsid w:val="00CD1120"/>
    <w:rsid w:val="00CD131F"/>
    <w:rsid w:val="00CD1A4B"/>
    <w:rsid w:val="00CD1A8D"/>
    <w:rsid w:val="00CD1D5E"/>
    <w:rsid w:val="00CD1F1B"/>
    <w:rsid w:val="00CD2019"/>
    <w:rsid w:val="00CD2358"/>
    <w:rsid w:val="00CD2908"/>
    <w:rsid w:val="00CD297C"/>
    <w:rsid w:val="00CD2AA6"/>
    <w:rsid w:val="00CD32E9"/>
    <w:rsid w:val="00CD36D4"/>
    <w:rsid w:val="00CD3707"/>
    <w:rsid w:val="00CD3761"/>
    <w:rsid w:val="00CD387E"/>
    <w:rsid w:val="00CD3935"/>
    <w:rsid w:val="00CD3AA8"/>
    <w:rsid w:val="00CD3EE2"/>
    <w:rsid w:val="00CD3FB0"/>
    <w:rsid w:val="00CD4609"/>
    <w:rsid w:val="00CD4934"/>
    <w:rsid w:val="00CD4B26"/>
    <w:rsid w:val="00CD4F39"/>
    <w:rsid w:val="00CD529E"/>
    <w:rsid w:val="00CD56AE"/>
    <w:rsid w:val="00CD578C"/>
    <w:rsid w:val="00CD5E70"/>
    <w:rsid w:val="00CD5EB3"/>
    <w:rsid w:val="00CD61EF"/>
    <w:rsid w:val="00CD6239"/>
    <w:rsid w:val="00CD6373"/>
    <w:rsid w:val="00CD68D7"/>
    <w:rsid w:val="00CD68D9"/>
    <w:rsid w:val="00CD75A1"/>
    <w:rsid w:val="00CD7F5C"/>
    <w:rsid w:val="00CE03A1"/>
    <w:rsid w:val="00CE0469"/>
    <w:rsid w:val="00CE0808"/>
    <w:rsid w:val="00CE0905"/>
    <w:rsid w:val="00CE0B03"/>
    <w:rsid w:val="00CE0E6C"/>
    <w:rsid w:val="00CE0ED4"/>
    <w:rsid w:val="00CE105C"/>
    <w:rsid w:val="00CE10E6"/>
    <w:rsid w:val="00CE122F"/>
    <w:rsid w:val="00CE1683"/>
    <w:rsid w:val="00CE1803"/>
    <w:rsid w:val="00CE19FF"/>
    <w:rsid w:val="00CE20FD"/>
    <w:rsid w:val="00CE21AA"/>
    <w:rsid w:val="00CE2251"/>
    <w:rsid w:val="00CE2600"/>
    <w:rsid w:val="00CE26CE"/>
    <w:rsid w:val="00CE2B64"/>
    <w:rsid w:val="00CE2B73"/>
    <w:rsid w:val="00CE2DCD"/>
    <w:rsid w:val="00CE2F87"/>
    <w:rsid w:val="00CE2FA1"/>
    <w:rsid w:val="00CE319D"/>
    <w:rsid w:val="00CE3644"/>
    <w:rsid w:val="00CE36DD"/>
    <w:rsid w:val="00CE378E"/>
    <w:rsid w:val="00CE3926"/>
    <w:rsid w:val="00CE3A21"/>
    <w:rsid w:val="00CE3B51"/>
    <w:rsid w:val="00CE3D68"/>
    <w:rsid w:val="00CE3E8B"/>
    <w:rsid w:val="00CE4117"/>
    <w:rsid w:val="00CE4556"/>
    <w:rsid w:val="00CE48F9"/>
    <w:rsid w:val="00CE48FC"/>
    <w:rsid w:val="00CE4E31"/>
    <w:rsid w:val="00CE523A"/>
    <w:rsid w:val="00CE5550"/>
    <w:rsid w:val="00CE5933"/>
    <w:rsid w:val="00CE599B"/>
    <w:rsid w:val="00CE5F1C"/>
    <w:rsid w:val="00CE5F82"/>
    <w:rsid w:val="00CE5F9B"/>
    <w:rsid w:val="00CE6131"/>
    <w:rsid w:val="00CE645E"/>
    <w:rsid w:val="00CE6816"/>
    <w:rsid w:val="00CE69ED"/>
    <w:rsid w:val="00CE6F14"/>
    <w:rsid w:val="00CE78E3"/>
    <w:rsid w:val="00CF0074"/>
    <w:rsid w:val="00CF0A2F"/>
    <w:rsid w:val="00CF0BD9"/>
    <w:rsid w:val="00CF0BF1"/>
    <w:rsid w:val="00CF0EBE"/>
    <w:rsid w:val="00CF15C5"/>
    <w:rsid w:val="00CF164C"/>
    <w:rsid w:val="00CF1EEE"/>
    <w:rsid w:val="00CF2119"/>
    <w:rsid w:val="00CF23CA"/>
    <w:rsid w:val="00CF24D6"/>
    <w:rsid w:val="00CF288B"/>
    <w:rsid w:val="00CF2989"/>
    <w:rsid w:val="00CF2A44"/>
    <w:rsid w:val="00CF2D43"/>
    <w:rsid w:val="00CF2E2F"/>
    <w:rsid w:val="00CF33C1"/>
    <w:rsid w:val="00CF3725"/>
    <w:rsid w:val="00CF3738"/>
    <w:rsid w:val="00CF37E3"/>
    <w:rsid w:val="00CF39AC"/>
    <w:rsid w:val="00CF3DDD"/>
    <w:rsid w:val="00CF3FBF"/>
    <w:rsid w:val="00CF4768"/>
    <w:rsid w:val="00CF481D"/>
    <w:rsid w:val="00CF4981"/>
    <w:rsid w:val="00CF4B76"/>
    <w:rsid w:val="00CF57DC"/>
    <w:rsid w:val="00CF59D1"/>
    <w:rsid w:val="00CF5B4E"/>
    <w:rsid w:val="00CF6197"/>
    <w:rsid w:val="00CF6477"/>
    <w:rsid w:val="00CF6A63"/>
    <w:rsid w:val="00CF6A7A"/>
    <w:rsid w:val="00CF6C4B"/>
    <w:rsid w:val="00CF708E"/>
    <w:rsid w:val="00CF7183"/>
    <w:rsid w:val="00CF71FD"/>
    <w:rsid w:val="00CF7256"/>
    <w:rsid w:val="00CF76B6"/>
    <w:rsid w:val="00CF7798"/>
    <w:rsid w:val="00CF7BA8"/>
    <w:rsid w:val="00D00138"/>
    <w:rsid w:val="00D00176"/>
    <w:rsid w:val="00D00683"/>
    <w:rsid w:val="00D01197"/>
    <w:rsid w:val="00D014DC"/>
    <w:rsid w:val="00D014EA"/>
    <w:rsid w:val="00D02324"/>
    <w:rsid w:val="00D0239E"/>
    <w:rsid w:val="00D0249A"/>
    <w:rsid w:val="00D0273D"/>
    <w:rsid w:val="00D0277F"/>
    <w:rsid w:val="00D02A6C"/>
    <w:rsid w:val="00D02D33"/>
    <w:rsid w:val="00D030E8"/>
    <w:rsid w:val="00D031B0"/>
    <w:rsid w:val="00D03345"/>
    <w:rsid w:val="00D0349B"/>
    <w:rsid w:val="00D03623"/>
    <w:rsid w:val="00D038E9"/>
    <w:rsid w:val="00D045CB"/>
    <w:rsid w:val="00D04826"/>
    <w:rsid w:val="00D05066"/>
    <w:rsid w:val="00D053F9"/>
    <w:rsid w:val="00D05411"/>
    <w:rsid w:val="00D05B29"/>
    <w:rsid w:val="00D05C06"/>
    <w:rsid w:val="00D05CD1"/>
    <w:rsid w:val="00D05DF4"/>
    <w:rsid w:val="00D05FCB"/>
    <w:rsid w:val="00D064EA"/>
    <w:rsid w:val="00D06AEC"/>
    <w:rsid w:val="00D06B2F"/>
    <w:rsid w:val="00D06DEA"/>
    <w:rsid w:val="00D07224"/>
    <w:rsid w:val="00D073BC"/>
    <w:rsid w:val="00D075E0"/>
    <w:rsid w:val="00D10210"/>
    <w:rsid w:val="00D1032D"/>
    <w:rsid w:val="00D107F2"/>
    <w:rsid w:val="00D10CE4"/>
    <w:rsid w:val="00D115DF"/>
    <w:rsid w:val="00D11C79"/>
    <w:rsid w:val="00D11D53"/>
    <w:rsid w:val="00D11DE0"/>
    <w:rsid w:val="00D12241"/>
    <w:rsid w:val="00D12E56"/>
    <w:rsid w:val="00D13EB0"/>
    <w:rsid w:val="00D14023"/>
    <w:rsid w:val="00D141D0"/>
    <w:rsid w:val="00D144A6"/>
    <w:rsid w:val="00D145F6"/>
    <w:rsid w:val="00D14630"/>
    <w:rsid w:val="00D14D75"/>
    <w:rsid w:val="00D150F9"/>
    <w:rsid w:val="00D15376"/>
    <w:rsid w:val="00D15C4E"/>
    <w:rsid w:val="00D16110"/>
    <w:rsid w:val="00D16522"/>
    <w:rsid w:val="00D16A39"/>
    <w:rsid w:val="00D16DFF"/>
    <w:rsid w:val="00D16FC4"/>
    <w:rsid w:val="00D17602"/>
    <w:rsid w:val="00D17DBF"/>
    <w:rsid w:val="00D17E2C"/>
    <w:rsid w:val="00D17FE1"/>
    <w:rsid w:val="00D20021"/>
    <w:rsid w:val="00D2022A"/>
    <w:rsid w:val="00D20267"/>
    <w:rsid w:val="00D2039E"/>
    <w:rsid w:val="00D20414"/>
    <w:rsid w:val="00D2059A"/>
    <w:rsid w:val="00D2066A"/>
    <w:rsid w:val="00D2094F"/>
    <w:rsid w:val="00D214B7"/>
    <w:rsid w:val="00D2186A"/>
    <w:rsid w:val="00D21A03"/>
    <w:rsid w:val="00D228AD"/>
    <w:rsid w:val="00D22EB7"/>
    <w:rsid w:val="00D23023"/>
    <w:rsid w:val="00D233BB"/>
    <w:rsid w:val="00D23530"/>
    <w:rsid w:val="00D23740"/>
    <w:rsid w:val="00D23FB9"/>
    <w:rsid w:val="00D24434"/>
    <w:rsid w:val="00D24759"/>
    <w:rsid w:val="00D248D5"/>
    <w:rsid w:val="00D249A9"/>
    <w:rsid w:val="00D24A9D"/>
    <w:rsid w:val="00D24B57"/>
    <w:rsid w:val="00D24DFB"/>
    <w:rsid w:val="00D254DE"/>
    <w:rsid w:val="00D25FFD"/>
    <w:rsid w:val="00D2608C"/>
    <w:rsid w:val="00D263FD"/>
    <w:rsid w:val="00D271A2"/>
    <w:rsid w:val="00D271EE"/>
    <w:rsid w:val="00D27286"/>
    <w:rsid w:val="00D272C4"/>
    <w:rsid w:val="00D27437"/>
    <w:rsid w:val="00D27527"/>
    <w:rsid w:val="00D278BF"/>
    <w:rsid w:val="00D27942"/>
    <w:rsid w:val="00D30006"/>
    <w:rsid w:val="00D3056C"/>
    <w:rsid w:val="00D30711"/>
    <w:rsid w:val="00D309AD"/>
    <w:rsid w:val="00D30BD9"/>
    <w:rsid w:val="00D31092"/>
    <w:rsid w:val="00D31AB5"/>
    <w:rsid w:val="00D31F95"/>
    <w:rsid w:val="00D32039"/>
    <w:rsid w:val="00D327FA"/>
    <w:rsid w:val="00D328D0"/>
    <w:rsid w:val="00D330FB"/>
    <w:rsid w:val="00D33759"/>
    <w:rsid w:val="00D33914"/>
    <w:rsid w:val="00D33DBE"/>
    <w:rsid w:val="00D34127"/>
    <w:rsid w:val="00D342F9"/>
    <w:rsid w:val="00D343C1"/>
    <w:rsid w:val="00D34BF2"/>
    <w:rsid w:val="00D3548C"/>
    <w:rsid w:val="00D35838"/>
    <w:rsid w:val="00D35895"/>
    <w:rsid w:val="00D3592F"/>
    <w:rsid w:val="00D361F0"/>
    <w:rsid w:val="00D362F7"/>
    <w:rsid w:val="00D365CB"/>
    <w:rsid w:val="00D36882"/>
    <w:rsid w:val="00D3690E"/>
    <w:rsid w:val="00D37173"/>
    <w:rsid w:val="00D372BB"/>
    <w:rsid w:val="00D37CF6"/>
    <w:rsid w:val="00D37E82"/>
    <w:rsid w:val="00D405A7"/>
    <w:rsid w:val="00D405F9"/>
    <w:rsid w:val="00D406CF"/>
    <w:rsid w:val="00D407D5"/>
    <w:rsid w:val="00D4083A"/>
    <w:rsid w:val="00D40922"/>
    <w:rsid w:val="00D40E57"/>
    <w:rsid w:val="00D40FC3"/>
    <w:rsid w:val="00D41687"/>
    <w:rsid w:val="00D416C8"/>
    <w:rsid w:val="00D417BA"/>
    <w:rsid w:val="00D418EF"/>
    <w:rsid w:val="00D42883"/>
    <w:rsid w:val="00D42BBB"/>
    <w:rsid w:val="00D42C03"/>
    <w:rsid w:val="00D430B7"/>
    <w:rsid w:val="00D4371F"/>
    <w:rsid w:val="00D4392D"/>
    <w:rsid w:val="00D43A06"/>
    <w:rsid w:val="00D43F84"/>
    <w:rsid w:val="00D440D5"/>
    <w:rsid w:val="00D4414A"/>
    <w:rsid w:val="00D4462E"/>
    <w:rsid w:val="00D44692"/>
    <w:rsid w:val="00D446AA"/>
    <w:rsid w:val="00D44DD2"/>
    <w:rsid w:val="00D44EDB"/>
    <w:rsid w:val="00D44F50"/>
    <w:rsid w:val="00D451C0"/>
    <w:rsid w:val="00D457F2"/>
    <w:rsid w:val="00D46001"/>
    <w:rsid w:val="00D46481"/>
    <w:rsid w:val="00D46CED"/>
    <w:rsid w:val="00D47159"/>
    <w:rsid w:val="00D4780D"/>
    <w:rsid w:val="00D47CBE"/>
    <w:rsid w:val="00D47EFA"/>
    <w:rsid w:val="00D50466"/>
    <w:rsid w:val="00D50930"/>
    <w:rsid w:val="00D5098E"/>
    <w:rsid w:val="00D509E6"/>
    <w:rsid w:val="00D50C1E"/>
    <w:rsid w:val="00D51166"/>
    <w:rsid w:val="00D5145D"/>
    <w:rsid w:val="00D51501"/>
    <w:rsid w:val="00D51608"/>
    <w:rsid w:val="00D5177E"/>
    <w:rsid w:val="00D51863"/>
    <w:rsid w:val="00D518A7"/>
    <w:rsid w:val="00D51D8D"/>
    <w:rsid w:val="00D520E0"/>
    <w:rsid w:val="00D526E0"/>
    <w:rsid w:val="00D5286F"/>
    <w:rsid w:val="00D52D16"/>
    <w:rsid w:val="00D52F92"/>
    <w:rsid w:val="00D53137"/>
    <w:rsid w:val="00D53454"/>
    <w:rsid w:val="00D534F0"/>
    <w:rsid w:val="00D535B7"/>
    <w:rsid w:val="00D535D6"/>
    <w:rsid w:val="00D5360E"/>
    <w:rsid w:val="00D53693"/>
    <w:rsid w:val="00D53962"/>
    <w:rsid w:val="00D53CE5"/>
    <w:rsid w:val="00D53E94"/>
    <w:rsid w:val="00D540F2"/>
    <w:rsid w:val="00D54118"/>
    <w:rsid w:val="00D54738"/>
    <w:rsid w:val="00D5473E"/>
    <w:rsid w:val="00D5492F"/>
    <w:rsid w:val="00D54A0D"/>
    <w:rsid w:val="00D54F63"/>
    <w:rsid w:val="00D54FB9"/>
    <w:rsid w:val="00D5537A"/>
    <w:rsid w:val="00D55406"/>
    <w:rsid w:val="00D55475"/>
    <w:rsid w:val="00D55721"/>
    <w:rsid w:val="00D557FF"/>
    <w:rsid w:val="00D55B6E"/>
    <w:rsid w:val="00D55D9D"/>
    <w:rsid w:val="00D561BF"/>
    <w:rsid w:val="00D56330"/>
    <w:rsid w:val="00D565CA"/>
    <w:rsid w:val="00D56606"/>
    <w:rsid w:val="00D56933"/>
    <w:rsid w:val="00D57403"/>
    <w:rsid w:val="00D5745A"/>
    <w:rsid w:val="00D57EC2"/>
    <w:rsid w:val="00D57F19"/>
    <w:rsid w:val="00D57F2E"/>
    <w:rsid w:val="00D60099"/>
    <w:rsid w:val="00D60182"/>
    <w:rsid w:val="00D60362"/>
    <w:rsid w:val="00D607DD"/>
    <w:rsid w:val="00D60CBB"/>
    <w:rsid w:val="00D611E8"/>
    <w:rsid w:val="00D61456"/>
    <w:rsid w:val="00D61694"/>
    <w:rsid w:val="00D61994"/>
    <w:rsid w:val="00D61A36"/>
    <w:rsid w:val="00D61D29"/>
    <w:rsid w:val="00D61F30"/>
    <w:rsid w:val="00D623F4"/>
    <w:rsid w:val="00D629C3"/>
    <w:rsid w:val="00D62A55"/>
    <w:rsid w:val="00D62C2C"/>
    <w:rsid w:val="00D62CAA"/>
    <w:rsid w:val="00D62D3A"/>
    <w:rsid w:val="00D62E78"/>
    <w:rsid w:val="00D63679"/>
    <w:rsid w:val="00D63A39"/>
    <w:rsid w:val="00D63C50"/>
    <w:rsid w:val="00D63D07"/>
    <w:rsid w:val="00D63F3C"/>
    <w:rsid w:val="00D63FB5"/>
    <w:rsid w:val="00D64426"/>
    <w:rsid w:val="00D64516"/>
    <w:rsid w:val="00D65216"/>
    <w:rsid w:val="00D65B3E"/>
    <w:rsid w:val="00D65DE1"/>
    <w:rsid w:val="00D6684D"/>
    <w:rsid w:val="00D66B0E"/>
    <w:rsid w:val="00D66C0E"/>
    <w:rsid w:val="00D66C4B"/>
    <w:rsid w:val="00D66C88"/>
    <w:rsid w:val="00D66CA4"/>
    <w:rsid w:val="00D66CB0"/>
    <w:rsid w:val="00D67594"/>
    <w:rsid w:val="00D676B8"/>
    <w:rsid w:val="00D679D5"/>
    <w:rsid w:val="00D67B46"/>
    <w:rsid w:val="00D67CBA"/>
    <w:rsid w:val="00D67F17"/>
    <w:rsid w:val="00D70384"/>
    <w:rsid w:val="00D703F0"/>
    <w:rsid w:val="00D70861"/>
    <w:rsid w:val="00D70CFD"/>
    <w:rsid w:val="00D70D36"/>
    <w:rsid w:val="00D71226"/>
    <w:rsid w:val="00D7166E"/>
    <w:rsid w:val="00D7168C"/>
    <w:rsid w:val="00D717F8"/>
    <w:rsid w:val="00D71A63"/>
    <w:rsid w:val="00D71A84"/>
    <w:rsid w:val="00D71A8C"/>
    <w:rsid w:val="00D71B18"/>
    <w:rsid w:val="00D71C1B"/>
    <w:rsid w:val="00D72741"/>
    <w:rsid w:val="00D727B4"/>
    <w:rsid w:val="00D73195"/>
    <w:rsid w:val="00D73381"/>
    <w:rsid w:val="00D737D3"/>
    <w:rsid w:val="00D739C0"/>
    <w:rsid w:val="00D73A09"/>
    <w:rsid w:val="00D73E3D"/>
    <w:rsid w:val="00D73F8B"/>
    <w:rsid w:val="00D74098"/>
    <w:rsid w:val="00D74584"/>
    <w:rsid w:val="00D74674"/>
    <w:rsid w:val="00D74744"/>
    <w:rsid w:val="00D74944"/>
    <w:rsid w:val="00D74AB6"/>
    <w:rsid w:val="00D74C74"/>
    <w:rsid w:val="00D74CC8"/>
    <w:rsid w:val="00D75032"/>
    <w:rsid w:val="00D751B1"/>
    <w:rsid w:val="00D751C7"/>
    <w:rsid w:val="00D757CB"/>
    <w:rsid w:val="00D7582C"/>
    <w:rsid w:val="00D75846"/>
    <w:rsid w:val="00D75C07"/>
    <w:rsid w:val="00D75CE5"/>
    <w:rsid w:val="00D75DB3"/>
    <w:rsid w:val="00D767BD"/>
    <w:rsid w:val="00D77131"/>
    <w:rsid w:val="00D77905"/>
    <w:rsid w:val="00D7798C"/>
    <w:rsid w:val="00D77ABC"/>
    <w:rsid w:val="00D77EE1"/>
    <w:rsid w:val="00D801DB"/>
    <w:rsid w:val="00D808F6"/>
    <w:rsid w:val="00D80A3E"/>
    <w:rsid w:val="00D80A80"/>
    <w:rsid w:val="00D810F8"/>
    <w:rsid w:val="00D81298"/>
    <w:rsid w:val="00D816CE"/>
    <w:rsid w:val="00D8181E"/>
    <w:rsid w:val="00D8186D"/>
    <w:rsid w:val="00D81BF9"/>
    <w:rsid w:val="00D81CCB"/>
    <w:rsid w:val="00D81DCD"/>
    <w:rsid w:val="00D825ED"/>
    <w:rsid w:val="00D8260C"/>
    <w:rsid w:val="00D82688"/>
    <w:rsid w:val="00D82A1B"/>
    <w:rsid w:val="00D82E85"/>
    <w:rsid w:val="00D82FDB"/>
    <w:rsid w:val="00D83014"/>
    <w:rsid w:val="00D8331C"/>
    <w:rsid w:val="00D83363"/>
    <w:rsid w:val="00D834A0"/>
    <w:rsid w:val="00D839B7"/>
    <w:rsid w:val="00D83D9A"/>
    <w:rsid w:val="00D83E95"/>
    <w:rsid w:val="00D846E4"/>
    <w:rsid w:val="00D84B2D"/>
    <w:rsid w:val="00D84DC1"/>
    <w:rsid w:val="00D8536B"/>
    <w:rsid w:val="00D85C84"/>
    <w:rsid w:val="00D85D2C"/>
    <w:rsid w:val="00D85E06"/>
    <w:rsid w:val="00D86039"/>
    <w:rsid w:val="00D86164"/>
    <w:rsid w:val="00D86925"/>
    <w:rsid w:val="00D86B0E"/>
    <w:rsid w:val="00D86C58"/>
    <w:rsid w:val="00D87656"/>
    <w:rsid w:val="00D877B7"/>
    <w:rsid w:val="00D87974"/>
    <w:rsid w:val="00D87E8B"/>
    <w:rsid w:val="00D9015B"/>
    <w:rsid w:val="00D902B1"/>
    <w:rsid w:val="00D908FE"/>
    <w:rsid w:val="00D90B7A"/>
    <w:rsid w:val="00D90CC8"/>
    <w:rsid w:val="00D90F2F"/>
    <w:rsid w:val="00D911C7"/>
    <w:rsid w:val="00D91317"/>
    <w:rsid w:val="00D91877"/>
    <w:rsid w:val="00D91A6C"/>
    <w:rsid w:val="00D91BDB"/>
    <w:rsid w:val="00D91D09"/>
    <w:rsid w:val="00D92040"/>
    <w:rsid w:val="00D9208D"/>
    <w:rsid w:val="00D920C3"/>
    <w:rsid w:val="00D9214D"/>
    <w:rsid w:val="00D926FC"/>
    <w:rsid w:val="00D927E7"/>
    <w:rsid w:val="00D92D7C"/>
    <w:rsid w:val="00D9341A"/>
    <w:rsid w:val="00D9359B"/>
    <w:rsid w:val="00D935A0"/>
    <w:rsid w:val="00D93680"/>
    <w:rsid w:val="00D93E73"/>
    <w:rsid w:val="00D943EA"/>
    <w:rsid w:val="00D94708"/>
    <w:rsid w:val="00D94912"/>
    <w:rsid w:val="00D94A27"/>
    <w:rsid w:val="00D95035"/>
    <w:rsid w:val="00D95045"/>
    <w:rsid w:val="00D954EB"/>
    <w:rsid w:val="00D9560B"/>
    <w:rsid w:val="00D95CFD"/>
    <w:rsid w:val="00D95DE7"/>
    <w:rsid w:val="00D96274"/>
    <w:rsid w:val="00D9651B"/>
    <w:rsid w:val="00D96706"/>
    <w:rsid w:val="00D96881"/>
    <w:rsid w:val="00D96C55"/>
    <w:rsid w:val="00D9723D"/>
    <w:rsid w:val="00D97A93"/>
    <w:rsid w:val="00D97C3C"/>
    <w:rsid w:val="00D97FB7"/>
    <w:rsid w:val="00DA0684"/>
    <w:rsid w:val="00DA08FD"/>
    <w:rsid w:val="00DA1053"/>
    <w:rsid w:val="00DA1635"/>
    <w:rsid w:val="00DA27C7"/>
    <w:rsid w:val="00DA28B0"/>
    <w:rsid w:val="00DA3448"/>
    <w:rsid w:val="00DA3B4F"/>
    <w:rsid w:val="00DA3BAC"/>
    <w:rsid w:val="00DA3BC4"/>
    <w:rsid w:val="00DA3F7E"/>
    <w:rsid w:val="00DA4339"/>
    <w:rsid w:val="00DA4D80"/>
    <w:rsid w:val="00DA4F47"/>
    <w:rsid w:val="00DA51B4"/>
    <w:rsid w:val="00DA5246"/>
    <w:rsid w:val="00DA5483"/>
    <w:rsid w:val="00DA5880"/>
    <w:rsid w:val="00DA5E0A"/>
    <w:rsid w:val="00DA616F"/>
    <w:rsid w:val="00DA67C0"/>
    <w:rsid w:val="00DA688E"/>
    <w:rsid w:val="00DA6D03"/>
    <w:rsid w:val="00DA6DBD"/>
    <w:rsid w:val="00DA7216"/>
    <w:rsid w:val="00DA75BE"/>
    <w:rsid w:val="00DA7992"/>
    <w:rsid w:val="00DA7C0B"/>
    <w:rsid w:val="00DA7EE4"/>
    <w:rsid w:val="00DB0282"/>
    <w:rsid w:val="00DB057D"/>
    <w:rsid w:val="00DB06E4"/>
    <w:rsid w:val="00DB0714"/>
    <w:rsid w:val="00DB07BF"/>
    <w:rsid w:val="00DB097A"/>
    <w:rsid w:val="00DB0C60"/>
    <w:rsid w:val="00DB15FC"/>
    <w:rsid w:val="00DB1708"/>
    <w:rsid w:val="00DB1B57"/>
    <w:rsid w:val="00DB1B9F"/>
    <w:rsid w:val="00DB1E60"/>
    <w:rsid w:val="00DB20B0"/>
    <w:rsid w:val="00DB238C"/>
    <w:rsid w:val="00DB2425"/>
    <w:rsid w:val="00DB250A"/>
    <w:rsid w:val="00DB2549"/>
    <w:rsid w:val="00DB3C29"/>
    <w:rsid w:val="00DB3FFF"/>
    <w:rsid w:val="00DB4584"/>
    <w:rsid w:val="00DB4C9B"/>
    <w:rsid w:val="00DB4EC3"/>
    <w:rsid w:val="00DB4F25"/>
    <w:rsid w:val="00DB5067"/>
    <w:rsid w:val="00DB51E1"/>
    <w:rsid w:val="00DB51FB"/>
    <w:rsid w:val="00DB5DEB"/>
    <w:rsid w:val="00DB5E99"/>
    <w:rsid w:val="00DB6306"/>
    <w:rsid w:val="00DB677C"/>
    <w:rsid w:val="00DB6A2F"/>
    <w:rsid w:val="00DB710A"/>
    <w:rsid w:val="00DB738E"/>
    <w:rsid w:val="00DB76B2"/>
    <w:rsid w:val="00DB7725"/>
    <w:rsid w:val="00DB7DE6"/>
    <w:rsid w:val="00DB7FAA"/>
    <w:rsid w:val="00DC01C8"/>
    <w:rsid w:val="00DC024B"/>
    <w:rsid w:val="00DC0973"/>
    <w:rsid w:val="00DC0FDB"/>
    <w:rsid w:val="00DC1288"/>
    <w:rsid w:val="00DC1360"/>
    <w:rsid w:val="00DC1876"/>
    <w:rsid w:val="00DC1BCB"/>
    <w:rsid w:val="00DC1BD9"/>
    <w:rsid w:val="00DC1D57"/>
    <w:rsid w:val="00DC225D"/>
    <w:rsid w:val="00DC2630"/>
    <w:rsid w:val="00DC2A54"/>
    <w:rsid w:val="00DC2E7B"/>
    <w:rsid w:val="00DC314B"/>
    <w:rsid w:val="00DC369F"/>
    <w:rsid w:val="00DC38C6"/>
    <w:rsid w:val="00DC3B37"/>
    <w:rsid w:val="00DC3F79"/>
    <w:rsid w:val="00DC4234"/>
    <w:rsid w:val="00DC4274"/>
    <w:rsid w:val="00DC4375"/>
    <w:rsid w:val="00DC4403"/>
    <w:rsid w:val="00DC4870"/>
    <w:rsid w:val="00DC4E54"/>
    <w:rsid w:val="00DC4F9B"/>
    <w:rsid w:val="00DC530C"/>
    <w:rsid w:val="00DC54A9"/>
    <w:rsid w:val="00DC5508"/>
    <w:rsid w:val="00DC5712"/>
    <w:rsid w:val="00DC5740"/>
    <w:rsid w:val="00DC58BE"/>
    <w:rsid w:val="00DC5D0A"/>
    <w:rsid w:val="00DC622D"/>
    <w:rsid w:val="00DC6BC2"/>
    <w:rsid w:val="00DC6E38"/>
    <w:rsid w:val="00DC6EDB"/>
    <w:rsid w:val="00DC7374"/>
    <w:rsid w:val="00DC7B88"/>
    <w:rsid w:val="00DC7C84"/>
    <w:rsid w:val="00DD0847"/>
    <w:rsid w:val="00DD0958"/>
    <w:rsid w:val="00DD0D65"/>
    <w:rsid w:val="00DD0E1C"/>
    <w:rsid w:val="00DD0EDF"/>
    <w:rsid w:val="00DD143E"/>
    <w:rsid w:val="00DD19F4"/>
    <w:rsid w:val="00DD1DC8"/>
    <w:rsid w:val="00DD1F3B"/>
    <w:rsid w:val="00DD2042"/>
    <w:rsid w:val="00DD2185"/>
    <w:rsid w:val="00DD2639"/>
    <w:rsid w:val="00DD29EB"/>
    <w:rsid w:val="00DD2C55"/>
    <w:rsid w:val="00DD2D34"/>
    <w:rsid w:val="00DD2DA7"/>
    <w:rsid w:val="00DD3102"/>
    <w:rsid w:val="00DD3337"/>
    <w:rsid w:val="00DD3B62"/>
    <w:rsid w:val="00DD3BB3"/>
    <w:rsid w:val="00DD3C63"/>
    <w:rsid w:val="00DD3C90"/>
    <w:rsid w:val="00DD3D76"/>
    <w:rsid w:val="00DD3FD7"/>
    <w:rsid w:val="00DD410C"/>
    <w:rsid w:val="00DD425E"/>
    <w:rsid w:val="00DD450B"/>
    <w:rsid w:val="00DD4661"/>
    <w:rsid w:val="00DD474F"/>
    <w:rsid w:val="00DD48BB"/>
    <w:rsid w:val="00DD5173"/>
    <w:rsid w:val="00DD5305"/>
    <w:rsid w:val="00DD5389"/>
    <w:rsid w:val="00DD5595"/>
    <w:rsid w:val="00DD571D"/>
    <w:rsid w:val="00DD59C7"/>
    <w:rsid w:val="00DD5DE2"/>
    <w:rsid w:val="00DD5F8D"/>
    <w:rsid w:val="00DD6776"/>
    <w:rsid w:val="00DD6839"/>
    <w:rsid w:val="00DD6F7D"/>
    <w:rsid w:val="00DD6FE4"/>
    <w:rsid w:val="00DD7727"/>
    <w:rsid w:val="00DD79D7"/>
    <w:rsid w:val="00DD7CD4"/>
    <w:rsid w:val="00DE0573"/>
    <w:rsid w:val="00DE05C2"/>
    <w:rsid w:val="00DE0DDE"/>
    <w:rsid w:val="00DE0FC2"/>
    <w:rsid w:val="00DE10BD"/>
    <w:rsid w:val="00DE1132"/>
    <w:rsid w:val="00DE120B"/>
    <w:rsid w:val="00DE12AC"/>
    <w:rsid w:val="00DE1BCF"/>
    <w:rsid w:val="00DE2606"/>
    <w:rsid w:val="00DE2656"/>
    <w:rsid w:val="00DE28E7"/>
    <w:rsid w:val="00DE2988"/>
    <w:rsid w:val="00DE2A2E"/>
    <w:rsid w:val="00DE2B62"/>
    <w:rsid w:val="00DE2B73"/>
    <w:rsid w:val="00DE2BEB"/>
    <w:rsid w:val="00DE2C49"/>
    <w:rsid w:val="00DE30F1"/>
    <w:rsid w:val="00DE3352"/>
    <w:rsid w:val="00DE358D"/>
    <w:rsid w:val="00DE35A8"/>
    <w:rsid w:val="00DE37B4"/>
    <w:rsid w:val="00DE3A92"/>
    <w:rsid w:val="00DE3CD1"/>
    <w:rsid w:val="00DE3E06"/>
    <w:rsid w:val="00DE3E4E"/>
    <w:rsid w:val="00DE40DB"/>
    <w:rsid w:val="00DE42CF"/>
    <w:rsid w:val="00DE444F"/>
    <w:rsid w:val="00DE4464"/>
    <w:rsid w:val="00DE4471"/>
    <w:rsid w:val="00DE45AE"/>
    <w:rsid w:val="00DE4C92"/>
    <w:rsid w:val="00DE52DE"/>
    <w:rsid w:val="00DE56AF"/>
    <w:rsid w:val="00DE578B"/>
    <w:rsid w:val="00DE5B38"/>
    <w:rsid w:val="00DE5F45"/>
    <w:rsid w:val="00DE5FD5"/>
    <w:rsid w:val="00DE61C3"/>
    <w:rsid w:val="00DE655C"/>
    <w:rsid w:val="00DE6A06"/>
    <w:rsid w:val="00DE6C7F"/>
    <w:rsid w:val="00DE6EF4"/>
    <w:rsid w:val="00DE740E"/>
    <w:rsid w:val="00DE7764"/>
    <w:rsid w:val="00DF010D"/>
    <w:rsid w:val="00DF032E"/>
    <w:rsid w:val="00DF046E"/>
    <w:rsid w:val="00DF077E"/>
    <w:rsid w:val="00DF0AEA"/>
    <w:rsid w:val="00DF0BF2"/>
    <w:rsid w:val="00DF0C23"/>
    <w:rsid w:val="00DF0EC8"/>
    <w:rsid w:val="00DF0F1F"/>
    <w:rsid w:val="00DF0F9F"/>
    <w:rsid w:val="00DF1037"/>
    <w:rsid w:val="00DF16EB"/>
    <w:rsid w:val="00DF1B2A"/>
    <w:rsid w:val="00DF213F"/>
    <w:rsid w:val="00DF2151"/>
    <w:rsid w:val="00DF2165"/>
    <w:rsid w:val="00DF2260"/>
    <w:rsid w:val="00DF24D8"/>
    <w:rsid w:val="00DF277C"/>
    <w:rsid w:val="00DF27DD"/>
    <w:rsid w:val="00DF2A1E"/>
    <w:rsid w:val="00DF2E18"/>
    <w:rsid w:val="00DF2EAD"/>
    <w:rsid w:val="00DF31EF"/>
    <w:rsid w:val="00DF33FA"/>
    <w:rsid w:val="00DF34BF"/>
    <w:rsid w:val="00DF35CD"/>
    <w:rsid w:val="00DF395A"/>
    <w:rsid w:val="00DF3B40"/>
    <w:rsid w:val="00DF445A"/>
    <w:rsid w:val="00DF4B72"/>
    <w:rsid w:val="00DF4DD4"/>
    <w:rsid w:val="00DF504C"/>
    <w:rsid w:val="00DF546F"/>
    <w:rsid w:val="00DF5707"/>
    <w:rsid w:val="00DF63D2"/>
    <w:rsid w:val="00DF67FD"/>
    <w:rsid w:val="00DF68F4"/>
    <w:rsid w:val="00DF6C00"/>
    <w:rsid w:val="00DF6C1A"/>
    <w:rsid w:val="00DF6CBF"/>
    <w:rsid w:val="00DF6D4F"/>
    <w:rsid w:val="00DF7558"/>
    <w:rsid w:val="00DF7815"/>
    <w:rsid w:val="00DF7A38"/>
    <w:rsid w:val="00DF7E72"/>
    <w:rsid w:val="00DF7EAF"/>
    <w:rsid w:val="00DF7F45"/>
    <w:rsid w:val="00E000F5"/>
    <w:rsid w:val="00E002F1"/>
    <w:rsid w:val="00E003E1"/>
    <w:rsid w:val="00E00CBF"/>
    <w:rsid w:val="00E010F1"/>
    <w:rsid w:val="00E01233"/>
    <w:rsid w:val="00E01811"/>
    <w:rsid w:val="00E0213F"/>
    <w:rsid w:val="00E02E77"/>
    <w:rsid w:val="00E02FEA"/>
    <w:rsid w:val="00E033DF"/>
    <w:rsid w:val="00E03566"/>
    <w:rsid w:val="00E035C5"/>
    <w:rsid w:val="00E03826"/>
    <w:rsid w:val="00E03BF4"/>
    <w:rsid w:val="00E03E65"/>
    <w:rsid w:val="00E044AE"/>
    <w:rsid w:val="00E047EE"/>
    <w:rsid w:val="00E04819"/>
    <w:rsid w:val="00E04964"/>
    <w:rsid w:val="00E05029"/>
    <w:rsid w:val="00E0513B"/>
    <w:rsid w:val="00E05229"/>
    <w:rsid w:val="00E058F4"/>
    <w:rsid w:val="00E059F7"/>
    <w:rsid w:val="00E0672E"/>
    <w:rsid w:val="00E06865"/>
    <w:rsid w:val="00E0691A"/>
    <w:rsid w:val="00E06B68"/>
    <w:rsid w:val="00E070FD"/>
    <w:rsid w:val="00E07572"/>
    <w:rsid w:val="00E07626"/>
    <w:rsid w:val="00E0787D"/>
    <w:rsid w:val="00E07BC2"/>
    <w:rsid w:val="00E07F17"/>
    <w:rsid w:val="00E1002E"/>
    <w:rsid w:val="00E101DC"/>
    <w:rsid w:val="00E10257"/>
    <w:rsid w:val="00E10312"/>
    <w:rsid w:val="00E1089A"/>
    <w:rsid w:val="00E10AC3"/>
    <w:rsid w:val="00E10B5E"/>
    <w:rsid w:val="00E10DE9"/>
    <w:rsid w:val="00E10EE3"/>
    <w:rsid w:val="00E116A5"/>
    <w:rsid w:val="00E11864"/>
    <w:rsid w:val="00E11FF1"/>
    <w:rsid w:val="00E12612"/>
    <w:rsid w:val="00E12B42"/>
    <w:rsid w:val="00E12D76"/>
    <w:rsid w:val="00E13129"/>
    <w:rsid w:val="00E13678"/>
    <w:rsid w:val="00E13F94"/>
    <w:rsid w:val="00E1435B"/>
    <w:rsid w:val="00E1439C"/>
    <w:rsid w:val="00E143F9"/>
    <w:rsid w:val="00E14543"/>
    <w:rsid w:val="00E1457B"/>
    <w:rsid w:val="00E14603"/>
    <w:rsid w:val="00E149EB"/>
    <w:rsid w:val="00E14D0B"/>
    <w:rsid w:val="00E158CC"/>
    <w:rsid w:val="00E15AB3"/>
    <w:rsid w:val="00E15C21"/>
    <w:rsid w:val="00E15FBC"/>
    <w:rsid w:val="00E168BF"/>
    <w:rsid w:val="00E16B5F"/>
    <w:rsid w:val="00E16C9B"/>
    <w:rsid w:val="00E16D65"/>
    <w:rsid w:val="00E16DE5"/>
    <w:rsid w:val="00E16EEB"/>
    <w:rsid w:val="00E16F7E"/>
    <w:rsid w:val="00E1711C"/>
    <w:rsid w:val="00E1754E"/>
    <w:rsid w:val="00E17920"/>
    <w:rsid w:val="00E17B68"/>
    <w:rsid w:val="00E17CC6"/>
    <w:rsid w:val="00E2095A"/>
    <w:rsid w:val="00E20BAB"/>
    <w:rsid w:val="00E213FA"/>
    <w:rsid w:val="00E21419"/>
    <w:rsid w:val="00E21E48"/>
    <w:rsid w:val="00E21F61"/>
    <w:rsid w:val="00E2211B"/>
    <w:rsid w:val="00E222AD"/>
    <w:rsid w:val="00E222BF"/>
    <w:rsid w:val="00E22856"/>
    <w:rsid w:val="00E22869"/>
    <w:rsid w:val="00E2289E"/>
    <w:rsid w:val="00E228A4"/>
    <w:rsid w:val="00E22A9E"/>
    <w:rsid w:val="00E232D3"/>
    <w:rsid w:val="00E23346"/>
    <w:rsid w:val="00E2389D"/>
    <w:rsid w:val="00E23928"/>
    <w:rsid w:val="00E23C93"/>
    <w:rsid w:val="00E24980"/>
    <w:rsid w:val="00E24DF1"/>
    <w:rsid w:val="00E25454"/>
    <w:rsid w:val="00E25C54"/>
    <w:rsid w:val="00E25C98"/>
    <w:rsid w:val="00E25E1B"/>
    <w:rsid w:val="00E25F07"/>
    <w:rsid w:val="00E25FA1"/>
    <w:rsid w:val="00E2644F"/>
    <w:rsid w:val="00E27466"/>
    <w:rsid w:val="00E275B6"/>
    <w:rsid w:val="00E2763F"/>
    <w:rsid w:val="00E27790"/>
    <w:rsid w:val="00E27B17"/>
    <w:rsid w:val="00E27D7B"/>
    <w:rsid w:val="00E30617"/>
    <w:rsid w:val="00E30698"/>
    <w:rsid w:val="00E3069E"/>
    <w:rsid w:val="00E307D9"/>
    <w:rsid w:val="00E310B1"/>
    <w:rsid w:val="00E311C0"/>
    <w:rsid w:val="00E31334"/>
    <w:rsid w:val="00E31362"/>
    <w:rsid w:val="00E3144F"/>
    <w:rsid w:val="00E315FD"/>
    <w:rsid w:val="00E31927"/>
    <w:rsid w:val="00E31B91"/>
    <w:rsid w:val="00E32093"/>
    <w:rsid w:val="00E3224F"/>
    <w:rsid w:val="00E3231E"/>
    <w:rsid w:val="00E3265F"/>
    <w:rsid w:val="00E326E8"/>
    <w:rsid w:val="00E32E17"/>
    <w:rsid w:val="00E33273"/>
    <w:rsid w:val="00E33595"/>
    <w:rsid w:val="00E33DF4"/>
    <w:rsid w:val="00E33E0A"/>
    <w:rsid w:val="00E33ED1"/>
    <w:rsid w:val="00E3400C"/>
    <w:rsid w:val="00E340F6"/>
    <w:rsid w:val="00E343D3"/>
    <w:rsid w:val="00E343DD"/>
    <w:rsid w:val="00E3455F"/>
    <w:rsid w:val="00E348DA"/>
    <w:rsid w:val="00E34D80"/>
    <w:rsid w:val="00E34F28"/>
    <w:rsid w:val="00E350C8"/>
    <w:rsid w:val="00E359C0"/>
    <w:rsid w:val="00E35EA1"/>
    <w:rsid w:val="00E35ECD"/>
    <w:rsid w:val="00E35F7C"/>
    <w:rsid w:val="00E363A0"/>
    <w:rsid w:val="00E36780"/>
    <w:rsid w:val="00E36C96"/>
    <w:rsid w:val="00E36D81"/>
    <w:rsid w:val="00E36F41"/>
    <w:rsid w:val="00E3745D"/>
    <w:rsid w:val="00E374B0"/>
    <w:rsid w:val="00E375FD"/>
    <w:rsid w:val="00E379BA"/>
    <w:rsid w:val="00E37B16"/>
    <w:rsid w:val="00E37D8D"/>
    <w:rsid w:val="00E37DF0"/>
    <w:rsid w:val="00E37E5F"/>
    <w:rsid w:val="00E37E96"/>
    <w:rsid w:val="00E40441"/>
    <w:rsid w:val="00E40481"/>
    <w:rsid w:val="00E4054A"/>
    <w:rsid w:val="00E406EB"/>
    <w:rsid w:val="00E408F5"/>
    <w:rsid w:val="00E4128E"/>
    <w:rsid w:val="00E41414"/>
    <w:rsid w:val="00E41851"/>
    <w:rsid w:val="00E42231"/>
    <w:rsid w:val="00E42CC2"/>
    <w:rsid w:val="00E42F68"/>
    <w:rsid w:val="00E42FBB"/>
    <w:rsid w:val="00E43160"/>
    <w:rsid w:val="00E440DC"/>
    <w:rsid w:val="00E44153"/>
    <w:rsid w:val="00E441D7"/>
    <w:rsid w:val="00E44411"/>
    <w:rsid w:val="00E4443A"/>
    <w:rsid w:val="00E4450C"/>
    <w:rsid w:val="00E44655"/>
    <w:rsid w:val="00E44906"/>
    <w:rsid w:val="00E44987"/>
    <w:rsid w:val="00E4500D"/>
    <w:rsid w:val="00E453AF"/>
    <w:rsid w:val="00E45B1C"/>
    <w:rsid w:val="00E45B4F"/>
    <w:rsid w:val="00E45F78"/>
    <w:rsid w:val="00E45FDD"/>
    <w:rsid w:val="00E460FC"/>
    <w:rsid w:val="00E46279"/>
    <w:rsid w:val="00E4627D"/>
    <w:rsid w:val="00E464E0"/>
    <w:rsid w:val="00E4679F"/>
    <w:rsid w:val="00E467A2"/>
    <w:rsid w:val="00E4698D"/>
    <w:rsid w:val="00E46C7F"/>
    <w:rsid w:val="00E46DA5"/>
    <w:rsid w:val="00E47054"/>
    <w:rsid w:val="00E470F1"/>
    <w:rsid w:val="00E47527"/>
    <w:rsid w:val="00E476D3"/>
    <w:rsid w:val="00E479DC"/>
    <w:rsid w:val="00E47BE8"/>
    <w:rsid w:val="00E47FBC"/>
    <w:rsid w:val="00E47FC6"/>
    <w:rsid w:val="00E50020"/>
    <w:rsid w:val="00E50528"/>
    <w:rsid w:val="00E50A16"/>
    <w:rsid w:val="00E50B79"/>
    <w:rsid w:val="00E50CA5"/>
    <w:rsid w:val="00E51453"/>
    <w:rsid w:val="00E51766"/>
    <w:rsid w:val="00E51856"/>
    <w:rsid w:val="00E51E0E"/>
    <w:rsid w:val="00E51F58"/>
    <w:rsid w:val="00E52341"/>
    <w:rsid w:val="00E523CC"/>
    <w:rsid w:val="00E52C6C"/>
    <w:rsid w:val="00E52DF3"/>
    <w:rsid w:val="00E52E13"/>
    <w:rsid w:val="00E53A71"/>
    <w:rsid w:val="00E53B2E"/>
    <w:rsid w:val="00E53CD2"/>
    <w:rsid w:val="00E53D51"/>
    <w:rsid w:val="00E53EE0"/>
    <w:rsid w:val="00E53F1B"/>
    <w:rsid w:val="00E542B0"/>
    <w:rsid w:val="00E54713"/>
    <w:rsid w:val="00E54F19"/>
    <w:rsid w:val="00E55338"/>
    <w:rsid w:val="00E5544E"/>
    <w:rsid w:val="00E55496"/>
    <w:rsid w:val="00E5562C"/>
    <w:rsid w:val="00E558F8"/>
    <w:rsid w:val="00E55AFB"/>
    <w:rsid w:val="00E55B8D"/>
    <w:rsid w:val="00E55EF1"/>
    <w:rsid w:val="00E55F8C"/>
    <w:rsid w:val="00E5614C"/>
    <w:rsid w:val="00E563E7"/>
    <w:rsid w:val="00E564B7"/>
    <w:rsid w:val="00E5668D"/>
    <w:rsid w:val="00E60211"/>
    <w:rsid w:val="00E60426"/>
    <w:rsid w:val="00E60511"/>
    <w:rsid w:val="00E60F56"/>
    <w:rsid w:val="00E60F6F"/>
    <w:rsid w:val="00E611A2"/>
    <w:rsid w:val="00E6132A"/>
    <w:rsid w:val="00E613F7"/>
    <w:rsid w:val="00E614E8"/>
    <w:rsid w:val="00E619D1"/>
    <w:rsid w:val="00E61D5E"/>
    <w:rsid w:val="00E61DE0"/>
    <w:rsid w:val="00E61F06"/>
    <w:rsid w:val="00E61FD4"/>
    <w:rsid w:val="00E62330"/>
    <w:rsid w:val="00E625B1"/>
    <w:rsid w:val="00E6267F"/>
    <w:rsid w:val="00E62B01"/>
    <w:rsid w:val="00E62C35"/>
    <w:rsid w:val="00E63C5F"/>
    <w:rsid w:val="00E63D59"/>
    <w:rsid w:val="00E64666"/>
    <w:rsid w:val="00E64D65"/>
    <w:rsid w:val="00E64E43"/>
    <w:rsid w:val="00E65055"/>
    <w:rsid w:val="00E651C0"/>
    <w:rsid w:val="00E65862"/>
    <w:rsid w:val="00E658A5"/>
    <w:rsid w:val="00E659A5"/>
    <w:rsid w:val="00E662AE"/>
    <w:rsid w:val="00E6646A"/>
    <w:rsid w:val="00E665E2"/>
    <w:rsid w:val="00E666BE"/>
    <w:rsid w:val="00E66823"/>
    <w:rsid w:val="00E66A98"/>
    <w:rsid w:val="00E66C04"/>
    <w:rsid w:val="00E66C18"/>
    <w:rsid w:val="00E66D0E"/>
    <w:rsid w:val="00E6704E"/>
    <w:rsid w:val="00E670C3"/>
    <w:rsid w:val="00E67684"/>
    <w:rsid w:val="00E67732"/>
    <w:rsid w:val="00E679B3"/>
    <w:rsid w:val="00E67B03"/>
    <w:rsid w:val="00E67E2C"/>
    <w:rsid w:val="00E7009C"/>
    <w:rsid w:val="00E700DE"/>
    <w:rsid w:val="00E70387"/>
    <w:rsid w:val="00E70601"/>
    <w:rsid w:val="00E708FE"/>
    <w:rsid w:val="00E70D20"/>
    <w:rsid w:val="00E70D64"/>
    <w:rsid w:val="00E70EA8"/>
    <w:rsid w:val="00E710F9"/>
    <w:rsid w:val="00E71543"/>
    <w:rsid w:val="00E715C5"/>
    <w:rsid w:val="00E7169A"/>
    <w:rsid w:val="00E7179F"/>
    <w:rsid w:val="00E71901"/>
    <w:rsid w:val="00E71FA0"/>
    <w:rsid w:val="00E71FE7"/>
    <w:rsid w:val="00E722FB"/>
    <w:rsid w:val="00E72310"/>
    <w:rsid w:val="00E726FA"/>
    <w:rsid w:val="00E72780"/>
    <w:rsid w:val="00E72800"/>
    <w:rsid w:val="00E72B7D"/>
    <w:rsid w:val="00E72B90"/>
    <w:rsid w:val="00E731FE"/>
    <w:rsid w:val="00E7334E"/>
    <w:rsid w:val="00E735A1"/>
    <w:rsid w:val="00E7367B"/>
    <w:rsid w:val="00E738DE"/>
    <w:rsid w:val="00E73AAB"/>
    <w:rsid w:val="00E73BBA"/>
    <w:rsid w:val="00E73EA8"/>
    <w:rsid w:val="00E74266"/>
    <w:rsid w:val="00E74330"/>
    <w:rsid w:val="00E745FC"/>
    <w:rsid w:val="00E74837"/>
    <w:rsid w:val="00E74959"/>
    <w:rsid w:val="00E74C58"/>
    <w:rsid w:val="00E74CC3"/>
    <w:rsid w:val="00E74CCB"/>
    <w:rsid w:val="00E75081"/>
    <w:rsid w:val="00E75B3D"/>
    <w:rsid w:val="00E75B73"/>
    <w:rsid w:val="00E75E9B"/>
    <w:rsid w:val="00E764EF"/>
    <w:rsid w:val="00E7665D"/>
    <w:rsid w:val="00E766B1"/>
    <w:rsid w:val="00E766E6"/>
    <w:rsid w:val="00E768B3"/>
    <w:rsid w:val="00E76D81"/>
    <w:rsid w:val="00E77564"/>
    <w:rsid w:val="00E779DB"/>
    <w:rsid w:val="00E77D25"/>
    <w:rsid w:val="00E803CF"/>
    <w:rsid w:val="00E8044D"/>
    <w:rsid w:val="00E804D2"/>
    <w:rsid w:val="00E805BA"/>
    <w:rsid w:val="00E8096B"/>
    <w:rsid w:val="00E80BBF"/>
    <w:rsid w:val="00E81327"/>
    <w:rsid w:val="00E81349"/>
    <w:rsid w:val="00E813C4"/>
    <w:rsid w:val="00E816F5"/>
    <w:rsid w:val="00E8176B"/>
    <w:rsid w:val="00E8185A"/>
    <w:rsid w:val="00E81C68"/>
    <w:rsid w:val="00E81E95"/>
    <w:rsid w:val="00E81FEC"/>
    <w:rsid w:val="00E823C4"/>
    <w:rsid w:val="00E8259E"/>
    <w:rsid w:val="00E82671"/>
    <w:rsid w:val="00E82766"/>
    <w:rsid w:val="00E834D7"/>
    <w:rsid w:val="00E837C7"/>
    <w:rsid w:val="00E8399D"/>
    <w:rsid w:val="00E83DCC"/>
    <w:rsid w:val="00E83F2F"/>
    <w:rsid w:val="00E8409D"/>
    <w:rsid w:val="00E847F1"/>
    <w:rsid w:val="00E84929"/>
    <w:rsid w:val="00E84AF0"/>
    <w:rsid w:val="00E85916"/>
    <w:rsid w:val="00E8591F"/>
    <w:rsid w:val="00E85FC9"/>
    <w:rsid w:val="00E85FEF"/>
    <w:rsid w:val="00E86147"/>
    <w:rsid w:val="00E86319"/>
    <w:rsid w:val="00E869F9"/>
    <w:rsid w:val="00E86C38"/>
    <w:rsid w:val="00E86DA6"/>
    <w:rsid w:val="00E87050"/>
    <w:rsid w:val="00E870C7"/>
    <w:rsid w:val="00E87D2D"/>
    <w:rsid w:val="00E87DAE"/>
    <w:rsid w:val="00E90534"/>
    <w:rsid w:val="00E906E3"/>
    <w:rsid w:val="00E90949"/>
    <w:rsid w:val="00E90A8D"/>
    <w:rsid w:val="00E90C4C"/>
    <w:rsid w:val="00E911F4"/>
    <w:rsid w:val="00E91A7A"/>
    <w:rsid w:val="00E91AE1"/>
    <w:rsid w:val="00E91DAF"/>
    <w:rsid w:val="00E91E7A"/>
    <w:rsid w:val="00E92562"/>
    <w:rsid w:val="00E926B1"/>
    <w:rsid w:val="00E926C9"/>
    <w:rsid w:val="00E92ADB"/>
    <w:rsid w:val="00E92F30"/>
    <w:rsid w:val="00E93143"/>
    <w:rsid w:val="00E93263"/>
    <w:rsid w:val="00E932B9"/>
    <w:rsid w:val="00E93638"/>
    <w:rsid w:val="00E937DF"/>
    <w:rsid w:val="00E93B4A"/>
    <w:rsid w:val="00E941C0"/>
    <w:rsid w:val="00E947F4"/>
    <w:rsid w:val="00E94839"/>
    <w:rsid w:val="00E949E5"/>
    <w:rsid w:val="00E952BB"/>
    <w:rsid w:val="00E95743"/>
    <w:rsid w:val="00E957B4"/>
    <w:rsid w:val="00E95A24"/>
    <w:rsid w:val="00E960A3"/>
    <w:rsid w:val="00E96807"/>
    <w:rsid w:val="00E96898"/>
    <w:rsid w:val="00E96921"/>
    <w:rsid w:val="00E96FAE"/>
    <w:rsid w:val="00E972ED"/>
    <w:rsid w:val="00E976DC"/>
    <w:rsid w:val="00E978C7"/>
    <w:rsid w:val="00E97999"/>
    <w:rsid w:val="00E97CB1"/>
    <w:rsid w:val="00E97FA0"/>
    <w:rsid w:val="00EA01D2"/>
    <w:rsid w:val="00EA020A"/>
    <w:rsid w:val="00EA030C"/>
    <w:rsid w:val="00EA05E0"/>
    <w:rsid w:val="00EA06F0"/>
    <w:rsid w:val="00EA0A54"/>
    <w:rsid w:val="00EA0AEB"/>
    <w:rsid w:val="00EA0D9D"/>
    <w:rsid w:val="00EA0ED0"/>
    <w:rsid w:val="00EA1CEE"/>
    <w:rsid w:val="00EA1F66"/>
    <w:rsid w:val="00EA2532"/>
    <w:rsid w:val="00EA2EB1"/>
    <w:rsid w:val="00EA2FE4"/>
    <w:rsid w:val="00EA316D"/>
    <w:rsid w:val="00EA3284"/>
    <w:rsid w:val="00EA3310"/>
    <w:rsid w:val="00EA3362"/>
    <w:rsid w:val="00EA3469"/>
    <w:rsid w:val="00EA3EBE"/>
    <w:rsid w:val="00EA4102"/>
    <w:rsid w:val="00EA4291"/>
    <w:rsid w:val="00EA4517"/>
    <w:rsid w:val="00EA463B"/>
    <w:rsid w:val="00EA46F3"/>
    <w:rsid w:val="00EA4A5D"/>
    <w:rsid w:val="00EA5102"/>
    <w:rsid w:val="00EA59EA"/>
    <w:rsid w:val="00EA5A27"/>
    <w:rsid w:val="00EA62DF"/>
    <w:rsid w:val="00EA6404"/>
    <w:rsid w:val="00EA6814"/>
    <w:rsid w:val="00EA732F"/>
    <w:rsid w:val="00EA75F6"/>
    <w:rsid w:val="00EA7761"/>
    <w:rsid w:val="00EA7B47"/>
    <w:rsid w:val="00EA7C10"/>
    <w:rsid w:val="00EA7C80"/>
    <w:rsid w:val="00EA7F7E"/>
    <w:rsid w:val="00EB090B"/>
    <w:rsid w:val="00EB0F72"/>
    <w:rsid w:val="00EB11E2"/>
    <w:rsid w:val="00EB1580"/>
    <w:rsid w:val="00EB183D"/>
    <w:rsid w:val="00EB1B58"/>
    <w:rsid w:val="00EB2237"/>
    <w:rsid w:val="00EB26F6"/>
    <w:rsid w:val="00EB2A3C"/>
    <w:rsid w:val="00EB2BF4"/>
    <w:rsid w:val="00EB2C13"/>
    <w:rsid w:val="00EB2D6C"/>
    <w:rsid w:val="00EB2F25"/>
    <w:rsid w:val="00EB302B"/>
    <w:rsid w:val="00EB37C0"/>
    <w:rsid w:val="00EB3B1A"/>
    <w:rsid w:val="00EB3D20"/>
    <w:rsid w:val="00EB3F03"/>
    <w:rsid w:val="00EB3FC4"/>
    <w:rsid w:val="00EB421A"/>
    <w:rsid w:val="00EB44EA"/>
    <w:rsid w:val="00EB4678"/>
    <w:rsid w:val="00EB4870"/>
    <w:rsid w:val="00EB4BB2"/>
    <w:rsid w:val="00EB4BBE"/>
    <w:rsid w:val="00EB58DB"/>
    <w:rsid w:val="00EB5EBD"/>
    <w:rsid w:val="00EB5F88"/>
    <w:rsid w:val="00EB6BA1"/>
    <w:rsid w:val="00EB6F4A"/>
    <w:rsid w:val="00EB6FC2"/>
    <w:rsid w:val="00EB73B6"/>
    <w:rsid w:val="00EB79F0"/>
    <w:rsid w:val="00EB7E6F"/>
    <w:rsid w:val="00EB7F16"/>
    <w:rsid w:val="00EC00F4"/>
    <w:rsid w:val="00EC0158"/>
    <w:rsid w:val="00EC08D6"/>
    <w:rsid w:val="00EC0C15"/>
    <w:rsid w:val="00EC1097"/>
    <w:rsid w:val="00EC14EE"/>
    <w:rsid w:val="00EC1638"/>
    <w:rsid w:val="00EC16D0"/>
    <w:rsid w:val="00EC1ACA"/>
    <w:rsid w:val="00EC1CFF"/>
    <w:rsid w:val="00EC1D78"/>
    <w:rsid w:val="00EC2222"/>
    <w:rsid w:val="00EC2645"/>
    <w:rsid w:val="00EC3508"/>
    <w:rsid w:val="00EC381A"/>
    <w:rsid w:val="00EC38C9"/>
    <w:rsid w:val="00EC3BC3"/>
    <w:rsid w:val="00EC3C01"/>
    <w:rsid w:val="00EC46F7"/>
    <w:rsid w:val="00EC49B4"/>
    <w:rsid w:val="00EC5355"/>
    <w:rsid w:val="00EC55CE"/>
    <w:rsid w:val="00EC5623"/>
    <w:rsid w:val="00EC5774"/>
    <w:rsid w:val="00EC5CAA"/>
    <w:rsid w:val="00EC5DBE"/>
    <w:rsid w:val="00EC6331"/>
    <w:rsid w:val="00EC6442"/>
    <w:rsid w:val="00EC754C"/>
    <w:rsid w:val="00EC7ABE"/>
    <w:rsid w:val="00EC7D9D"/>
    <w:rsid w:val="00EC7DFF"/>
    <w:rsid w:val="00EC7E3C"/>
    <w:rsid w:val="00ED0142"/>
    <w:rsid w:val="00ED04FD"/>
    <w:rsid w:val="00ED0C29"/>
    <w:rsid w:val="00ED0D49"/>
    <w:rsid w:val="00ED12C0"/>
    <w:rsid w:val="00ED1807"/>
    <w:rsid w:val="00ED1AE7"/>
    <w:rsid w:val="00ED1CE2"/>
    <w:rsid w:val="00ED243C"/>
    <w:rsid w:val="00ED25E9"/>
    <w:rsid w:val="00ED279E"/>
    <w:rsid w:val="00ED2843"/>
    <w:rsid w:val="00ED2982"/>
    <w:rsid w:val="00ED2AEF"/>
    <w:rsid w:val="00ED30C1"/>
    <w:rsid w:val="00ED32D6"/>
    <w:rsid w:val="00ED32D7"/>
    <w:rsid w:val="00ED3374"/>
    <w:rsid w:val="00ED33C6"/>
    <w:rsid w:val="00ED36C8"/>
    <w:rsid w:val="00ED380F"/>
    <w:rsid w:val="00ED43D8"/>
    <w:rsid w:val="00ED43FC"/>
    <w:rsid w:val="00ED44E7"/>
    <w:rsid w:val="00ED4541"/>
    <w:rsid w:val="00ED4756"/>
    <w:rsid w:val="00ED4778"/>
    <w:rsid w:val="00ED4A56"/>
    <w:rsid w:val="00ED505B"/>
    <w:rsid w:val="00ED5789"/>
    <w:rsid w:val="00ED67C0"/>
    <w:rsid w:val="00ED6CBB"/>
    <w:rsid w:val="00ED6FAA"/>
    <w:rsid w:val="00ED7064"/>
    <w:rsid w:val="00ED71E1"/>
    <w:rsid w:val="00ED72BB"/>
    <w:rsid w:val="00ED7342"/>
    <w:rsid w:val="00ED77CF"/>
    <w:rsid w:val="00ED77E1"/>
    <w:rsid w:val="00ED7852"/>
    <w:rsid w:val="00ED7B9E"/>
    <w:rsid w:val="00EE03FC"/>
    <w:rsid w:val="00EE090C"/>
    <w:rsid w:val="00EE0ABD"/>
    <w:rsid w:val="00EE0C26"/>
    <w:rsid w:val="00EE1063"/>
    <w:rsid w:val="00EE13DB"/>
    <w:rsid w:val="00EE1505"/>
    <w:rsid w:val="00EE15C2"/>
    <w:rsid w:val="00EE175A"/>
    <w:rsid w:val="00EE1ADD"/>
    <w:rsid w:val="00EE1BC7"/>
    <w:rsid w:val="00EE1F1A"/>
    <w:rsid w:val="00EE2116"/>
    <w:rsid w:val="00EE2258"/>
    <w:rsid w:val="00EE22CA"/>
    <w:rsid w:val="00EE30DD"/>
    <w:rsid w:val="00EE31B1"/>
    <w:rsid w:val="00EE3492"/>
    <w:rsid w:val="00EE372A"/>
    <w:rsid w:val="00EE37FE"/>
    <w:rsid w:val="00EE3986"/>
    <w:rsid w:val="00EE39FA"/>
    <w:rsid w:val="00EE3CE6"/>
    <w:rsid w:val="00EE4176"/>
    <w:rsid w:val="00EE4337"/>
    <w:rsid w:val="00EE5776"/>
    <w:rsid w:val="00EE59D5"/>
    <w:rsid w:val="00EE5D27"/>
    <w:rsid w:val="00EE62D6"/>
    <w:rsid w:val="00EE6798"/>
    <w:rsid w:val="00EE695D"/>
    <w:rsid w:val="00EE7014"/>
    <w:rsid w:val="00EE709E"/>
    <w:rsid w:val="00EE7F5B"/>
    <w:rsid w:val="00EF042C"/>
    <w:rsid w:val="00EF04DE"/>
    <w:rsid w:val="00EF053B"/>
    <w:rsid w:val="00EF0D0D"/>
    <w:rsid w:val="00EF0D35"/>
    <w:rsid w:val="00EF1082"/>
    <w:rsid w:val="00EF18E4"/>
    <w:rsid w:val="00EF18F3"/>
    <w:rsid w:val="00EF19A3"/>
    <w:rsid w:val="00EF1BAD"/>
    <w:rsid w:val="00EF1F8A"/>
    <w:rsid w:val="00EF2622"/>
    <w:rsid w:val="00EF2806"/>
    <w:rsid w:val="00EF2EC3"/>
    <w:rsid w:val="00EF30DF"/>
    <w:rsid w:val="00EF31C1"/>
    <w:rsid w:val="00EF3489"/>
    <w:rsid w:val="00EF39B8"/>
    <w:rsid w:val="00EF3CA1"/>
    <w:rsid w:val="00EF3D52"/>
    <w:rsid w:val="00EF4435"/>
    <w:rsid w:val="00EF4650"/>
    <w:rsid w:val="00EF5190"/>
    <w:rsid w:val="00EF5584"/>
    <w:rsid w:val="00EF5B36"/>
    <w:rsid w:val="00EF5E14"/>
    <w:rsid w:val="00EF5F5A"/>
    <w:rsid w:val="00EF65F5"/>
    <w:rsid w:val="00EF6697"/>
    <w:rsid w:val="00EF6801"/>
    <w:rsid w:val="00EF68C4"/>
    <w:rsid w:val="00EF6900"/>
    <w:rsid w:val="00EF6B0F"/>
    <w:rsid w:val="00EF6CE7"/>
    <w:rsid w:val="00EF79B3"/>
    <w:rsid w:val="00EF7D9E"/>
    <w:rsid w:val="00F00304"/>
    <w:rsid w:val="00F00515"/>
    <w:rsid w:val="00F008EF"/>
    <w:rsid w:val="00F009AA"/>
    <w:rsid w:val="00F00EBD"/>
    <w:rsid w:val="00F01356"/>
    <w:rsid w:val="00F01444"/>
    <w:rsid w:val="00F0159B"/>
    <w:rsid w:val="00F015D5"/>
    <w:rsid w:val="00F0168A"/>
    <w:rsid w:val="00F016F9"/>
    <w:rsid w:val="00F01792"/>
    <w:rsid w:val="00F0193B"/>
    <w:rsid w:val="00F019E6"/>
    <w:rsid w:val="00F019FE"/>
    <w:rsid w:val="00F01A2E"/>
    <w:rsid w:val="00F01A90"/>
    <w:rsid w:val="00F01BE4"/>
    <w:rsid w:val="00F01D11"/>
    <w:rsid w:val="00F0203F"/>
    <w:rsid w:val="00F02313"/>
    <w:rsid w:val="00F0244F"/>
    <w:rsid w:val="00F02C2C"/>
    <w:rsid w:val="00F02EA1"/>
    <w:rsid w:val="00F03091"/>
    <w:rsid w:val="00F03727"/>
    <w:rsid w:val="00F03886"/>
    <w:rsid w:val="00F03B62"/>
    <w:rsid w:val="00F0456B"/>
    <w:rsid w:val="00F04CAB"/>
    <w:rsid w:val="00F05109"/>
    <w:rsid w:val="00F057F4"/>
    <w:rsid w:val="00F058E2"/>
    <w:rsid w:val="00F060D4"/>
    <w:rsid w:val="00F066F0"/>
    <w:rsid w:val="00F06B3A"/>
    <w:rsid w:val="00F06B66"/>
    <w:rsid w:val="00F07533"/>
    <w:rsid w:val="00F07553"/>
    <w:rsid w:val="00F0759B"/>
    <w:rsid w:val="00F07B9E"/>
    <w:rsid w:val="00F07DF1"/>
    <w:rsid w:val="00F105F5"/>
    <w:rsid w:val="00F10CCC"/>
    <w:rsid w:val="00F10E8C"/>
    <w:rsid w:val="00F111BF"/>
    <w:rsid w:val="00F1150B"/>
    <w:rsid w:val="00F11857"/>
    <w:rsid w:val="00F118A1"/>
    <w:rsid w:val="00F11AD9"/>
    <w:rsid w:val="00F11B65"/>
    <w:rsid w:val="00F11C04"/>
    <w:rsid w:val="00F12261"/>
    <w:rsid w:val="00F124BA"/>
    <w:rsid w:val="00F124CB"/>
    <w:rsid w:val="00F124DF"/>
    <w:rsid w:val="00F1267B"/>
    <w:rsid w:val="00F1300C"/>
    <w:rsid w:val="00F134BE"/>
    <w:rsid w:val="00F13567"/>
    <w:rsid w:val="00F135D2"/>
    <w:rsid w:val="00F1378B"/>
    <w:rsid w:val="00F13A96"/>
    <w:rsid w:val="00F13B4F"/>
    <w:rsid w:val="00F13CEB"/>
    <w:rsid w:val="00F1455E"/>
    <w:rsid w:val="00F14707"/>
    <w:rsid w:val="00F1471E"/>
    <w:rsid w:val="00F149CD"/>
    <w:rsid w:val="00F14AB0"/>
    <w:rsid w:val="00F14F41"/>
    <w:rsid w:val="00F156ED"/>
    <w:rsid w:val="00F15FF3"/>
    <w:rsid w:val="00F16196"/>
    <w:rsid w:val="00F1674C"/>
    <w:rsid w:val="00F167CE"/>
    <w:rsid w:val="00F1689D"/>
    <w:rsid w:val="00F16C7F"/>
    <w:rsid w:val="00F16CE3"/>
    <w:rsid w:val="00F17071"/>
    <w:rsid w:val="00F17130"/>
    <w:rsid w:val="00F175D7"/>
    <w:rsid w:val="00F178FD"/>
    <w:rsid w:val="00F17A29"/>
    <w:rsid w:val="00F17A2D"/>
    <w:rsid w:val="00F200C2"/>
    <w:rsid w:val="00F20386"/>
    <w:rsid w:val="00F20583"/>
    <w:rsid w:val="00F2058B"/>
    <w:rsid w:val="00F206D6"/>
    <w:rsid w:val="00F209A5"/>
    <w:rsid w:val="00F20CF5"/>
    <w:rsid w:val="00F2194E"/>
    <w:rsid w:val="00F21B0D"/>
    <w:rsid w:val="00F21DDE"/>
    <w:rsid w:val="00F2287C"/>
    <w:rsid w:val="00F229C6"/>
    <w:rsid w:val="00F22CCA"/>
    <w:rsid w:val="00F22F65"/>
    <w:rsid w:val="00F22FC4"/>
    <w:rsid w:val="00F232D9"/>
    <w:rsid w:val="00F236BC"/>
    <w:rsid w:val="00F239EC"/>
    <w:rsid w:val="00F23A77"/>
    <w:rsid w:val="00F23CF5"/>
    <w:rsid w:val="00F241C0"/>
    <w:rsid w:val="00F24283"/>
    <w:rsid w:val="00F245B0"/>
    <w:rsid w:val="00F24836"/>
    <w:rsid w:val="00F24CFF"/>
    <w:rsid w:val="00F250C7"/>
    <w:rsid w:val="00F252B8"/>
    <w:rsid w:val="00F25458"/>
    <w:rsid w:val="00F25565"/>
    <w:rsid w:val="00F2585A"/>
    <w:rsid w:val="00F259FF"/>
    <w:rsid w:val="00F26128"/>
    <w:rsid w:val="00F26645"/>
    <w:rsid w:val="00F26870"/>
    <w:rsid w:val="00F26A30"/>
    <w:rsid w:val="00F270EB"/>
    <w:rsid w:val="00F27AAF"/>
    <w:rsid w:val="00F27CD5"/>
    <w:rsid w:val="00F3045D"/>
    <w:rsid w:val="00F30492"/>
    <w:rsid w:val="00F30A12"/>
    <w:rsid w:val="00F31170"/>
    <w:rsid w:val="00F314EB"/>
    <w:rsid w:val="00F31780"/>
    <w:rsid w:val="00F3194D"/>
    <w:rsid w:val="00F3200A"/>
    <w:rsid w:val="00F32256"/>
    <w:rsid w:val="00F323E7"/>
    <w:rsid w:val="00F325E8"/>
    <w:rsid w:val="00F32A2C"/>
    <w:rsid w:val="00F32DEF"/>
    <w:rsid w:val="00F333BA"/>
    <w:rsid w:val="00F33819"/>
    <w:rsid w:val="00F33B99"/>
    <w:rsid w:val="00F33C50"/>
    <w:rsid w:val="00F33F15"/>
    <w:rsid w:val="00F33F49"/>
    <w:rsid w:val="00F34012"/>
    <w:rsid w:val="00F342B3"/>
    <w:rsid w:val="00F34B04"/>
    <w:rsid w:val="00F34DC9"/>
    <w:rsid w:val="00F34E84"/>
    <w:rsid w:val="00F351A0"/>
    <w:rsid w:val="00F352E7"/>
    <w:rsid w:val="00F35462"/>
    <w:rsid w:val="00F35565"/>
    <w:rsid w:val="00F35625"/>
    <w:rsid w:val="00F3562F"/>
    <w:rsid w:val="00F35B6A"/>
    <w:rsid w:val="00F35BAE"/>
    <w:rsid w:val="00F35F5A"/>
    <w:rsid w:val="00F35FA5"/>
    <w:rsid w:val="00F36407"/>
    <w:rsid w:val="00F3657E"/>
    <w:rsid w:val="00F367FC"/>
    <w:rsid w:val="00F36F42"/>
    <w:rsid w:val="00F371D4"/>
    <w:rsid w:val="00F37771"/>
    <w:rsid w:val="00F400AB"/>
    <w:rsid w:val="00F4015C"/>
    <w:rsid w:val="00F403EA"/>
    <w:rsid w:val="00F40C4E"/>
    <w:rsid w:val="00F40D42"/>
    <w:rsid w:val="00F4177A"/>
    <w:rsid w:val="00F41842"/>
    <w:rsid w:val="00F419D0"/>
    <w:rsid w:val="00F421FC"/>
    <w:rsid w:val="00F423E1"/>
    <w:rsid w:val="00F427DB"/>
    <w:rsid w:val="00F42AFF"/>
    <w:rsid w:val="00F42CEB"/>
    <w:rsid w:val="00F4302F"/>
    <w:rsid w:val="00F43114"/>
    <w:rsid w:val="00F431C0"/>
    <w:rsid w:val="00F43446"/>
    <w:rsid w:val="00F43A11"/>
    <w:rsid w:val="00F43AC1"/>
    <w:rsid w:val="00F43E14"/>
    <w:rsid w:val="00F43F9E"/>
    <w:rsid w:val="00F44D00"/>
    <w:rsid w:val="00F44D22"/>
    <w:rsid w:val="00F44E1B"/>
    <w:rsid w:val="00F44E6C"/>
    <w:rsid w:val="00F450C8"/>
    <w:rsid w:val="00F450FA"/>
    <w:rsid w:val="00F452FF"/>
    <w:rsid w:val="00F45330"/>
    <w:rsid w:val="00F4586A"/>
    <w:rsid w:val="00F45A00"/>
    <w:rsid w:val="00F45D2F"/>
    <w:rsid w:val="00F45DF6"/>
    <w:rsid w:val="00F4602A"/>
    <w:rsid w:val="00F46272"/>
    <w:rsid w:val="00F4664D"/>
    <w:rsid w:val="00F46686"/>
    <w:rsid w:val="00F46C29"/>
    <w:rsid w:val="00F47050"/>
    <w:rsid w:val="00F470B2"/>
    <w:rsid w:val="00F474C0"/>
    <w:rsid w:val="00F477F7"/>
    <w:rsid w:val="00F479CF"/>
    <w:rsid w:val="00F47AAA"/>
    <w:rsid w:val="00F47AB5"/>
    <w:rsid w:val="00F47D5B"/>
    <w:rsid w:val="00F47E63"/>
    <w:rsid w:val="00F47F28"/>
    <w:rsid w:val="00F5014D"/>
    <w:rsid w:val="00F50285"/>
    <w:rsid w:val="00F5079D"/>
    <w:rsid w:val="00F508B0"/>
    <w:rsid w:val="00F50A7A"/>
    <w:rsid w:val="00F51253"/>
    <w:rsid w:val="00F5149C"/>
    <w:rsid w:val="00F51743"/>
    <w:rsid w:val="00F51928"/>
    <w:rsid w:val="00F51C02"/>
    <w:rsid w:val="00F51D49"/>
    <w:rsid w:val="00F525D0"/>
    <w:rsid w:val="00F5279B"/>
    <w:rsid w:val="00F52DA3"/>
    <w:rsid w:val="00F53402"/>
    <w:rsid w:val="00F53500"/>
    <w:rsid w:val="00F53617"/>
    <w:rsid w:val="00F536CE"/>
    <w:rsid w:val="00F539A6"/>
    <w:rsid w:val="00F53F18"/>
    <w:rsid w:val="00F543CA"/>
    <w:rsid w:val="00F54567"/>
    <w:rsid w:val="00F54568"/>
    <w:rsid w:val="00F546DD"/>
    <w:rsid w:val="00F546F6"/>
    <w:rsid w:val="00F54775"/>
    <w:rsid w:val="00F547A7"/>
    <w:rsid w:val="00F54869"/>
    <w:rsid w:val="00F548EB"/>
    <w:rsid w:val="00F54EDD"/>
    <w:rsid w:val="00F54F3D"/>
    <w:rsid w:val="00F54F84"/>
    <w:rsid w:val="00F55378"/>
    <w:rsid w:val="00F55513"/>
    <w:rsid w:val="00F556CB"/>
    <w:rsid w:val="00F55BE4"/>
    <w:rsid w:val="00F55D57"/>
    <w:rsid w:val="00F55E2F"/>
    <w:rsid w:val="00F564C9"/>
    <w:rsid w:val="00F56688"/>
    <w:rsid w:val="00F56989"/>
    <w:rsid w:val="00F569C0"/>
    <w:rsid w:val="00F56BAD"/>
    <w:rsid w:val="00F56CFA"/>
    <w:rsid w:val="00F56E5A"/>
    <w:rsid w:val="00F57026"/>
    <w:rsid w:val="00F575F2"/>
    <w:rsid w:val="00F5764B"/>
    <w:rsid w:val="00F57658"/>
    <w:rsid w:val="00F576B3"/>
    <w:rsid w:val="00F576D8"/>
    <w:rsid w:val="00F57B0E"/>
    <w:rsid w:val="00F600EC"/>
    <w:rsid w:val="00F602DC"/>
    <w:rsid w:val="00F60342"/>
    <w:rsid w:val="00F60461"/>
    <w:rsid w:val="00F60B7E"/>
    <w:rsid w:val="00F60C18"/>
    <w:rsid w:val="00F60CD4"/>
    <w:rsid w:val="00F61496"/>
    <w:rsid w:val="00F614D5"/>
    <w:rsid w:val="00F614D9"/>
    <w:rsid w:val="00F61640"/>
    <w:rsid w:val="00F61B20"/>
    <w:rsid w:val="00F61C69"/>
    <w:rsid w:val="00F61E6A"/>
    <w:rsid w:val="00F622B2"/>
    <w:rsid w:val="00F622B7"/>
    <w:rsid w:val="00F627EF"/>
    <w:rsid w:val="00F62A25"/>
    <w:rsid w:val="00F630E0"/>
    <w:rsid w:val="00F631DD"/>
    <w:rsid w:val="00F632A1"/>
    <w:rsid w:val="00F63722"/>
    <w:rsid w:val="00F637D4"/>
    <w:rsid w:val="00F63954"/>
    <w:rsid w:val="00F63AF2"/>
    <w:rsid w:val="00F63B01"/>
    <w:rsid w:val="00F63BB4"/>
    <w:rsid w:val="00F63BFE"/>
    <w:rsid w:val="00F63C56"/>
    <w:rsid w:val="00F63D24"/>
    <w:rsid w:val="00F63D99"/>
    <w:rsid w:val="00F6422E"/>
    <w:rsid w:val="00F64269"/>
    <w:rsid w:val="00F642C1"/>
    <w:rsid w:val="00F64C60"/>
    <w:rsid w:val="00F65217"/>
    <w:rsid w:val="00F65469"/>
    <w:rsid w:val="00F6546E"/>
    <w:rsid w:val="00F656F3"/>
    <w:rsid w:val="00F65A7C"/>
    <w:rsid w:val="00F6619F"/>
    <w:rsid w:val="00F6625F"/>
    <w:rsid w:val="00F664BC"/>
    <w:rsid w:val="00F66B75"/>
    <w:rsid w:val="00F66BA5"/>
    <w:rsid w:val="00F66C17"/>
    <w:rsid w:val="00F66C4B"/>
    <w:rsid w:val="00F66E00"/>
    <w:rsid w:val="00F66E81"/>
    <w:rsid w:val="00F672CC"/>
    <w:rsid w:val="00F67470"/>
    <w:rsid w:val="00F67529"/>
    <w:rsid w:val="00F676A7"/>
    <w:rsid w:val="00F677BB"/>
    <w:rsid w:val="00F67B9C"/>
    <w:rsid w:val="00F70157"/>
    <w:rsid w:val="00F701C6"/>
    <w:rsid w:val="00F70695"/>
    <w:rsid w:val="00F70B04"/>
    <w:rsid w:val="00F70C5B"/>
    <w:rsid w:val="00F70FD8"/>
    <w:rsid w:val="00F71147"/>
    <w:rsid w:val="00F712BB"/>
    <w:rsid w:val="00F714C8"/>
    <w:rsid w:val="00F71DDE"/>
    <w:rsid w:val="00F71F85"/>
    <w:rsid w:val="00F71FF5"/>
    <w:rsid w:val="00F7239A"/>
    <w:rsid w:val="00F72930"/>
    <w:rsid w:val="00F72AE1"/>
    <w:rsid w:val="00F730CD"/>
    <w:rsid w:val="00F7369C"/>
    <w:rsid w:val="00F74135"/>
    <w:rsid w:val="00F7430F"/>
    <w:rsid w:val="00F7440A"/>
    <w:rsid w:val="00F7474E"/>
    <w:rsid w:val="00F74819"/>
    <w:rsid w:val="00F74EB5"/>
    <w:rsid w:val="00F74ECC"/>
    <w:rsid w:val="00F74FF9"/>
    <w:rsid w:val="00F75270"/>
    <w:rsid w:val="00F7538D"/>
    <w:rsid w:val="00F758B3"/>
    <w:rsid w:val="00F75DD1"/>
    <w:rsid w:val="00F760D3"/>
    <w:rsid w:val="00F7656A"/>
    <w:rsid w:val="00F767F7"/>
    <w:rsid w:val="00F769CA"/>
    <w:rsid w:val="00F76DA6"/>
    <w:rsid w:val="00F77382"/>
    <w:rsid w:val="00F77792"/>
    <w:rsid w:val="00F7780B"/>
    <w:rsid w:val="00F77932"/>
    <w:rsid w:val="00F77C48"/>
    <w:rsid w:val="00F77ECC"/>
    <w:rsid w:val="00F802C9"/>
    <w:rsid w:val="00F80914"/>
    <w:rsid w:val="00F80DB9"/>
    <w:rsid w:val="00F81489"/>
    <w:rsid w:val="00F81519"/>
    <w:rsid w:val="00F815A1"/>
    <w:rsid w:val="00F815E1"/>
    <w:rsid w:val="00F816F6"/>
    <w:rsid w:val="00F8182E"/>
    <w:rsid w:val="00F81B8F"/>
    <w:rsid w:val="00F81C06"/>
    <w:rsid w:val="00F81CBB"/>
    <w:rsid w:val="00F81DF3"/>
    <w:rsid w:val="00F823E3"/>
    <w:rsid w:val="00F8248F"/>
    <w:rsid w:val="00F82508"/>
    <w:rsid w:val="00F82814"/>
    <w:rsid w:val="00F82EBE"/>
    <w:rsid w:val="00F83585"/>
    <w:rsid w:val="00F83BEA"/>
    <w:rsid w:val="00F846DB"/>
    <w:rsid w:val="00F847EA"/>
    <w:rsid w:val="00F84A20"/>
    <w:rsid w:val="00F84F00"/>
    <w:rsid w:val="00F85B4C"/>
    <w:rsid w:val="00F85E44"/>
    <w:rsid w:val="00F86157"/>
    <w:rsid w:val="00F866DE"/>
    <w:rsid w:val="00F86BBE"/>
    <w:rsid w:val="00F86C3C"/>
    <w:rsid w:val="00F86D76"/>
    <w:rsid w:val="00F87266"/>
    <w:rsid w:val="00F872B0"/>
    <w:rsid w:val="00F8748F"/>
    <w:rsid w:val="00F87883"/>
    <w:rsid w:val="00F87929"/>
    <w:rsid w:val="00F87AA6"/>
    <w:rsid w:val="00F87B36"/>
    <w:rsid w:val="00F90251"/>
    <w:rsid w:val="00F90549"/>
    <w:rsid w:val="00F906F5"/>
    <w:rsid w:val="00F90814"/>
    <w:rsid w:val="00F91123"/>
    <w:rsid w:val="00F9140F"/>
    <w:rsid w:val="00F91473"/>
    <w:rsid w:val="00F919C9"/>
    <w:rsid w:val="00F91A26"/>
    <w:rsid w:val="00F9214B"/>
    <w:rsid w:val="00F921F5"/>
    <w:rsid w:val="00F92664"/>
    <w:rsid w:val="00F92691"/>
    <w:rsid w:val="00F926C6"/>
    <w:rsid w:val="00F928F3"/>
    <w:rsid w:val="00F928FC"/>
    <w:rsid w:val="00F92BE0"/>
    <w:rsid w:val="00F92CE6"/>
    <w:rsid w:val="00F92CE7"/>
    <w:rsid w:val="00F92E0E"/>
    <w:rsid w:val="00F935F6"/>
    <w:rsid w:val="00F9372B"/>
    <w:rsid w:val="00F937F4"/>
    <w:rsid w:val="00F93A39"/>
    <w:rsid w:val="00F93B09"/>
    <w:rsid w:val="00F93C23"/>
    <w:rsid w:val="00F93DA9"/>
    <w:rsid w:val="00F93F07"/>
    <w:rsid w:val="00F94074"/>
    <w:rsid w:val="00F94486"/>
    <w:rsid w:val="00F944ED"/>
    <w:rsid w:val="00F9469B"/>
    <w:rsid w:val="00F950B5"/>
    <w:rsid w:val="00F9558F"/>
    <w:rsid w:val="00F9566A"/>
    <w:rsid w:val="00F956BF"/>
    <w:rsid w:val="00F960CB"/>
    <w:rsid w:val="00F96558"/>
    <w:rsid w:val="00F96567"/>
    <w:rsid w:val="00F96E26"/>
    <w:rsid w:val="00F96E85"/>
    <w:rsid w:val="00F97485"/>
    <w:rsid w:val="00F974FA"/>
    <w:rsid w:val="00F974FE"/>
    <w:rsid w:val="00F97816"/>
    <w:rsid w:val="00FA0063"/>
    <w:rsid w:val="00FA019C"/>
    <w:rsid w:val="00FA022A"/>
    <w:rsid w:val="00FA0395"/>
    <w:rsid w:val="00FA0901"/>
    <w:rsid w:val="00FA09B6"/>
    <w:rsid w:val="00FA0AA2"/>
    <w:rsid w:val="00FA0ABC"/>
    <w:rsid w:val="00FA0E31"/>
    <w:rsid w:val="00FA1476"/>
    <w:rsid w:val="00FA1523"/>
    <w:rsid w:val="00FA156C"/>
    <w:rsid w:val="00FA158F"/>
    <w:rsid w:val="00FA1609"/>
    <w:rsid w:val="00FA1E9A"/>
    <w:rsid w:val="00FA20D3"/>
    <w:rsid w:val="00FA29A5"/>
    <w:rsid w:val="00FA2F54"/>
    <w:rsid w:val="00FA3552"/>
    <w:rsid w:val="00FA355E"/>
    <w:rsid w:val="00FA35C5"/>
    <w:rsid w:val="00FA3731"/>
    <w:rsid w:val="00FA3C8C"/>
    <w:rsid w:val="00FA3D4A"/>
    <w:rsid w:val="00FA4061"/>
    <w:rsid w:val="00FA40ED"/>
    <w:rsid w:val="00FA4163"/>
    <w:rsid w:val="00FA450C"/>
    <w:rsid w:val="00FA499F"/>
    <w:rsid w:val="00FA4A14"/>
    <w:rsid w:val="00FA4E4F"/>
    <w:rsid w:val="00FA5288"/>
    <w:rsid w:val="00FA5355"/>
    <w:rsid w:val="00FA5502"/>
    <w:rsid w:val="00FA5670"/>
    <w:rsid w:val="00FA56BB"/>
    <w:rsid w:val="00FA5EC7"/>
    <w:rsid w:val="00FA5FAF"/>
    <w:rsid w:val="00FA6022"/>
    <w:rsid w:val="00FA6085"/>
    <w:rsid w:val="00FA634B"/>
    <w:rsid w:val="00FA64B1"/>
    <w:rsid w:val="00FA6BA1"/>
    <w:rsid w:val="00FA6C2E"/>
    <w:rsid w:val="00FA789F"/>
    <w:rsid w:val="00FA7968"/>
    <w:rsid w:val="00FB0249"/>
    <w:rsid w:val="00FB038A"/>
    <w:rsid w:val="00FB0438"/>
    <w:rsid w:val="00FB0BA6"/>
    <w:rsid w:val="00FB0C09"/>
    <w:rsid w:val="00FB0C7E"/>
    <w:rsid w:val="00FB0E31"/>
    <w:rsid w:val="00FB0F36"/>
    <w:rsid w:val="00FB11E8"/>
    <w:rsid w:val="00FB12B4"/>
    <w:rsid w:val="00FB1446"/>
    <w:rsid w:val="00FB1F5F"/>
    <w:rsid w:val="00FB1FE4"/>
    <w:rsid w:val="00FB2233"/>
    <w:rsid w:val="00FB254F"/>
    <w:rsid w:val="00FB2901"/>
    <w:rsid w:val="00FB2DC7"/>
    <w:rsid w:val="00FB36F3"/>
    <w:rsid w:val="00FB38C8"/>
    <w:rsid w:val="00FB3D99"/>
    <w:rsid w:val="00FB443C"/>
    <w:rsid w:val="00FB4A5B"/>
    <w:rsid w:val="00FB4B36"/>
    <w:rsid w:val="00FB4BE5"/>
    <w:rsid w:val="00FB4EFD"/>
    <w:rsid w:val="00FB5109"/>
    <w:rsid w:val="00FB5867"/>
    <w:rsid w:val="00FB5F6A"/>
    <w:rsid w:val="00FB6A38"/>
    <w:rsid w:val="00FB6FAE"/>
    <w:rsid w:val="00FB71DF"/>
    <w:rsid w:val="00FB7A3C"/>
    <w:rsid w:val="00FC0082"/>
    <w:rsid w:val="00FC01D9"/>
    <w:rsid w:val="00FC02E3"/>
    <w:rsid w:val="00FC0677"/>
    <w:rsid w:val="00FC1003"/>
    <w:rsid w:val="00FC17D1"/>
    <w:rsid w:val="00FC17F8"/>
    <w:rsid w:val="00FC1975"/>
    <w:rsid w:val="00FC1AA9"/>
    <w:rsid w:val="00FC1ABA"/>
    <w:rsid w:val="00FC1ACE"/>
    <w:rsid w:val="00FC23FD"/>
    <w:rsid w:val="00FC2CD5"/>
    <w:rsid w:val="00FC30EB"/>
    <w:rsid w:val="00FC34B7"/>
    <w:rsid w:val="00FC3585"/>
    <w:rsid w:val="00FC3983"/>
    <w:rsid w:val="00FC3B04"/>
    <w:rsid w:val="00FC3C5B"/>
    <w:rsid w:val="00FC419E"/>
    <w:rsid w:val="00FC4399"/>
    <w:rsid w:val="00FC43E1"/>
    <w:rsid w:val="00FC44D7"/>
    <w:rsid w:val="00FC45F2"/>
    <w:rsid w:val="00FC461D"/>
    <w:rsid w:val="00FC4AAB"/>
    <w:rsid w:val="00FC4C03"/>
    <w:rsid w:val="00FC4CAB"/>
    <w:rsid w:val="00FC4F6C"/>
    <w:rsid w:val="00FC5421"/>
    <w:rsid w:val="00FC54E0"/>
    <w:rsid w:val="00FC5576"/>
    <w:rsid w:val="00FC562C"/>
    <w:rsid w:val="00FC6284"/>
    <w:rsid w:val="00FC6733"/>
    <w:rsid w:val="00FC6A07"/>
    <w:rsid w:val="00FC6C18"/>
    <w:rsid w:val="00FC6D84"/>
    <w:rsid w:val="00FC6DC1"/>
    <w:rsid w:val="00FC7B3B"/>
    <w:rsid w:val="00FC7D35"/>
    <w:rsid w:val="00FC7D95"/>
    <w:rsid w:val="00FC7EDC"/>
    <w:rsid w:val="00FD01D9"/>
    <w:rsid w:val="00FD0737"/>
    <w:rsid w:val="00FD0AF1"/>
    <w:rsid w:val="00FD0D23"/>
    <w:rsid w:val="00FD11E6"/>
    <w:rsid w:val="00FD1247"/>
    <w:rsid w:val="00FD14D8"/>
    <w:rsid w:val="00FD1598"/>
    <w:rsid w:val="00FD1FF8"/>
    <w:rsid w:val="00FD245E"/>
    <w:rsid w:val="00FD295A"/>
    <w:rsid w:val="00FD3132"/>
    <w:rsid w:val="00FD34A7"/>
    <w:rsid w:val="00FD35F5"/>
    <w:rsid w:val="00FD3703"/>
    <w:rsid w:val="00FD4CD4"/>
    <w:rsid w:val="00FD4E2A"/>
    <w:rsid w:val="00FD515A"/>
    <w:rsid w:val="00FD52E9"/>
    <w:rsid w:val="00FD5C3F"/>
    <w:rsid w:val="00FD5ECD"/>
    <w:rsid w:val="00FD6055"/>
    <w:rsid w:val="00FD6116"/>
    <w:rsid w:val="00FD6561"/>
    <w:rsid w:val="00FD6610"/>
    <w:rsid w:val="00FD6752"/>
    <w:rsid w:val="00FD689A"/>
    <w:rsid w:val="00FD6A0F"/>
    <w:rsid w:val="00FD6A15"/>
    <w:rsid w:val="00FD6CC6"/>
    <w:rsid w:val="00FD6FA9"/>
    <w:rsid w:val="00FD709D"/>
    <w:rsid w:val="00FD7147"/>
    <w:rsid w:val="00FD73CD"/>
    <w:rsid w:val="00FD77AE"/>
    <w:rsid w:val="00FD77D6"/>
    <w:rsid w:val="00FD7975"/>
    <w:rsid w:val="00FD7999"/>
    <w:rsid w:val="00FD7BCB"/>
    <w:rsid w:val="00FD7E8D"/>
    <w:rsid w:val="00FE019A"/>
    <w:rsid w:val="00FE020E"/>
    <w:rsid w:val="00FE03E5"/>
    <w:rsid w:val="00FE05FA"/>
    <w:rsid w:val="00FE060E"/>
    <w:rsid w:val="00FE08A8"/>
    <w:rsid w:val="00FE09FB"/>
    <w:rsid w:val="00FE0B21"/>
    <w:rsid w:val="00FE0BC9"/>
    <w:rsid w:val="00FE0EBB"/>
    <w:rsid w:val="00FE1051"/>
    <w:rsid w:val="00FE131A"/>
    <w:rsid w:val="00FE1564"/>
    <w:rsid w:val="00FE15F1"/>
    <w:rsid w:val="00FE198F"/>
    <w:rsid w:val="00FE19E6"/>
    <w:rsid w:val="00FE1E64"/>
    <w:rsid w:val="00FE21BD"/>
    <w:rsid w:val="00FE228D"/>
    <w:rsid w:val="00FE2D90"/>
    <w:rsid w:val="00FE32AC"/>
    <w:rsid w:val="00FE3489"/>
    <w:rsid w:val="00FE3842"/>
    <w:rsid w:val="00FE3B37"/>
    <w:rsid w:val="00FE3B76"/>
    <w:rsid w:val="00FE4419"/>
    <w:rsid w:val="00FE45CB"/>
    <w:rsid w:val="00FE4B70"/>
    <w:rsid w:val="00FE4DF3"/>
    <w:rsid w:val="00FE4FE1"/>
    <w:rsid w:val="00FE56B7"/>
    <w:rsid w:val="00FE59B9"/>
    <w:rsid w:val="00FE5FA2"/>
    <w:rsid w:val="00FE5FEA"/>
    <w:rsid w:val="00FE6004"/>
    <w:rsid w:val="00FE6295"/>
    <w:rsid w:val="00FE62AC"/>
    <w:rsid w:val="00FE6371"/>
    <w:rsid w:val="00FE694D"/>
    <w:rsid w:val="00FE6DFA"/>
    <w:rsid w:val="00FE6F76"/>
    <w:rsid w:val="00FE761E"/>
    <w:rsid w:val="00FE7D31"/>
    <w:rsid w:val="00FF08AB"/>
    <w:rsid w:val="00FF0D08"/>
    <w:rsid w:val="00FF1328"/>
    <w:rsid w:val="00FF1642"/>
    <w:rsid w:val="00FF2408"/>
    <w:rsid w:val="00FF34C9"/>
    <w:rsid w:val="00FF3609"/>
    <w:rsid w:val="00FF3782"/>
    <w:rsid w:val="00FF37C9"/>
    <w:rsid w:val="00FF3A55"/>
    <w:rsid w:val="00FF3EA3"/>
    <w:rsid w:val="00FF4470"/>
    <w:rsid w:val="00FF44DA"/>
    <w:rsid w:val="00FF47DE"/>
    <w:rsid w:val="00FF4C31"/>
    <w:rsid w:val="00FF4D38"/>
    <w:rsid w:val="00FF4FA6"/>
    <w:rsid w:val="00FF51A2"/>
    <w:rsid w:val="00FF56A8"/>
    <w:rsid w:val="00FF579E"/>
    <w:rsid w:val="00FF5ABE"/>
    <w:rsid w:val="00FF5B31"/>
    <w:rsid w:val="00FF5C0A"/>
    <w:rsid w:val="00FF5D42"/>
    <w:rsid w:val="00FF6484"/>
    <w:rsid w:val="00FF6571"/>
    <w:rsid w:val="00FF65D5"/>
    <w:rsid w:val="00FF6744"/>
    <w:rsid w:val="00FF6B5F"/>
    <w:rsid w:val="00FF6CA4"/>
    <w:rsid w:val="00FF6DE8"/>
    <w:rsid w:val="00FF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F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C0CFF"/>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FF"/>
    <w:rPr>
      <w:rFonts w:ascii="Times New Roman" w:eastAsia="Times New Roman" w:hAnsi="Times New Roman" w:cs="Times New Roman"/>
      <w:sz w:val="28"/>
      <w:szCs w:val="20"/>
      <w:lang w:eastAsia="ru-RU"/>
    </w:rPr>
  </w:style>
  <w:style w:type="paragraph" w:styleId="a3">
    <w:name w:val="footer"/>
    <w:basedOn w:val="a"/>
    <w:link w:val="a4"/>
    <w:uiPriority w:val="99"/>
    <w:unhideWhenUsed/>
    <w:rsid w:val="000C0CFF"/>
    <w:pPr>
      <w:tabs>
        <w:tab w:val="center" w:pos="4677"/>
        <w:tab w:val="right" w:pos="9355"/>
      </w:tabs>
    </w:pPr>
  </w:style>
  <w:style w:type="character" w:customStyle="1" w:styleId="a4">
    <w:name w:val="Нижний колонтитул Знак"/>
    <w:basedOn w:val="a0"/>
    <w:link w:val="a3"/>
    <w:uiPriority w:val="99"/>
    <w:rsid w:val="000C0CFF"/>
    <w:rPr>
      <w:rFonts w:ascii="Times New Roman" w:eastAsia="Times New Roman" w:hAnsi="Times New Roman" w:cs="Times New Roman"/>
      <w:sz w:val="20"/>
      <w:szCs w:val="20"/>
      <w:lang w:eastAsia="ru-RU"/>
    </w:rPr>
  </w:style>
  <w:style w:type="table" w:styleId="a5">
    <w:name w:val="Table Grid"/>
    <w:basedOn w:val="a1"/>
    <w:rsid w:val="000C0CF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C0C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C0CFF"/>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0C0CFF"/>
    <w:pPr>
      <w:ind w:left="720"/>
      <w:contextualSpacing/>
    </w:pPr>
  </w:style>
  <w:style w:type="character" w:styleId="a7">
    <w:name w:val="page number"/>
    <w:basedOn w:val="a0"/>
    <w:rsid w:val="000C0CFF"/>
  </w:style>
  <w:style w:type="character" w:customStyle="1" w:styleId="FontStyle22">
    <w:name w:val="Font Style22"/>
    <w:basedOn w:val="a0"/>
    <w:rsid w:val="000C0CFF"/>
    <w:rPr>
      <w:rFonts w:ascii="Times New Roman" w:hAnsi="Times New Roman" w:cs="Times New Roman"/>
      <w:sz w:val="26"/>
      <w:szCs w:val="26"/>
    </w:rPr>
  </w:style>
  <w:style w:type="character" w:customStyle="1" w:styleId="11">
    <w:name w:val="Заголовок №1_"/>
    <w:link w:val="12"/>
    <w:locked/>
    <w:rsid w:val="00707A7C"/>
    <w:rPr>
      <w:b/>
      <w:bCs/>
      <w:sz w:val="34"/>
      <w:szCs w:val="34"/>
      <w:shd w:val="clear" w:color="auto" w:fill="FFFFFF"/>
    </w:rPr>
  </w:style>
  <w:style w:type="paragraph" w:customStyle="1" w:styleId="12">
    <w:name w:val="Заголовок №1"/>
    <w:basedOn w:val="a"/>
    <w:link w:val="11"/>
    <w:rsid w:val="00707A7C"/>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styleId="a8">
    <w:name w:val="header"/>
    <w:basedOn w:val="a"/>
    <w:link w:val="a9"/>
    <w:uiPriority w:val="99"/>
    <w:unhideWhenUsed/>
    <w:rsid w:val="00707A7C"/>
    <w:pPr>
      <w:tabs>
        <w:tab w:val="center" w:pos="4677"/>
        <w:tab w:val="right" w:pos="9355"/>
      </w:tabs>
    </w:pPr>
  </w:style>
  <w:style w:type="character" w:customStyle="1" w:styleId="a9">
    <w:name w:val="Верхний колонтитул Знак"/>
    <w:basedOn w:val="a0"/>
    <w:link w:val="a8"/>
    <w:uiPriority w:val="99"/>
    <w:rsid w:val="00707A7C"/>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4A0C2D"/>
    <w:rPr>
      <w:rFonts w:ascii="Segoe UI" w:hAnsi="Segoe UI" w:cs="Segoe UI"/>
      <w:sz w:val="18"/>
      <w:szCs w:val="18"/>
    </w:rPr>
  </w:style>
  <w:style w:type="character" w:customStyle="1" w:styleId="ab">
    <w:name w:val="Текст выноски Знак"/>
    <w:basedOn w:val="a0"/>
    <w:link w:val="aa"/>
    <w:uiPriority w:val="99"/>
    <w:semiHidden/>
    <w:rsid w:val="004A0C2D"/>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623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9A533775E02B50677551437221A62A52FC19B74B80E45D0430B724B6C7B9F0627C9EC04134E8C59pAJ" TargetMode="External"/><Relationship Id="rId13" Type="http://schemas.openxmlformats.org/officeDocument/2006/relationships/hyperlink" Target="consultantplus://offline/ref=CAC9A533775E02B50677551437221A62A52FC19B74B80E45D0430B724B6C7B9F0627C9EC04134E8D59p8J" TargetMode="External"/><Relationship Id="rId18" Type="http://schemas.openxmlformats.org/officeDocument/2006/relationships/hyperlink" Target="consultantplus://offline/ref=CAC9A533775E02B50677551437221A62A52FC19B74B80E45D0430B724B6C7B9F0627C9EC04134E8F59pAJ"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12" Type="http://schemas.openxmlformats.org/officeDocument/2006/relationships/hyperlink" Target="consultantplus://offline/ref=CAC9A533775E02B50677551437221A62A52FC19B74B80E45D0430B724B6C7B9F0627C9EC04134E8C59pDJ" TargetMode="External"/><Relationship Id="rId17" Type="http://schemas.openxmlformats.org/officeDocument/2006/relationships/hyperlink" Target="consultantplus://offline/ref=CAC9A533775E02B50677551437221A62A52FC19B74B80E45D0430B724B6C7B9F0627C9EC04134E8959pCJ" TargetMode="External"/><Relationship Id="rId2" Type="http://schemas.openxmlformats.org/officeDocument/2006/relationships/settings" Target="settings.xml"/><Relationship Id="rId16" Type="http://schemas.openxmlformats.org/officeDocument/2006/relationships/hyperlink" Target="consultantplus://offline/ref=CAC9A533775E02B50677551437221A62A52FC19B74B80E45D0430B724B6C7B9F0627C9EC04134E8D59p8J"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donland.ru/documents/O-Poryadke-proverki-dostovernosti-i-polnoty-svedenijj-predstavlyaemykh-grazhdanami-pretenduyushhimi-na-zameshhenie-otdelnykh-dolzhnostejj-mu?pageid=128483&amp;mid=134977&amp;itemId=24291" TargetMode="External"/><Relationship Id="rId11" Type="http://schemas.openxmlformats.org/officeDocument/2006/relationships/hyperlink" Target="consultantplus://offline/ref=CAC9A533775E02B50677551437221A62A52FC19B74B80E45D0430B724B6C7B9F0627C9EC04134F8159pBJ" TargetMode="External"/><Relationship Id="rId5" Type="http://schemas.openxmlformats.org/officeDocument/2006/relationships/endnotes" Target="endnotes.xml"/><Relationship Id="rId15" Type="http://schemas.openxmlformats.org/officeDocument/2006/relationships/hyperlink" Target="consultantplus://offline/ref=CAC9A533775E02B50677551437221A62A52FC19B74B80E45D0430B724B6C7B9F0627C9EC04134E8C59pDJ" TargetMode="External"/><Relationship Id="rId23" Type="http://schemas.openxmlformats.org/officeDocument/2006/relationships/theme" Target="theme/theme1.xml"/><Relationship Id="rId10" Type="http://schemas.openxmlformats.org/officeDocument/2006/relationships/hyperlink" Target="consultantplus://offline/ref=CAC9A533775E02B50677551437221A62A52FC19B74B80E45D0430B724B6C7B9F0627C9EC04134E8C59p8J"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consultantplus://offline/ref=CAC9A533775E02B50677551437221A62A52FC19B74B80E45D0430B724B6C7B9F0627C9EC04134E8C59pBJ" TargetMode="External"/><Relationship Id="rId14" Type="http://schemas.openxmlformats.org/officeDocument/2006/relationships/hyperlink" Target="consultantplus://offline/ref=CAC9A533775E02B50677551437221A62A52FC19B74B80E45D0430B724B6C7B9F0627C9EC04134F8159pB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7448</Words>
  <Characters>42455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2024-04-18T11:41:00Z</cp:lastPrinted>
  <dcterms:created xsi:type="dcterms:W3CDTF">2025-05-13T11:54:00Z</dcterms:created>
  <dcterms:modified xsi:type="dcterms:W3CDTF">2025-05-13T11:54:00Z</dcterms:modified>
</cp:coreProperties>
</file>