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C17023">
      <w:pPr>
        <w:jc w:val="center"/>
        <w:rPr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00000">
        <w:trPr>
          <w:trHeight w:val="2225"/>
        </w:trPr>
        <w:tc>
          <w:tcPr>
            <w:tcW w:w="9993" w:type="dxa"/>
            <w:shd w:val="clear" w:color="auto" w:fill="auto"/>
          </w:tcPr>
          <w:p w:rsidR="00000000" w:rsidRDefault="00C170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РОССИЙСКАЯ ФЕДЕРАЦИЯ</w:t>
            </w:r>
          </w:p>
          <w:p w:rsidR="00000000" w:rsidRDefault="00C170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000000" w:rsidRDefault="00C170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000000" w:rsidRDefault="00C170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000000" w:rsidRDefault="00C170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000000" w:rsidRDefault="00C170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000000" w:rsidRDefault="00C17023">
            <w:pPr>
              <w:jc w:val="center"/>
              <w:rPr>
                <w:b/>
                <w:sz w:val="28"/>
                <w:szCs w:val="28"/>
              </w:rPr>
            </w:pPr>
          </w:p>
          <w:p w:rsidR="00000000" w:rsidRDefault="00C17023">
            <w:pPr>
              <w:jc w:val="center"/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000000" w:rsidRDefault="00C17023">
            <w:pPr>
              <w:jc w:val="center"/>
            </w:pPr>
          </w:p>
        </w:tc>
      </w:tr>
      <w:tr w:rsidR="00000000">
        <w:tc>
          <w:tcPr>
            <w:tcW w:w="9993" w:type="dxa"/>
            <w:shd w:val="clear" w:color="auto" w:fill="auto"/>
          </w:tcPr>
          <w:p w:rsidR="00000000" w:rsidRDefault="00C17023">
            <w:pPr>
              <w:snapToGrid w:val="0"/>
              <w:rPr>
                <w:sz w:val="28"/>
                <w:szCs w:val="28"/>
                <w:u w:val="single"/>
              </w:rPr>
            </w:pPr>
          </w:p>
          <w:p w:rsidR="00000000" w:rsidRDefault="00C17023">
            <w:pPr>
              <w:tabs>
                <w:tab w:val="center" w:pos="1073"/>
                <w:tab w:val="right" w:pos="2146"/>
              </w:tabs>
            </w:pPr>
            <w:r>
              <w:rPr>
                <w:sz w:val="28"/>
                <w:szCs w:val="28"/>
                <w:u w:val="single"/>
              </w:rPr>
              <w:t>0</w:t>
            </w:r>
            <w:r>
              <w:rPr>
                <w:sz w:val="28"/>
                <w:szCs w:val="28"/>
                <w:u w:val="single"/>
              </w:rPr>
              <w:t>9</w:t>
            </w:r>
            <w:r>
              <w:rPr>
                <w:sz w:val="28"/>
                <w:szCs w:val="28"/>
                <w:u w:val="single"/>
              </w:rPr>
              <w:t>.0</w:t>
            </w:r>
            <w:r>
              <w:rPr>
                <w:sz w:val="28"/>
                <w:szCs w:val="28"/>
                <w:u w:val="single"/>
              </w:rPr>
              <w:t>4</w:t>
            </w:r>
            <w:r>
              <w:rPr>
                <w:sz w:val="28"/>
                <w:szCs w:val="28"/>
                <w:u w:val="single"/>
              </w:rPr>
              <w:t xml:space="preserve">.2018 </w:t>
            </w:r>
            <w:r>
              <w:rPr>
                <w:sz w:val="28"/>
                <w:szCs w:val="28"/>
                <w:u w:val="single"/>
              </w:rPr>
              <w:tab/>
              <w:t xml:space="preserve">                                             № </w:t>
            </w:r>
            <w:r>
              <w:rPr>
                <w:sz w:val="28"/>
                <w:szCs w:val="28"/>
                <w:u w:val="single"/>
              </w:rPr>
              <w:t>12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color w:val="FF0000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</w:t>
            </w:r>
            <w:r>
              <w:rPr>
                <w:sz w:val="28"/>
                <w:szCs w:val="28"/>
                <w:u w:val="single"/>
              </w:rPr>
              <w:t xml:space="preserve">                                      х.Грузинов</w:t>
            </w:r>
          </w:p>
        </w:tc>
      </w:tr>
    </w:tbl>
    <w:p w:rsidR="00000000" w:rsidRDefault="00C170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Правил</w:t>
      </w:r>
    </w:p>
    <w:p w:rsidR="00000000" w:rsidRDefault="00C170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временного складирования и хранения строительных материалов</w:t>
      </w:r>
    </w:p>
    <w:p w:rsidR="00000000" w:rsidRDefault="00C170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Грузиновского сельского поселения </w:t>
      </w:r>
    </w:p>
    <w:p w:rsidR="00000000" w:rsidRDefault="00C17023">
      <w:pPr>
        <w:rPr>
          <w:b/>
          <w:sz w:val="28"/>
          <w:szCs w:val="28"/>
        </w:rPr>
      </w:pPr>
    </w:p>
    <w:p w:rsidR="00000000" w:rsidRDefault="00C17023">
      <w:pPr>
        <w:tabs>
          <w:tab w:val="left" w:pos="709"/>
          <w:tab w:val="left" w:pos="993"/>
        </w:tabs>
        <w:autoSpaceDE w:val="0"/>
        <w:jc w:val="both"/>
        <w:rPr>
          <w:b/>
          <w:bCs/>
          <w:color w:val="000000"/>
          <w:kern w:val="1"/>
          <w:sz w:val="28"/>
          <w:szCs w:val="28"/>
        </w:rPr>
      </w:pPr>
      <w:r>
        <w:rPr>
          <w:kern w:val="1"/>
        </w:rPr>
        <w:t xml:space="preserve">  </w:t>
      </w:r>
      <w:r>
        <w:rPr>
          <w:kern w:val="1"/>
          <w:sz w:val="28"/>
          <w:szCs w:val="28"/>
        </w:rPr>
        <w:t>В соответствии с Федеральным законом от 6 октября 2003 года № 131-ФЗ «Об</w:t>
      </w:r>
      <w:r>
        <w:rPr>
          <w:kern w:val="1"/>
          <w:sz w:val="28"/>
          <w:szCs w:val="28"/>
        </w:rPr>
        <w:t xml:space="preserve"> общих принципах организации местного самоуправления в Российской Федерации», Решением Собрания депутатов </w:t>
      </w:r>
      <w:r>
        <w:rPr>
          <w:kern w:val="1"/>
          <w:sz w:val="28"/>
          <w:szCs w:val="28"/>
        </w:rPr>
        <w:t>Грузинов</w:t>
      </w:r>
      <w:r>
        <w:rPr>
          <w:kern w:val="1"/>
          <w:sz w:val="28"/>
          <w:szCs w:val="28"/>
        </w:rPr>
        <w:t xml:space="preserve">ского </w:t>
      </w:r>
      <w:r>
        <w:rPr>
          <w:kern w:val="1"/>
          <w:sz w:val="28"/>
          <w:szCs w:val="28"/>
        </w:rPr>
        <w:t>сель</w:t>
      </w:r>
      <w:r>
        <w:rPr>
          <w:kern w:val="1"/>
          <w:sz w:val="28"/>
          <w:szCs w:val="28"/>
        </w:rPr>
        <w:t xml:space="preserve">ского поселения от </w:t>
      </w:r>
      <w:r>
        <w:rPr>
          <w:kern w:val="1"/>
          <w:sz w:val="28"/>
          <w:szCs w:val="28"/>
        </w:rPr>
        <w:t>17</w:t>
      </w:r>
      <w:r>
        <w:rPr>
          <w:kern w:val="1"/>
          <w:sz w:val="28"/>
          <w:szCs w:val="28"/>
        </w:rPr>
        <w:t>.</w:t>
      </w:r>
      <w:r>
        <w:rPr>
          <w:kern w:val="1"/>
          <w:sz w:val="28"/>
          <w:szCs w:val="28"/>
        </w:rPr>
        <w:t>03</w:t>
      </w:r>
      <w:r>
        <w:rPr>
          <w:kern w:val="1"/>
          <w:sz w:val="28"/>
          <w:szCs w:val="28"/>
        </w:rPr>
        <w:t xml:space="preserve">.2017 № </w:t>
      </w:r>
      <w:r>
        <w:rPr>
          <w:kern w:val="1"/>
          <w:sz w:val="28"/>
          <w:szCs w:val="28"/>
        </w:rPr>
        <w:t>3</w:t>
      </w:r>
      <w:r>
        <w:rPr>
          <w:kern w:val="1"/>
          <w:sz w:val="28"/>
          <w:szCs w:val="28"/>
        </w:rPr>
        <w:t>2 «О</w:t>
      </w:r>
      <w:r>
        <w:rPr>
          <w:kern w:val="1"/>
          <w:sz w:val="28"/>
          <w:szCs w:val="28"/>
        </w:rPr>
        <w:t>б утверждении</w:t>
      </w:r>
      <w:r>
        <w:rPr>
          <w:kern w:val="1"/>
          <w:sz w:val="28"/>
          <w:szCs w:val="28"/>
        </w:rPr>
        <w:t xml:space="preserve"> Правила благоустройства </w:t>
      </w:r>
      <w:r>
        <w:rPr>
          <w:kern w:val="1"/>
          <w:sz w:val="28"/>
          <w:szCs w:val="28"/>
        </w:rPr>
        <w:t xml:space="preserve">на </w:t>
      </w:r>
      <w:r>
        <w:rPr>
          <w:kern w:val="1"/>
          <w:sz w:val="28"/>
          <w:szCs w:val="28"/>
        </w:rPr>
        <w:t xml:space="preserve">территории </w:t>
      </w:r>
      <w:r>
        <w:rPr>
          <w:kern w:val="1"/>
          <w:sz w:val="28"/>
          <w:szCs w:val="28"/>
        </w:rPr>
        <w:t>Грузинов</w:t>
      </w:r>
      <w:r>
        <w:rPr>
          <w:kern w:val="1"/>
          <w:sz w:val="28"/>
          <w:szCs w:val="28"/>
        </w:rPr>
        <w:t xml:space="preserve">ского </w:t>
      </w:r>
      <w:r>
        <w:rPr>
          <w:kern w:val="1"/>
          <w:sz w:val="28"/>
          <w:szCs w:val="28"/>
        </w:rPr>
        <w:t>сельс</w:t>
      </w:r>
      <w:r>
        <w:rPr>
          <w:kern w:val="1"/>
          <w:sz w:val="28"/>
          <w:szCs w:val="28"/>
        </w:rPr>
        <w:t xml:space="preserve">кого поселения» </w:t>
      </w:r>
    </w:p>
    <w:p w:rsidR="00000000" w:rsidRDefault="00C17023">
      <w:pPr>
        <w:tabs>
          <w:tab w:val="left" w:pos="709"/>
          <w:tab w:val="left" w:pos="993"/>
        </w:tabs>
        <w:autoSpaceDE w:val="0"/>
        <w:spacing w:line="225" w:lineRule="auto"/>
        <w:jc w:val="both"/>
        <w:rPr>
          <w:b/>
          <w:bCs/>
          <w:color w:val="000000"/>
          <w:kern w:val="1"/>
          <w:sz w:val="28"/>
          <w:szCs w:val="28"/>
        </w:rPr>
      </w:pPr>
    </w:p>
    <w:p w:rsidR="00000000" w:rsidRDefault="00C17023">
      <w:pPr>
        <w:pStyle w:val="af3"/>
        <w:ind w:firstLine="0"/>
        <w:jc w:val="center"/>
      </w:pPr>
      <w:r>
        <w:t>ПОСТАН</w:t>
      </w:r>
      <w:r>
        <w:t>ОВЛЯЮ:</w:t>
      </w:r>
    </w:p>
    <w:p w:rsidR="00000000" w:rsidRDefault="00C17023">
      <w:pPr>
        <w:pStyle w:val="af3"/>
        <w:ind w:firstLine="0"/>
        <w:jc w:val="center"/>
      </w:pPr>
    </w:p>
    <w:p w:rsidR="00000000" w:rsidRDefault="00C17023">
      <w:pPr>
        <w:pStyle w:val="af3"/>
        <w:rPr>
          <w:szCs w:val="28"/>
        </w:rPr>
      </w:pPr>
      <w:r>
        <w:rPr>
          <w:szCs w:val="28"/>
        </w:rPr>
        <w:t>1.</w:t>
      </w:r>
      <w:r>
        <w:t xml:space="preserve"> </w:t>
      </w:r>
      <w:r>
        <w:rPr>
          <w:szCs w:val="28"/>
        </w:rPr>
        <w:t xml:space="preserve">Утвердить Правила временного складирования и хранения строительных материалов на территории </w:t>
      </w:r>
      <w:r>
        <w:rPr>
          <w:szCs w:val="28"/>
        </w:rPr>
        <w:t>Грузиновского сельского</w:t>
      </w:r>
      <w:r>
        <w:rPr>
          <w:szCs w:val="28"/>
        </w:rPr>
        <w:t xml:space="preserve"> поселения (Приложение).</w:t>
      </w:r>
    </w:p>
    <w:p w:rsidR="00000000" w:rsidRDefault="00C17023">
      <w:pPr>
        <w:tabs>
          <w:tab w:val="left" w:pos="709"/>
          <w:tab w:val="left" w:pos="993"/>
          <w:tab w:val="left" w:pos="1134"/>
        </w:tabs>
        <w:spacing w:line="225" w:lineRule="auto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kern w:val="1"/>
          <w:sz w:val="28"/>
          <w:szCs w:val="28"/>
        </w:rPr>
        <w:t xml:space="preserve">Разместить настоящее постановление на официальном сайте Администрации </w:t>
      </w:r>
      <w:r>
        <w:rPr>
          <w:color w:val="000000"/>
          <w:kern w:val="1"/>
          <w:sz w:val="28"/>
          <w:szCs w:val="28"/>
        </w:rPr>
        <w:t>Грузиновского сельского</w:t>
      </w:r>
      <w:r>
        <w:rPr>
          <w:color w:val="000000"/>
          <w:kern w:val="1"/>
          <w:sz w:val="28"/>
          <w:szCs w:val="28"/>
        </w:rPr>
        <w:t xml:space="preserve"> поселени</w:t>
      </w:r>
      <w:r>
        <w:rPr>
          <w:color w:val="000000"/>
          <w:kern w:val="1"/>
          <w:sz w:val="28"/>
          <w:szCs w:val="28"/>
        </w:rPr>
        <w:t>я в информационно-телекоммуникационной сети «Интернет».</w:t>
      </w:r>
    </w:p>
    <w:p w:rsidR="00000000" w:rsidRDefault="00C17023">
      <w:pPr>
        <w:spacing w:line="225" w:lineRule="auto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3.   Контроль за выполнением постановления оставляю за собой. </w:t>
      </w:r>
    </w:p>
    <w:p w:rsidR="00000000" w:rsidRDefault="00C17023">
      <w:pPr>
        <w:spacing w:line="225" w:lineRule="auto"/>
        <w:ind w:firstLine="709"/>
        <w:jc w:val="both"/>
        <w:rPr>
          <w:color w:val="000000"/>
          <w:kern w:val="1"/>
          <w:sz w:val="28"/>
          <w:szCs w:val="28"/>
        </w:rPr>
      </w:pPr>
    </w:p>
    <w:p w:rsidR="00000000" w:rsidRDefault="00C17023">
      <w:pPr>
        <w:pStyle w:val="af3"/>
        <w:tabs>
          <w:tab w:val="left" w:pos="851"/>
          <w:tab w:val="left" w:pos="1134"/>
          <w:tab w:val="left" w:pos="1276"/>
          <w:tab w:val="left" w:pos="1418"/>
          <w:tab w:val="left" w:pos="1701"/>
        </w:tabs>
        <w:rPr>
          <w:color w:val="000000"/>
          <w:kern w:val="1"/>
          <w:szCs w:val="28"/>
        </w:rPr>
      </w:pPr>
    </w:p>
    <w:p w:rsidR="00000000" w:rsidRDefault="00C1702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00000" w:rsidRDefault="00C1702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835"/>
      </w:tblGrid>
      <w:tr w:rsidR="00000000">
        <w:trPr>
          <w:trHeight w:val="90"/>
        </w:trPr>
        <w:tc>
          <w:tcPr>
            <w:tcW w:w="7196" w:type="dxa"/>
            <w:shd w:val="clear" w:color="auto" w:fill="auto"/>
          </w:tcPr>
          <w:p w:rsidR="00000000" w:rsidRDefault="00C17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</w:p>
          <w:p w:rsidR="00000000" w:rsidRDefault="00C17023">
            <w:r>
              <w:rPr>
                <w:sz w:val="28"/>
                <w:szCs w:val="28"/>
              </w:rPr>
              <w:t>Грузиновского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000000" w:rsidRDefault="00C17023">
            <w:pPr>
              <w:snapToGrid w:val="0"/>
              <w:rPr>
                <w:sz w:val="28"/>
                <w:szCs w:val="28"/>
              </w:rPr>
            </w:pPr>
          </w:p>
          <w:p w:rsidR="00000000" w:rsidRDefault="00C17023">
            <w:pPr>
              <w:jc w:val="right"/>
            </w:pPr>
            <w:r>
              <w:rPr>
                <w:sz w:val="28"/>
                <w:szCs w:val="28"/>
              </w:rPr>
              <w:t>И.Н.Яшков</w:t>
            </w:r>
          </w:p>
        </w:tc>
      </w:tr>
    </w:tbl>
    <w:p w:rsidR="00000000" w:rsidRDefault="00C17023">
      <w:pPr>
        <w:ind w:firstLine="709"/>
        <w:jc w:val="both"/>
        <w:rPr>
          <w:sz w:val="28"/>
          <w:szCs w:val="28"/>
        </w:rPr>
      </w:pPr>
    </w:p>
    <w:p w:rsidR="00000000" w:rsidRDefault="00C17023">
      <w:pPr>
        <w:spacing w:before="100"/>
        <w:ind w:left="720" w:hanging="720"/>
        <w:jc w:val="right"/>
        <w:rPr>
          <w:sz w:val="28"/>
          <w:szCs w:val="28"/>
        </w:rPr>
      </w:pPr>
    </w:p>
    <w:p w:rsidR="00000000" w:rsidRDefault="00C17023">
      <w:pPr>
        <w:spacing w:before="100"/>
        <w:ind w:left="720" w:hanging="720"/>
        <w:jc w:val="right"/>
      </w:pPr>
    </w:p>
    <w:p w:rsidR="00000000" w:rsidRDefault="00C17023">
      <w:pPr>
        <w:sectPr w:rsidR="00000000">
          <w:footerReference w:type="default" r:id="rId7"/>
          <w:footerReference w:type="first" r:id="rId8"/>
          <w:pgSz w:w="11906" w:h="16838"/>
          <w:pgMar w:top="737" w:right="737" w:bottom="1021" w:left="1418" w:header="720" w:footer="709" w:gutter="0"/>
          <w:cols w:space="720"/>
          <w:titlePg/>
          <w:docGrid w:linePitch="600" w:charSpace="32768"/>
        </w:sectPr>
      </w:pPr>
    </w:p>
    <w:p w:rsidR="00000000" w:rsidRDefault="00C17023">
      <w:pPr>
        <w:ind w:left="5103"/>
        <w:jc w:val="right"/>
      </w:pPr>
      <w:r>
        <w:lastRenderedPageBreak/>
        <w:t>ПРИЛОЖЕНИЕ</w:t>
      </w:r>
    </w:p>
    <w:p w:rsidR="00000000" w:rsidRDefault="00C17023">
      <w:pPr>
        <w:ind w:left="5103"/>
        <w:jc w:val="right"/>
      </w:pPr>
      <w:r>
        <w:t xml:space="preserve">к постановлению </w:t>
      </w:r>
    </w:p>
    <w:p w:rsidR="00000000" w:rsidRDefault="00C17023">
      <w:pPr>
        <w:ind w:left="5103"/>
        <w:jc w:val="right"/>
      </w:pPr>
      <w:r>
        <w:t>Администрации Грузиновского сельск</w:t>
      </w:r>
      <w:r>
        <w:t>ого поселения</w:t>
      </w:r>
    </w:p>
    <w:p w:rsidR="00000000" w:rsidRDefault="00C17023">
      <w:pPr>
        <w:jc w:val="both"/>
        <w:rPr>
          <w:bCs/>
          <w:kern w:val="1"/>
          <w:sz w:val="28"/>
          <w:szCs w:val="28"/>
        </w:rPr>
      </w:pPr>
      <w:r>
        <w:t xml:space="preserve">                                                                                                                             от   09.04.2018 № 12                  </w:t>
      </w:r>
    </w:p>
    <w:p w:rsidR="00000000" w:rsidRDefault="00C17023">
      <w:pPr>
        <w:jc w:val="right"/>
        <w:rPr>
          <w:bCs/>
          <w:kern w:val="1"/>
          <w:sz w:val="28"/>
          <w:szCs w:val="28"/>
        </w:rPr>
      </w:pPr>
    </w:p>
    <w:p w:rsidR="00000000" w:rsidRDefault="00C17023">
      <w:pPr>
        <w:jc w:val="center"/>
        <w:rPr>
          <w:sz w:val="28"/>
          <w:szCs w:val="28"/>
        </w:rPr>
      </w:pPr>
      <w:r>
        <w:rPr>
          <w:bCs/>
          <w:kern w:val="1"/>
          <w:sz w:val="28"/>
          <w:szCs w:val="28"/>
        </w:rPr>
        <w:t>ПРАВИЛА</w:t>
      </w:r>
    </w:p>
    <w:p w:rsidR="00000000" w:rsidRDefault="00C17023">
      <w:pPr>
        <w:jc w:val="center"/>
        <w:rPr>
          <w:bCs/>
          <w:iCs/>
          <w:sz w:val="28"/>
          <w:szCs w:val="28"/>
        </w:rPr>
      </w:pPr>
      <w:r>
        <w:rPr>
          <w:sz w:val="28"/>
          <w:szCs w:val="28"/>
        </w:rPr>
        <w:t>временного складирования и хранения строительных материалов на террит</w:t>
      </w:r>
      <w:r>
        <w:rPr>
          <w:sz w:val="28"/>
          <w:szCs w:val="28"/>
        </w:rPr>
        <w:t xml:space="preserve">ории </w:t>
      </w:r>
      <w:r>
        <w:rPr>
          <w:sz w:val="28"/>
          <w:szCs w:val="28"/>
        </w:rPr>
        <w:t>Грузиновского сельс</w:t>
      </w:r>
      <w:r>
        <w:rPr>
          <w:sz w:val="28"/>
          <w:szCs w:val="28"/>
        </w:rPr>
        <w:t>кого поселения</w:t>
      </w:r>
    </w:p>
    <w:p w:rsidR="00000000" w:rsidRDefault="00C17023">
      <w:pPr>
        <w:jc w:val="center"/>
        <w:rPr>
          <w:bCs/>
          <w:iCs/>
          <w:sz w:val="28"/>
          <w:szCs w:val="28"/>
        </w:rPr>
      </w:pPr>
    </w:p>
    <w:p w:rsidR="00000000" w:rsidRDefault="00C17023">
      <w:pPr>
        <w:jc w:val="center"/>
        <w:rPr>
          <w:sz w:val="28"/>
          <w:szCs w:val="28"/>
        </w:rPr>
      </w:pPr>
      <w:r>
        <w:rPr>
          <w:bCs/>
          <w:iCs/>
          <w:sz w:val="28"/>
          <w:szCs w:val="28"/>
        </w:rPr>
        <w:t>1. Общие положения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Настоящие правила временного складирования и хранения строительных материалов на  территории Грузиновского сельского поселения(далее - Правила) устанавливают единый порядок по временному склад</w:t>
      </w:r>
      <w:r>
        <w:rPr>
          <w:sz w:val="28"/>
          <w:szCs w:val="28"/>
        </w:rPr>
        <w:t>ированию и хранению строительных материалов на территории Зерноградского городского поселения.</w:t>
      </w:r>
    </w:p>
    <w:p w:rsidR="00000000" w:rsidRDefault="00C170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Правилах использ</w:t>
      </w:r>
      <w:r>
        <w:rPr>
          <w:sz w:val="28"/>
          <w:szCs w:val="28"/>
        </w:rPr>
        <w:t>уются следующие основные понятия и термины: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строительные материалы – материалы, предназначенные для создания площадок, дорожек, строительных конструкций зданий и сооружений, а также для изготовления строительных изделий (инертные материалы (щебень, грави</w:t>
      </w:r>
      <w:r>
        <w:rPr>
          <w:sz w:val="28"/>
          <w:szCs w:val="28"/>
        </w:rPr>
        <w:t>й, песок, отсев, шлак, глина и т.п.), камень, кирпич, железобетонные конструкции, плиты, блоки, бордюры, раствор, асфальт, пиломатериалы, бревна и т.д.);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металлический лом – пришедшие в негодность или утратившие свои потребительские свойства изделия из м</w:t>
      </w:r>
      <w:r>
        <w:rPr>
          <w:sz w:val="28"/>
          <w:szCs w:val="28"/>
        </w:rPr>
        <w:t>еталлов;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прилегающая территория – территория, непосредственно примыкающая к границе здания, сооружения, ограждения, строительной площадке, объектам торговли, к границам предоставленного земельного участка, а также к другим объектам, находящимся в собстве</w:t>
      </w:r>
      <w:r>
        <w:rPr>
          <w:sz w:val="28"/>
          <w:szCs w:val="28"/>
        </w:rPr>
        <w:t>нности, пользовании (владении), аренде или ином вещном праве у физических и юридических лиц;</w:t>
      </w:r>
    </w:p>
    <w:p w:rsidR="00000000" w:rsidRDefault="00C17023">
      <w:pPr>
        <w:numPr>
          <w:ilvl w:val="0"/>
          <w:numId w:val="2"/>
        </w:numPr>
        <w:ind w:left="0"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внутридворовая территория частных домовладений – земельный участок, отведенный в установленном порядке и необходимый для обслуживания домовладения и ведения хозяйс</w:t>
      </w:r>
      <w:r>
        <w:rPr>
          <w:sz w:val="28"/>
          <w:szCs w:val="28"/>
        </w:rPr>
        <w:t>тва, размер и границы которого подтверждены соответствующими документами.</w:t>
      </w:r>
    </w:p>
    <w:p w:rsidR="00000000" w:rsidRDefault="00C17023">
      <w:pPr>
        <w:ind w:firstLine="709"/>
        <w:jc w:val="both"/>
        <w:rPr>
          <w:sz w:val="28"/>
          <w:szCs w:val="34"/>
        </w:rPr>
      </w:pPr>
      <w:r>
        <w:rPr>
          <w:bCs/>
          <w:iCs/>
          <w:sz w:val="28"/>
          <w:szCs w:val="28"/>
        </w:rPr>
        <w:t xml:space="preserve">1.4. Разрешение оформляется </w:t>
      </w:r>
      <w:r>
        <w:rPr>
          <w:bCs/>
          <w:iCs/>
          <w:sz w:val="28"/>
          <w:szCs w:val="34"/>
        </w:rPr>
        <w:t xml:space="preserve">Администрацией </w:t>
      </w:r>
      <w:r>
        <w:rPr>
          <w:bCs/>
          <w:iCs/>
          <w:sz w:val="28"/>
          <w:szCs w:val="34"/>
        </w:rPr>
        <w:t>Грузинов</w:t>
      </w:r>
      <w:r>
        <w:rPr>
          <w:bCs/>
          <w:iCs/>
          <w:sz w:val="28"/>
          <w:szCs w:val="34"/>
        </w:rPr>
        <w:t xml:space="preserve">ского </w:t>
      </w:r>
      <w:r>
        <w:rPr>
          <w:bCs/>
          <w:iCs/>
          <w:sz w:val="28"/>
          <w:szCs w:val="34"/>
        </w:rPr>
        <w:t>сель</w:t>
      </w:r>
      <w:r>
        <w:rPr>
          <w:bCs/>
          <w:iCs/>
          <w:sz w:val="28"/>
          <w:szCs w:val="34"/>
        </w:rPr>
        <w:t>ского поселения. М</w:t>
      </w:r>
      <w:r>
        <w:rPr>
          <w:sz w:val="28"/>
          <w:szCs w:val="34"/>
        </w:rPr>
        <w:t xml:space="preserve">естонахождение Администрации </w:t>
      </w:r>
      <w:r>
        <w:rPr>
          <w:bCs/>
          <w:iCs/>
          <w:sz w:val="28"/>
          <w:szCs w:val="34"/>
        </w:rPr>
        <w:t>Грузинов</w:t>
      </w:r>
      <w:r>
        <w:rPr>
          <w:bCs/>
          <w:iCs/>
          <w:sz w:val="28"/>
          <w:szCs w:val="34"/>
        </w:rPr>
        <w:t xml:space="preserve">ского </w:t>
      </w:r>
      <w:r>
        <w:rPr>
          <w:bCs/>
          <w:iCs/>
          <w:sz w:val="28"/>
          <w:szCs w:val="34"/>
        </w:rPr>
        <w:t>сель</w:t>
      </w:r>
      <w:r>
        <w:rPr>
          <w:bCs/>
          <w:iCs/>
          <w:sz w:val="28"/>
          <w:szCs w:val="34"/>
        </w:rPr>
        <w:t>ского</w:t>
      </w:r>
      <w:r>
        <w:rPr>
          <w:sz w:val="28"/>
          <w:szCs w:val="34"/>
        </w:rPr>
        <w:t xml:space="preserve"> поселения:  347</w:t>
      </w:r>
      <w:r>
        <w:rPr>
          <w:sz w:val="28"/>
          <w:szCs w:val="34"/>
        </w:rPr>
        <w:t>222</w:t>
      </w:r>
      <w:r>
        <w:rPr>
          <w:sz w:val="28"/>
          <w:szCs w:val="34"/>
        </w:rPr>
        <w:t xml:space="preserve">, РФ, Ростовская область, </w:t>
      </w:r>
      <w:r>
        <w:rPr>
          <w:sz w:val="28"/>
          <w:szCs w:val="34"/>
        </w:rPr>
        <w:t>Морозо</w:t>
      </w:r>
      <w:r>
        <w:rPr>
          <w:sz w:val="28"/>
          <w:szCs w:val="34"/>
        </w:rPr>
        <w:t>в</w:t>
      </w:r>
      <w:r>
        <w:rPr>
          <w:sz w:val="28"/>
          <w:szCs w:val="34"/>
        </w:rPr>
        <w:t xml:space="preserve">ский район, </w:t>
      </w:r>
      <w:r>
        <w:rPr>
          <w:sz w:val="28"/>
          <w:szCs w:val="34"/>
        </w:rPr>
        <w:t xml:space="preserve">хутор </w:t>
      </w:r>
      <w:r>
        <w:rPr>
          <w:sz w:val="28"/>
          <w:szCs w:val="34"/>
        </w:rPr>
        <w:t xml:space="preserve"> </w:t>
      </w:r>
      <w:r>
        <w:rPr>
          <w:sz w:val="28"/>
          <w:szCs w:val="34"/>
        </w:rPr>
        <w:t>Грузинов,</w:t>
      </w:r>
      <w:r>
        <w:rPr>
          <w:sz w:val="28"/>
          <w:szCs w:val="34"/>
        </w:rPr>
        <w:t xml:space="preserve"> улица </w:t>
      </w:r>
      <w:r>
        <w:rPr>
          <w:sz w:val="28"/>
          <w:szCs w:val="34"/>
        </w:rPr>
        <w:t>Вишневая</w:t>
      </w:r>
      <w:r>
        <w:rPr>
          <w:sz w:val="28"/>
          <w:szCs w:val="34"/>
        </w:rPr>
        <w:t xml:space="preserve">, </w:t>
      </w:r>
      <w:r>
        <w:rPr>
          <w:sz w:val="28"/>
          <w:szCs w:val="34"/>
        </w:rPr>
        <w:t>2</w:t>
      </w:r>
      <w:r>
        <w:rPr>
          <w:sz w:val="28"/>
          <w:szCs w:val="34"/>
        </w:rPr>
        <w:t xml:space="preserve">6. </w:t>
      </w:r>
    </w:p>
    <w:p w:rsidR="00000000" w:rsidRDefault="00C17023">
      <w:pPr>
        <w:pStyle w:val="a0"/>
        <w:jc w:val="both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График работы: </w:t>
      </w:r>
    </w:p>
    <w:p w:rsidR="00000000" w:rsidRDefault="00C17023">
      <w:pPr>
        <w:pStyle w:val="a0"/>
        <w:jc w:val="both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        </w:t>
      </w:r>
      <w:r>
        <w:rPr>
          <w:sz w:val="28"/>
          <w:szCs w:val="34"/>
          <w:lang w:val="ru-RU"/>
        </w:rPr>
        <w:t>понедельник-пятница: с 8.</w:t>
      </w:r>
      <w:r>
        <w:rPr>
          <w:sz w:val="28"/>
          <w:szCs w:val="34"/>
          <w:lang w:val="ru-RU"/>
        </w:rPr>
        <w:t>3</w:t>
      </w:r>
      <w:r>
        <w:rPr>
          <w:sz w:val="28"/>
          <w:szCs w:val="34"/>
          <w:lang w:val="ru-RU"/>
        </w:rPr>
        <w:t>0 до 1</w:t>
      </w:r>
      <w:r>
        <w:rPr>
          <w:sz w:val="28"/>
          <w:szCs w:val="34"/>
          <w:lang w:val="ru-RU"/>
        </w:rPr>
        <w:t>6</w:t>
      </w:r>
      <w:r>
        <w:rPr>
          <w:sz w:val="28"/>
          <w:szCs w:val="34"/>
          <w:lang w:val="ru-RU"/>
        </w:rPr>
        <w:t>.</w:t>
      </w:r>
      <w:r>
        <w:rPr>
          <w:sz w:val="28"/>
          <w:szCs w:val="34"/>
          <w:lang w:val="ru-RU"/>
        </w:rPr>
        <w:t>3</w:t>
      </w:r>
      <w:r>
        <w:rPr>
          <w:sz w:val="28"/>
          <w:szCs w:val="34"/>
          <w:lang w:val="ru-RU"/>
        </w:rPr>
        <w:t>0;</w:t>
      </w:r>
    </w:p>
    <w:p w:rsidR="00000000" w:rsidRDefault="00C17023">
      <w:pPr>
        <w:pStyle w:val="a0"/>
        <w:jc w:val="both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        </w:t>
      </w:r>
      <w:r>
        <w:rPr>
          <w:sz w:val="28"/>
          <w:szCs w:val="34"/>
          <w:lang w:val="ru-RU"/>
        </w:rPr>
        <w:t>обеденный перерыв: с 12.00 до 13.00;</w:t>
      </w:r>
    </w:p>
    <w:p w:rsidR="00000000" w:rsidRDefault="00C17023">
      <w:pPr>
        <w:pStyle w:val="a0"/>
        <w:jc w:val="both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        </w:t>
      </w:r>
      <w:r>
        <w:rPr>
          <w:sz w:val="28"/>
          <w:szCs w:val="34"/>
          <w:lang w:val="ru-RU"/>
        </w:rPr>
        <w:t>выходные дни: суббота, воскресенье.</w:t>
      </w:r>
    </w:p>
    <w:p w:rsidR="00000000" w:rsidRDefault="00C17023">
      <w:pPr>
        <w:pStyle w:val="a0"/>
        <w:jc w:val="both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Телефон: 8(863</w:t>
      </w:r>
      <w:r>
        <w:rPr>
          <w:sz w:val="28"/>
          <w:szCs w:val="34"/>
          <w:lang w:val="ru-RU"/>
        </w:rPr>
        <w:t>84</w:t>
      </w:r>
      <w:r>
        <w:rPr>
          <w:sz w:val="28"/>
          <w:szCs w:val="34"/>
          <w:lang w:val="ru-RU"/>
        </w:rPr>
        <w:t xml:space="preserve">) </w:t>
      </w:r>
      <w:r>
        <w:rPr>
          <w:sz w:val="28"/>
          <w:szCs w:val="34"/>
          <w:lang w:val="ru-RU"/>
        </w:rPr>
        <w:t>3</w:t>
      </w:r>
      <w:r>
        <w:rPr>
          <w:sz w:val="28"/>
          <w:szCs w:val="34"/>
          <w:lang w:val="ru-RU"/>
        </w:rPr>
        <w:t>-</w:t>
      </w:r>
      <w:r>
        <w:rPr>
          <w:sz w:val="28"/>
          <w:szCs w:val="34"/>
          <w:lang w:val="ru-RU"/>
        </w:rPr>
        <w:t>7</w:t>
      </w:r>
      <w:r>
        <w:rPr>
          <w:sz w:val="28"/>
          <w:szCs w:val="34"/>
          <w:lang w:val="ru-RU"/>
        </w:rPr>
        <w:t>4-</w:t>
      </w:r>
      <w:r>
        <w:rPr>
          <w:sz w:val="28"/>
          <w:szCs w:val="34"/>
          <w:lang w:val="ru-RU"/>
        </w:rPr>
        <w:t>7</w:t>
      </w:r>
      <w:r>
        <w:rPr>
          <w:sz w:val="28"/>
          <w:szCs w:val="34"/>
          <w:lang w:val="ru-RU"/>
        </w:rPr>
        <w:t>4.</w:t>
      </w:r>
    </w:p>
    <w:p w:rsidR="00000000" w:rsidRDefault="00C17023">
      <w:pPr>
        <w:pStyle w:val="a0"/>
        <w:jc w:val="both"/>
        <w:rPr>
          <w:bCs/>
          <w:iCs/>
          <w:sz w:val="28"/>
          <w:szCs w:val="34"/>
        </w:rPr>
      </w:pPr>
      <w:r>
        <w:rPr>
          <w:sz w:val="28"/>
          <w:szCs w:val="34"/>
          <w:lang w:val="ru-RU"/>
        </w:rPr>
        <w:t>В предпраздничные дни время</w:t>
      </w:r>
      <w:r>
        <w:rPr>
          <w:sz w:val="28"/>
          <w:szCs w:val="34"/>
          <w:lang w:val="ru-RU"/>
        </w:rPr>
        <w:t xml:space="preserve"> работы сокращается в соответствии с законодательством Российской Федерации. </w:t>
      </w:r>
    </w:p>
    <w:p w:rsidR="00000000" w:rsidRDefault="00C17023">
      <w:pPr>
        <w:ind w:firstLine="709"/>
        <w:jc w:val="both"/>
        <w:rPr>
          <w:bCs/>
          <w:iCs/>
          <w:sz w:val="28"/>
          <w:szCs w:val="34"/>
        </w:rPr>
      </w:pPr>
      <w:r>
        <w:rPr>
          <w:bCs/>
          <w:iCs/>
          <w:sz w:val="28"/>
          <w:szCs w:val="34"/>
        </w:rPr>
        <w:t xml:space="preserve">Адрес электронной почты: </w:t>
      </w:r>
      <w:r>
        <w:rPr>
          <w:bCs/>
          <w:iCs/>
          <w:sz w:val="28"/>
          <w:szCs w:val="34"/>
          <w:lang w:val="en-US"/>
        </w:rPr>
        <w:t>sp24252</w:t>
      </w:r>
      <w:hyperlink r:id="rId9" w:history="1">
        <w:r>
          <w:rPr>
            <w:rStyle w:val="a4"/>
            <w:bCs/>
            <w:iCs/>
            <w:sz w:val="28"/>
            <w:szCs w:val="34"/>
          </w:rPr>
          <w:t>@</w:t>
        </w:r>
        <w:r>
          <w:rPr>
            <w:rStyle w:val="a4"/>
            <w:bCs/>
            <w:iCs/>
            <w:sz w:val="28"/>
            <w:szCs w:val="34"/>
            <w:lang w:val="en-US"/>
          </w:rPr>
          <w:t>donpac</w:t>
        </w:r>
        <w:r>
          <w:rPr>
            <w:rStyle w:val="a4"/>
            <w:bCs/>
            <w:iCs/>
            <w:sz w:val="28"/>
            <w:szCs w:val="34"/>
          </w:rPr>
          <w:t>.</w:t>
        </w:r>
        <w:r>
          <w:rPr>
            <w:rStyle w:val="a4"/>
            <w:bCs/>
            <w:iCs/>
            <w:sz w:val="28"/>
            <w:szCs w:val="34"/>
            <w:lang w:val="en-US"/>
          </w:rPr>
          <w:t>ru</w:t>
        </w:r>
      </w:hyperlink>
      <w:r>
        <w:rPr>
          <w:bCs/>
          <w:iCs/>
          <w:sz w:val="28"/>
          <w:szCs w:val="34"/>
        </w:rPr>
        <w:t xml:space="preserve">, адрес официального сайта Администрации Грузиновского сельского поселенияв сети Интернет: </w:t>
      </w:r>
      <w:r>
        <w:rPr>
          <w:bCs/>
          <w:iCs/>
          <w:sz w:val="28"/>
          <w:szCs w:val="34"/>
          <w:lang w:val="en-US"/>
        </w:rPr>
        <w:t>http</w:t>
      </w:r>
      <w:r>
        <w:rPr>
          <w:bCs/>
          <w:iCs/>
          <w:sz w:val="28"/>
          <w:szCs w:val="34"/>
        </w:rPr>
        <w:t>://</w:t>
      </w:r>
      <w:r>
        <w:rPr>
          <w:bCs/>
          <w:iCs/>
          <w:sz w:val="28"/>
          <w:szCs w:val="34"/>
          <w:lang w:val="en-US"/>
        </w:rPr>
        <w:t>gruzinov</w:t>
      </w:r>
      <w:r>
        <w:rPr>
          <w:bCs/>
          <w:iCs/>
          <w:sz w:val="28"/>
          <w:szCs w:val="34"/>
        </w:rPr>
        <w:t>.</w:t>
      </w:r>
      <w:r>
        <w:rPr>
          <w:bCs/>
          <w:iCs/>
          <w:sz w:val="28"/>
          <w:szCs w:val="34"/>
          <w:lang w:val="en-US"/>
        </w:rPr>
        <w:t>ru</w:t>
      </w:r>
      <w:r>
        <w:rPr>
          <w:bCs/>
          <w:iCs/>
          <w:sz w:val="28"/>
          <w:szCs w:val="34"/>
        </w:rPr>
        <w:t xml:space="preserve">/. </w:t>
      </w:r>
    </w:p>
    <w:p w:rsidR="00000000" w:rsidRDefault="00C17023">
      <w:pPr>
        <w:numPr>
          <w:ilvl w:val="1"/>
          <w:numId w:val="5"/>
        </w:numPr>
        <w:ind w:left="0" w:firstLine="709"/>
        <w:jc w:val="both"/>
      </w:pPr>
      <w:r>
        <w:rPr>
          <w:bCs/>
          <w:iCs/>
          <w:sz w:val="28"/>
          <w:szCs w:val="34"/>
        </w:rPr>
        <w:t xml:space="preserve">Максимальный срок ожидания в очереди при подаче заявления о выдаче Разрешения и при получении Разрешения составляет 15 минут. Ветераны Великой Отечественной войны и инвалиды </w:t>
      </w:r>
      <w:r>
        <w:rPr>
          <w:bCs/>
          <w:iCs/>
          <w:sz w:val="28"/>
          <w:szCs w:val="34"/>
          <w:lang w:val="en-US"/>
        </w:rPr>
        <w:t>I</w:t>
      </w:r>
      <w:r>
        <w:rPr>
          <w:bCs/>
          <w:iCs/>
          <w:sz w:val="28"/>
          <w:szCs w:val="34"/>
        </w:rPr>
        <w:t xml:space="preserve"> и </w:t>
      </w:r>
      <w:r>
        <w:rPr>
          <w:bCs/>
          <w:iCs/>
          <w:sz w:val="28"/>
          <w:szCs w:val="34"/>
          <w:lang w:val="en-US"/>
        </w:rPr>
        <w:t>II</w:t>
      </w:r>
      <w:r>
        <w:rPr>
          <w:bCs/>
          <w:iCs/>
          <w:sz w:val="28"/>
          <w:szCs w:val="34"/>
        </w:rPr>
        <w:t xml:space="preserve"> (нерабочей) групп обслуживаются вне основной очереди. При</w:t>
      </w:r>
      <w:r>
        <w:rPr>
          <w:bCs/>
          <w:iCs/>
          <w:sz w:val="28"/>
          <w:szCs w:val="34"/>
        </w:rPr>
        <w:t xml:space="preserve"> этом такие заявители предъявляют специалистам, осуществляющим прием и выдачу документов, подтверждение их принадлежности к указанной категории лиц.</w:t>
      </w:r>
    </w:p>
    <w:p w:rsidR="00000000" w:rsidRDefault="00C17023">
      <w:pPr>
        <w:jc w:val="center"/>
      </w:pPr>
    </w:p>
    <w:p w:rsidR="00000000" w:rsidRDefault="00C17023">
      <w:pPr>
        <w:jc w:val="center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2. Порядок временного складирования и хранения строительных материалов, 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Временное складирование и хр</w:t>
      </w:r>
      <w:r>
        <w:rPr>
          <w:sz w:val="28"/>
          <w:szCs w:val="28"/>
        </w:rPr>
        <w:t>анение строительных материалов на территории Грузиновского сельского поселения осуществляется без получения разрешения на временное складирование и хранение строительных материалов (далее - Разрешение):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внутридворовых территориях частных домовладений;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складских помещениях;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территориях различного вида производств;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участках территорий строительных площадок, определенных проектом организации строительства под площадки для складирования строительных материалов.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Складирование и хранение м</w:t>
      </w:r>
      <w:r>
        <w:rPr>
          <w:sz w:val="28"/>
          <w:szCs w:val="28"/>
        </w:rPr>
        <w:t>еталлического лома вне мест, установленных пунктом 2.1. настоящих Правил, запрещено.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Хранение строительных материалов вне мест, установленных пунктом 2.1. настоящих Правил допускается только на период строительства, реконструкции, капитального строите</w:t>
      </w:r>
      <w:r>
        <w:rPr>
          <w:sz w:val="28"/>
          <w:szCs w:val="28"/>
        </w:rPr>
        <w:t>льства и иных видов строительных работ при наличии Разрешения, выдаваемого в порядке, установленном разделом 3 настоящих Правил, при условии: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недопущения создания различного рода препятствий для проведения ремонтных работ на инженерных коммуникациях, дви</w:t>
      </w:r>
      <w:r>
        <w:rPr>
          <w:sz w:val="28"/>
          <w:szCs w:val="28"/>
        </w:rPr>
        <w:t>жения пешеходов;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отсутствия угрозы безопасности дорожного движения;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-сохранения пожарных проездов, соблюдения требований противопожарной безопасности;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сохранности зеленных насаждений;</w:t>
      </w:r>
    </w:p>
    <w:p w:rsidR="00000000" w:rsidRDefault="00C17023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- не затемнения окон жилых помещений.</w:t>
      </w:r>
    </w:p>
    <w:p w:rsidR="00000000" w:rsidRDefault="00C17023">
      <w:pPr>
        <w:ind w:firstLine="709"/>
        <w:jc w:val="center"/>
        <w:rPr>
          <w:bCs/>
          <w:iCs/>
          <w:sz w:val="28"/>
          <w:szCs w:val="28"/>
        </w:rPr>
      </w:pPr>
    </w:p>
    <w:p w:rsidR="00000000" w:rsidRDefault="00C17023">
      <w:pPr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</w:t>
      </w:r>
      <w:r>
        <w:rPr>
          <w:bCs/>
          <w:iCs/>
          <w:sz w:val="28"/>
          <w:szCs w:val="28"/>
        </w:rPr>
        <w:t>3. Порядок получения Разр</w:t>
      </w:r>
      <w:r>
        <w:rPr>
          <w:bCs/>
          <w:iCs/>
          <w:sz w:val="28"/>
          <w:szCs w:val="28"/>
        </w:rPr>
        <w:t>ешения на временное складирование  и хранение строительных материалов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Для получения Разрешения заявитель обращается в Администрацию  Грузиновского сельского поселения с заявлением по форме согласно приложению № 1 к Правилам. 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К заявлению должны п</w:t>
      </w:r>
      <w:r>
        <w:rPr>
          <w:sz w:val="28"/>
          <w:szCs w:val="28"/>
        </w:rPr>
        <w:t>рилагаться следующие документы: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документ, удостоверяющий личность заявителя;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документ, подтверждающий полномочия представителя заявителя (если с заявлением обращается представитель заявителя);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право устанавливающие документы на земельный участок;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34"/>
        </w:rPr>
        <w:t>п</w:t>
      </w:r>
      <w:r>
        <w:rPr>
          <w:sz w:val="28"/>
          <w:szCs w:val="34"/>
        </w:rPr>
        <w:t>роект строительства, заключение органов государственной экспертизы по проектной документации, разрешение на строительство,</w:t>
      </w:r>
      <w:r>
        <w:rPr>
          <w:sz w:val="28"/>
          <w:szCs w:val="28"/>
        </w:rPr>
        <w:t xml:space="preserve"> реконструкцию.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В течение 30 дней с момента поступления заявления  Администрация  Грузиновского сельского поселения производит пр</w:t>
      </w:r>
      <w:r>
        <w:rPr>
          <w:sz w:val="28"/>
          <w:szCs w:val="28"/>
        </w:rPr>
        <w:t>оверку предоставленных документов и выдает Разрешение, либо отказывает в выдаче такого Разрешения с указанием причины отказа. Форма Разрешения – приложение № 2 к Правилам.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Разрешение выдается на срок, не превышающий время, необходимое для выполнения с</w:t>
      </w:r>
      <w:r>
        <w:rPr>
          <w:sz w:val="28"/>
          <w:szCs w:val="28"/>
        </w:rPr>
        <w:t>оответствующего вида работ и указанное в заявлении на выдачу Разрешения, но не более трех месяцев.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В выдаче Разрешения может быть отказано в следующих случаях: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предоставление заявителем документов, указанных в пункте 3.2 настоящих Правил;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истеч</w:t>
      </w:r>
      <w:r>
        <w:rPr>
          <w:sz w:val="28"/>
          <w:szCs w:val="28"/>
        </w:rPr>
        <w:t>ение срока действия разрешения на строительство;</w:t>
      </w:r>
    </w:p>
    <w:p w:rsidR="00000000" w:rsidRDefault="00C17023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 возможности размещения строительных материалов на принадлежащем заявителю земельном участке;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угрозы безопасности дорожного движения;</w:t>
      </w:r>
    </w:p>
    <w:p w:rsidR="00000000" w:rsidRDefault="00C17023">
      <w:pPr>
        <w:ind w:firstLine="709"/>
        <w:jc w:val="both"/>
        <w:rPr>
          <w:sz w:val="28"/>
          <w:szCs w:val="34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-систематического (более двух раз) несоблюдения заявителем </w:t>
      </w:r>
      <w:r>
        <w:rPr>
          <w:sz w:val="28"/>
          <w:szCs w:val="28"/>
        </w:rPr>
        <w:t>правил и сроков складирования строительных материалов;</w:t>
      </w:r>
    </w:p>
    <w:p w:rsidR="00000000" w:rsidRDefault="00C17023">
      <w:pPr>
        <w:pStyle w:val="a0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>
        <w:rPr>
          <w:sz w:val="28"/>
          <w:szCs w:val="34"/>
          <w:lang w:val="ru-RU"/>
        </w:rPr>
        <w:t>отказ заявителя от предоставления   муниципальной услуги;</w:t>
      </w:r>
    </w:p>
    <w:p w:rsidR="00000000" w:rsidRDefault="00C17023">
      <w:pPr>
        <w:pStyle w:val="a0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на оснвании судебного акта.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Срок действия Разрешения может быть продлен на основании заявления о продлении срока временного хранения. Зая</w:t>
      </w:r>
      <w:r>
        <w:rPr>
          <w:sz w:val="28"/>
          <w:szCs w:val="28"/>
        </w:rPr>
        <w:t>вление о продлении сроков временного хранения должно быть подано не менее чем за пять календарных дней до истечения срока действия такого Разрешения. В заявлении обязательно указывается основание для продления Разрешения и срок, на который необходимо продл</w:t>
      </w:r>
      <w:r>
        <w:rPr>
          <w:sz w:val="28"/>
          <w:szCs w:val="28"/>
        </w:rPr>
        <w:t>ить действие Разрешения. Указанный срок не может быть более трех месяцев</w:t>
      </w:r>
      <w:r>
        <w:rPr>
          <w:sz w:val="28"/>
          <w:szCs w:val="28"/>
          <w:u w:val="single"/>
        </w:rPr>
        <w:t>.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В продлении срока действия Разрешения может быть отказано в случае, если заявление подано после истечения срока действия такого Разрешения.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Срок действия Разрешения при пер</w:t>
      </w:r>
      <w:r>
        <w:rPr>
          <w:sz w:val="28"/>
          <w:szCs w:val="28"/>
        </w:rPr>
        <w:t>еходе права на объекты капитального строительства сохраняется.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По истечении срока действия Разрешения, территория, на которой производилось разрешенное временное складирование строительных материалов, должна быть приведена в порядок, выровнена и очище</w:t>
      </w:r>
      <w:r>
        <w:rPr>
          <w:sz w:val="28"/>
          <w:szCs w:val="28"/>
        </w:rPr>
        <w:t xml:space="preserve">на от различного рода мусора и отходов. 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Выдача Разрешения осуществляется без взимания платы.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 Для возобновления складирования строительных материалов необходимо вновь оформить Разрешение в установленном настоящими Правилами порядке.</w:t>
      </w:r>
    </w:p>
    <w:p w:rsidR="00000000" w:rsidRDefault="00C17023">
      <w:pPr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Выданные Ра</w:t>
      </w:r>
      <w:r>
        <w:rPr>
          <w:sz w:val="28"/>
          <w:szCs w:val="28"/>
        </w:rPr>
        <w:t>зрешения регистрируются в электронном или письменном журнале.</w:t>
      </w:r>
    </w:p>
    <w:p w:rsidR="00000000" w:rsidRDefault="00C17023">
      <w:pPr>
        <w:jc w:val="center"/>
        <w:rPr>
          <w:sz w:val="28"/>
          <w:szCs w:val="28"/>
        </w:rPr>
      </w:pPr>
    </w:p>
    <w:p w:rsidR="00000000" w:rsidRDefault="00C17023">
      <w:pPr>
        <w:jc w:val="center"/>
        <w:rPr>
          <w:sz w:val="28"/>
          <w:szCs w:val="28"/>
        </w:rPr>
      </w:pPr>
    </w:p>
    <w:p w:rsidR="00000000" w:rsidRDefault="00C17023">
      <w:pPr>
        <w:jc w:val="center"/>
        <w:rPr>
          <w:sz w:val="28"/>
          <w:szCs w:val="28"/>
        </w:rPr>
      </w:pPr>
      <w:r>
        <w:rPr>
          <w:sz w:val="28"/>
          <w:szCs w:val="28"/>
        </w:rPr>
        <w:t>4. Ответственность</w:t>
      </w:r>
    </w:p>
    <w:p w:rsidR="00000000" w:rsidRDefault="00C17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Ответственность за содержание места складирования строительных материалов возлагается на лицо, осуществляющее складирование, хранение строительных материалов.</w:t>
      </w:r>
    </w:p>
    <w:p w:rsidR="00000000" w:rsidRDefault="00C17023">
      <w:pPr>
        <w:numPr>
          <w:ilvl w:val="1"/>
          <w:numId w:val="4"/>
        </w:numPr>
        <w:ind w:left="0" w:firstLine="709"/>
        <w:jc w:val="both"/>
        <w:rPr>
          <w:sz w:val="28"/>
          <w:szCs w:val="34"/>
        </w:rPr>
      </w:pPr>
      <w:r>
        <w:rPr>
          <w:sz w:val="28"/>
          <w:szCs w:val="28"/>
        </w:rPr>
        <w:t>Ответстве</w:t>
      </w:r>
      <w:r>
        <w:rPr>
          <w:sz w:val="28"/>
          <w:szCs w:val="28"/>
        </w:rPr>
        <w:t xml:space="preserve">нность за нарушение настоящих Правил несут лица, осуществляющие складирование, хранение строительных материалов на основании и в порядке установленными законодательством Российской </w:t>
      </w:r>
      <w:r>
        <w:rPr>
          <w:sz w:val="28"/>
          <w:szCs w:val="28"/>
        </w:rPr>
        <w:br/>
        <w:t>Федерации, нормативными    правовыми  актами муниципального  образования.</w:t>
      </w:r>
    </w:p>
    <w:p w:rsidR="00000000" w:rsidRDefault="00C17023">
      <w:pPr>
        <w:pStyle w:val="a0"/>
        <w:jc w:val="center"/>
        <w:rPr>
          <w:sz w:val="28"/>
          <w:szCs w:val="34"/>
          <w:lang w:val="ru-RU"/>
        </w:rPr>
      </w:pPr>
    </w:p>
    <w:p w:rsidR="00000000" w:rsidRDefault="00C17023">
      <w:pPr>
        <w:pStyle w:val="a0"/>
        <w:jc w:val="center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5. Досудебный (внесудебный) порядок обжалования </w:t>
      </w:r>
    </w:p>
    <w:p w:rsidR="00000000" w:rsidRDefault="00C17023">
      <w:pPr>
        <w:pStyle w:val="a0"/>
        <w:jc w:val="center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решений и действий (бездействий) органа, предоставляющего </w:t>
      </w:r>
    </w:p>
    <w:p w:rsidR="00000000" w:rsidRDefault="00C17023">
      <w:pPr>
        <w:pStyle w:val="a0"/>
        <w:jc w:val="center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муниципальную услугу</w:t>
      </w:r>
    </w:p>
    <w:p w:rsidR="00000000" w:rsidRDefault="00C17023">
      <w:pPr>
        <w:pStyle w:val="a0"/>
        <w:jc w:val="both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5.1. Заявитель имеет право в досудебном (внесудебном) порядке обратиться с заявлением и (или) жалобой на действия (бездействия</w:t>
      </w:r>
      <w:r>
        <w:rPr>
          <w:sz w:val="28"/>
          <w:szCs w:val="34"/>
          <w:lang w:val="ru-RU"/>
        </w:rPr>
        <w:t>) и решения, осуществляемые (принятые) в ходе предоставления  Разрешения на имя:</w:t>
      </w:r>
    </w:p>
    <w:p w:rsidR="00000000" w:rsidRDefault="00C17023">
      <w:pPr>
        <w:pStyle w:val="a0"/>
        <w:jc w:val="both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главы  Администрации </w:t>
      </w:r>
      <w:r>
        <w:rPr>
          <w:bCs/>
          <w:iCs/>
          <w:sz w:val="28"/>
          <w:szCs w:val="34"/>
          <w:lang w:val="ru-RU"/>
        </w:rPr>
        <w:t>Грузинов</w:t>
      </w:r>
      <w:r>
        <w:rPr>
          <w:bCs/>
          <w:iCs/>
          <w:sz w:val="28"/>
          <w:szCs w:val="34"/>
          <w:lang w:val="ru-RU"/>
        </w:rPr>
        <w:t xml:space="preserve">ского </w:t>
      </w:r>
      <w:r>
        <w:rPr>
          <w:bCs/>
          <w:iCs/>
          <w:sz w:val="28"/>
          <w:szCs w:val="34"/>
          <w:lang w:val="ru-RU"/>
        </w:rPr>
        <w:t>сель</w:t>
      </w:r>
      <w:r>
        <w:rPr>
          <w:bCs/>
          <w:iCs/>
          <w:sz w:val="28"/>
          <w:szCs w:val="34"/>
          <w:lang w:val="ru-RU"/>
        </w:rPr>
        <w:t>ского</w:t>
      </w:r>
      <w:r>
        <w:rPr>
          <w:sz w:val="28"/>
          <w:szCs w:val="34"/>
          <w:lang w:val="ru-RU"/>
        </w:rPr>
        <w:t xml:space="preserve"> поселения</w:t>
      </w:r>
    </w:p>
    <w:p w:rsidR="00000000" w:rsidRDefault="00C17023">
      <w:pPr>
        <w:pStyle w:val="a0"/>
        <w:jc w:val="both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-в письменном виде:  347</w:t>
      </w:r>
      <w:r>
        <w:rPr>
          <w:sz w:val="28"/>
          <w:szCs w:val="34"/>
          <w:lang w:val="ru-RU"/>
        </w:rPr>
        <w:t>222</w:t>
      </w:r>
      <w:r>
        <w:rPr>
          <w:sz w:val="28"/>
          <w:szCs w:val="34"/>
          <w:lang w:val="ru-RU"/>
        </w:rPr>
        <w:t xml:space="preserve">, РФ, Ростовская область, </w:t>
      </w:r>
      <w:r>
        <w:rPr>
          <w:sz w:val="28"/>
          <w:szCs w:val="34"/>
          <w:lang w:val="ru-RU"/>
        </w:rPr>
        <w:t>Морозов</w:t>
      </w:r>
      <w:r>
        <w:rPr>
          <w:sz w:val="28"/>
          <w:szCs w:val="34"/>
          <w:lang w:val="ru-RU"/>
        </w:rPr>
        <w:t xml:space="preserve">ский район, </w:t>
      </w:r>
      <w:r>
        <w:rPr>
          <w:sz w:val="28"/>
          <w:szCs w:val="34"/>
          <w:lang w:val="ru-RU"/>
        </w:rPr>
        <w:t>хутор Грузинов</w:t>
      </w:r>
      <w:r>
        <w:rPr>
          <w:sz w:val="28"/>
          <w:szCs w:val="34"/>
          <w:lang w:val="ru-RU"/>
        </w:rPr>
        <w:t xml:space="preserve">, улица </w:t>
      </w:r>
      <w:r>
        <w:rPr>
          <w:sz w:val="28"/>
          <w:szCs w:val="34"/>
          <w:lang w:val="ru-RU"/>
        </w:rPr>
        <w:t>Вишневая,2</w:t>
      </w:r>
      <w:r>
        <w:rPr>
          <w:sz w:val="28"/>
          <w:szCs w:val="34"/>
          <w:lang w:val="ru-RU"/>
        </w:rPr>
        <w:t>6;</w:t>
      </w:r>
    </w:p>
    <w:p w:rsidR="00000000" w:rsidRDefault="00C17023">
      <w:pPr>
        <w:pStyle w:val="a0"/>
        <w:jc w:val="both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-обратиться л</w:t>
      </w:r>
      <w:r>
        <w:rPr>
          <w:sz w:val="28"/>
          <w:szCs w:val="34"/>
          <w:lang w:val="ru-RU"/>
        </w:rPr>
        <w:t xml:space="preserve">ично к главе Администрации </w:t>
      </w:r>
      <w:r>
        <w:rPr>
          <w:bCs/>
          <w:iCs/>
          <w:sz w:val="28"/>
          <w:szCs w:val="34"/>
          <w:lang w:val="ru-RU"/>
        </w:rPr>
        <w:t>Грузинов</w:t>
      </w:r>
      <w:r>
        <w:rPr>
          <w:bCs/>
          <w:iCs/>
          <w:sz w:val="28"/>
          <w:szCs w:val="34"/>
          <w:lang w:val="ru-RU"/>
        </w:rPr>
        <w:t xml:space="preserve">ского </w:t>
      </w:r>
      <w:r>
        <w:rPr>
          <w:bCs/>
          <w:iCs/>
          <w:sz w:val="28"/>
          <w:szCs w:val="34"/>
          <w:lang w:val="ru-RU"/>
        </w:rPr>
        <w:t>сель</w:t>
      </w:r>
      <w:r>
        <w:rPr>
          <w:bCs/>
          <w:iCs/>
          <w:sz w:val="28"/>
          <w:szCs w:val="34"/>
          <w:lang w:val="ru-RU"/>
        </w:rPr>
        <w:t>ского</w:t>
      </w:r>
      <w:r>
        <w:rPr>
          <w:sz w:val="28"/>
          <w:szCs w:val="34"/>
          <w:lang w:val="ru-RU"/>
        </w:rPr>
        <w:t xml:space="preserve"> поселения, время личного приема: каждый понедельник с 09.00 до 12.00 час., предварительная запись возможна по телефону 8(</w:t>
      </w:r>
      <w:r>
        <w:rPr>
          <w:sz w:val="28"/>
          <w:szCs w:val="34"/>
          <w:lang w:val="ru-RU"/>
        </w:rPr>
        <w:t>86384</w:t>
      </w:r>
      <w:r>
        <w:rPr>
          <w:sz w:val="28"/>
          <w:szCs w:val="34"/>
          <w:lang w:val="ru-RU"/>
        </w:rPr>
        <w:t>)</w:t>
      </w:r>
      <w:r>
        <w:rPr>
          <w:sz w:val="28"/>
          <w:szCs w:val="34"/>
          <w:lang w:val="ru-RU"/>
        </w:rPr>
        <w:t>3-74-74</w:t>
      </w:r>
      <w:r>
        <w:rPr>
          <w:sz w:val="28"/>
          <w:szCs w:val="34"/>
          <w:lang w:val="ru-RU"/>
        </w:rPr>
        <w:t>;</w:t>
      </w:r>
    </w:p>
    <w:p w:rsidR="00000000" w:rsidRDefault="00C17023">
      <w:pPr>
        <w:pStyle w:val="a0"/>
        <w:jc w:val="both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-электронной почтой- </w:t>
      </w:r>
      <w:r>
        <w:rPr>
          <w:bCs/>
          <w:iCs/>
          <w:sz w:val="28"/>
          <w:szCs w:val="34"/>
          <w:lang w:val="ru-RU"/>
        </w:rPr>
        <w:t xml:space="preserve"> </w:t>
      </w:r>
      <w:r>
        <w:rPr>
          <w:bCs/>
          <w:iCs/>
          <w:sz w:val="28"/>
          <w:szCs w:val="34"/>
        </w:rPr>
        <w:t>sp24252</w:t>
      </w:r>
      <w:hyperlink r:id="rId10" w:history="1">
        <w:r>
          <w:rPr>
            <w:rStyle w:val="a4"/>
            <w:bCs/>
            <w:iCs/>
            <w:sz w:val="28"/>
            <w:szCs w:val="34"/>
            <w:lang w:val="ru-RU"/>
          </w:rPr>
          <w:t>@</w:t>
        </w:r>
        <w:r>
          <w:rPr>
            <w:rStyle w:val="a4"/>
            <w:bCs/>
            <w:iCs/>
            <w:sz w:val="28"/>
            <w:szCs w:val="34"/>
            <w:lang w:val="ru-RU"/>
          </w:rPr>
          <w:t>don</w:t>
        </w:r>
        <w:r>
          <w:rPr>
            <w:rStyle w:val="a4"/>
            <w:bCs/>
            <w:iCs/>
            <w:sz w:val="28"/>
            <w:szCs w:val="34"/>
          </w:rPr>
          <w:t>pac</w:t>
        </w:r>
        <w:r>
          <w:rPr>
            <w:rStyle w:val="a4"/>
            <w:bCs/>
            <w:iCs/>
            <w:sz w:val="28"/>
            <w:szCs w:val="34"/>
            <w:lang w:val="ru-RU"/>
          </w:rPr>
          <w:t>.</w:t>
        </w:r>
        <w:r>
          <w:rPr>
            <w:rStyle w:val="a4"/>
            <w:bCs/>
            <w:iCs/>
            <w:sz w:val="28"/>
            <w:szCs w:val="34"/>
          </w:rPr>
          <w:t>ru</w:t>
        </w:r>
      </w:hyperlink>
      <w:r>
        <w:rPr>
          <w:bCs/>
          <w:iCs/>
          <w:sz w:val="28"/>
          <w:szCs w:val="34"/>
          <w:lang w:val="ru-RU"/>
        </w:rPr>
        <w:t xml:space="preserve">. </w:t>
      </w:r>
      <w:r>
        <w:rPr>
          <w:sz w:val="28"/>
          <w:szCs w:val="34"/>
          <w:lang w:val="ru-RU"/>
        </w:rPr>
        <w:t xml:space="preserve"> </w:t>
      </w:r>
    </w:p>
    <w:p w:rsidR="00000000" w:rsidRDefault="00C17023">
      <w:pPr>
        <w:pStyle w:val="a0"/>
        <w:jc w:val="both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5.2. В письменном (электронном) обращении обязательно указывается:</w:t>
      </w:r>
    </w:p>
    <w:p w:rsidR="00000000" w:rsidRDefault="00C17023">
      <w:pPr>
        <w:pStyle w:val="a0"/>
        <w:jc w:val="both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-фамилия, имя, отчество заявителя (или  фамилия, имя, отчество уполномоченного представителя);</w:t>
      </w:r>
    </w:p>
    <w:p w:rsidR="00000000" w:rsidRDefault="00C17023">
      <w:pPr>
        <w:pStyle w:val="a0"/>
        <w:jc w:val="both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-контактный почтовый адрес и телефон;</w:t>
      </w:r>
    </w:p>
    <w:p w:rsidR="00000000" w:rsidRDefault="00C17023">
      <w:pPr>
        <w:pStyle w:val="a0"/>
        <w:jc w:val="both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-предмет жалобы;</w:t>
      </w:r>
    </w:p>
    <w:p w:rsidR="00000000" w:rsidRDefault="00C17023">
      <w:pPr>
        <w:pStyle w:val="a0"/>
        <w:jc w:val="both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-личная подпись заявител</w:t>
      </w:r>
      <w:r>
        <w:rPr>
          <w:sz w:val="28"/>
          <w:szCs w:val="34"/>
          <w:lang w:val="ru-RU"/>
        </w:rPr>
        <w:t>я (его уполномоченного представителя).</w:t>
      </w:r>
    </w:p>
    <w:p w:rsidR="00000000" w:rsidRDefault="00C17023">
      <w:pPr>
        <w:pStyle w:val="a0"/>
        <w:jc w:val="both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Письменное обращение должно быть написано разборчивым почерком, не содержать нецензурных выражений.</w:t>
      </w:r>
    </w:p>
    <w:p w:rsidR="00000000" w:rsidRDefault="00C17023">
      <w:pPr>
        <w:pStyle w:val="a0"/>
        <w:jc w:val="both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5.3. В случае необходимости, заявитель прилагает к письменному обращению (электронному сообщению) соответствующие док</w:t>
      </w:r>
      <w:r>
        <w:rPr>
          <w:sz w:val="28"/>
          <w:szCs w:val="34"/>
          <w:lang w:val="ru-RU"/>
        </w:rPr>
        <w:t>ументы и материалы или их копии.</w:t>
      </w:r>
    </w:p>
    <w:p w:rsidR="00000000" w:rsidRDefault="00C17023">
      <w:pPr>
        <w:pStyle w:val="a0"/>
        <w:ind w:firstLine="709"/>
        <w:jc w:val="center"/>
        <w:rPr>
          <w:sz w:val="28"/>
          <w:szCs w:val="28"/>
        </w:rPr>
      </w:pPr>
      <w:r>
        <w:rPr>
          <w:sz w:val="28"/>
          <w:szCs w:val="34"/>
          <w:lang w:val="ru-RU"/>
        </w:rPr>
        <w:t xml:space="preserve">  </w:t>
      </w:r>
    </w:p>
    <w:p w:rsidR="00000000" w:rsidRDefault="00C17023">
      <w:pPr>
        <w:pageBreakBefore/>
        <w:ind w:left="4536"/>
        <w:jc w:val="center"/>
      </w:pPr>
      <w:r>
        <w:rPr>
          <w:sz w:val="28"/>
          <w:szCs w:val="28"/>
        </w:rPr>
        <w:t xml:space="preserve">                                   </w:t>
      </w:r>
      <w:r>
        <w:t>ПРИЛОЖЕНИЕ № 1</w:t>
      </w:r>
    </w:p>
    <w:p w:rsidR="00000000" w:rsidRDefault="00C17023">
      <w:pPr>
        <w:widowControl w:val="0"/>
        <w:autoSpaceDE w:val="0"/>
        <w:ind w:left="4536"/>
        <w:jc w:val="center"/>
        <w:rPr>
          <w:sz w:val="28"/>
          <w:szCs w:val="28"/>
        </w:rPr>
      </w:pPr>
      <w:r>
        <w:t xml:space="preserve">к </w:t>
      </w:r>
      <w:r>
        <w:rPr>
          <w:bCs/>
          <w:kern w:val="1"/>
        </w:rPr>
        <w:t xml:space="preserve">Правилам временного складирования и хранения строительных материалов на  территории </w:t>
      </w:r>
      <w:r>
        <w:rPr>
          <w:bCs/>
          <w:iCs/>
          <w:kern w:val="1"/>
          <w:sz w:val="22"/>
          <w:szCs w:val="22"/>
        </w:rPr>
        <w:t>Грузинов</w:t>
      </w:r>
      <w:r>
        <w:rPr>
          <w:bCs/>
          <w:iCs/>
          <w:kern w:val="1"/>
          <w:sz w:val="22"/>
          <w:szCs w:val="22"/>
        </w:rPr>
        <w:t xml:space="preserve">ского </w:t>
      </w:r>
      <w:r>
        <w:rPr>
          <w:bCs/>
          <w:iCs/>
          <w:kern w:val="1"/>
          <w:sz w:val="22"/>
          <w:szCs w:val="22"/>
        </w:rPr>
        <w:t>сель</w:t>
      </w:r>
      <w:r>
        <w:rPr>
          <w:bCs/>
          <w:iCs/>
          <w:kern w:val="1"/>
          <w:sz w:val="22"/>
          <w:szCs w:val="22"/>
        </w:rPr>
        <w:t>ского</w:t>
      </w:r>
      <w:r>
        <w:rPr>
          <w:bCs/>
          <w:kern w:val="1"/>
        </w:rPr>
        <w:t xml:space="preserve"> поселения</w:t>
      </w:r>
    </w:p>
    <w:p w:rsidR="00000000" w:rsidRDefault="00C17023">
      <w:pPr>
        <w:widowControl w:val="0"/>
        <w:autoSpaceDE w:val="0"/>
        <w:jc w:val="center"/>
        <w:rPr>
          <w:sz w:val="28"/>
          <w:szCs w:val="28"/>
        </w:rPr>
      </w:pPr>
    </w:p>
    <w:p w:rsidR="00000000" w:rsidRDefault="00C17023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Администрацию </w:t>
      </w:r>
      <w:r>
        <w:rPr>
          <w:bCs/>
          <w:iCs/>
          <w:sz w:val="28"/>
          <w:szCs w:val="34"/>
        </w:rPr>
        <w:t>Грузинов</w:t>
      </w:r>
      <w:r>
        <w:rPr>
          <w:bCs/>
          <w:iCs/>
          <w:sz w:val="28"/>
          <w:szCs w:val="34"/>
        </w:rPr>
        <w:t xml:space="preserve">ского </w:t>
      </w:r>
      <w:r>
        <w:rPr>
          <w:bCs/>
          <w:iCs/>
          <w:sz w:val="28"/>
          <w:szCs w:val="34"/>
        </w:rPr>
        <w:t>сель</w:t>
      </w:r>
      <w:r>
        <w:rPr>
          <w:bCs/>
          <w:iCs/>
          <w:sz w:val="28"/>
          <w:szCs w:val="34"/>
        </w:rPr>
        <w:t>ского</w:t>
      </w:r>
      <w:r>
        <w:rPr>
          <w:bCs/>
          <w:kern w:val="1"/>
          <w:sz w:val="28"/>
          <w:szCs w:val="28"/>
        </w:rPr>
        <w:t xml:space="preserve"> поселения</w:t>
      </w:r>
    </w:p>
    <w:p w:rsidR="00000000" w:rsidRDefault="00C17023">
      <w:pPr>
        <w:ind w:left="4536"/>
        <w:rPr>
          <w:sz w:val="28"/>
          <w:szCs w:val="28"/>
        </w:rPr>
      </w:pPr>
      <w:r>
        <w:rPr>
          <w:sz w:val="28"/>
          <w:szCs w:val="28"/>
        </w:rPr>
        <w:t>от ________________________________</w:t>
      </w:r>
    </w:p>
    <w:p w:rsidR="00000000" w:rsidRDefault="00C17023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юр. лица, Ф.И.О. должностного или физического лица, адрес, телефон)</w:t>
      </w:r>
    </w:p>
    <w:p w:rsidR="00000000" w:rsidRDefault="00C17023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00000" w:rsidRDefault="00C17023">
      <w:pPr>
        <w:widowControl w:val="0"/>
        <w:autoSpaceDE w:val="0"/>
        <w:ind w:firstLine="709"/>
        <w:jc w:val="both"/>
        <w:rPr>
          <w:i/>
        </w:rPr>
      </w:pPr>
      <w:r>
        <w:rPr>
          <w:sz w:val="28"/>
          <w:szCs w:val="28"/>
        </w:rPr>
        <w:t>Прошу разрешить временное складирование и хранение строительных материалов на прилегающей территории к земельному участку, прин</w:t>
      </w:r>
      <w:r>
        <w:rPr>
          <w:sz w:val="28"/>
          <w:szCs w:val="28"/>
        </w:rPr>
        <w:t xml:space="preserve">адлежащему мне на праве _________________________________________, </w:t>
      </w:r>
    </w:p>
    <w:p w:rsidR="00000000" w:rsidRDefault="00C17023">
      <w:pPr>
        <w:widowControl w:val="0"/>
        <w:autoSpaceDE w:val="0"/>
        <w:jc w:val="both"/>
        <w:rPr>
          <w:sz w:val="28"/>
          <w:szCs w:val="28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(вид права)</w:t>
      </w:r>
    </w:p>
    <w:p w:rsidR="00000000" w:rsidRDefault="00C17023">
      <w:pPr>
        <w:widowControl w:val="0"/>
        <w:autoSpaceDE w:val="0"/>
        <w:jc w:val="both"/>
        <w:rPr>
          <w:i/>
        </w:rPr>
      </w:pPr>
      <w:r>
        <w:rPr>
          <w:sz w:val="28"/>
          <w:szCs w:val="28"/>
        </w:rPr>
        <w:t>расположенному по адресу: ____________________________________________</w:t>
      </w:r>
    </w:p>
    <w:p w:rsidR="00000000" w:rsidRDefault="00C17023">
      <w:pPr>
        <w:widowControl w:val="0"/>
        <w:autoSpaceDE w:val="0"/>
        <w:jc w:val="both"/>
        <w:rPr>
          <w:sz w:val="28"/>
          <w:szCs w:val="28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(место расположения)</w:t>
      </w:r>
    </w:p>
    <w:p w:rsidR="00000000" w:rsidRDefault="00C17023">
      <w:pPr>
        <w:widowControl w:val="0"/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>Вид строительных материалов: ____________________________________</w:t>
      </w:r>
    </w:p>
    <w:p w:rsidR="00000000" w:rsidRDefault="00C17023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связи со строительством, реконструкцией (нужное подчеркнуть)___________</w:t>
      </w:r>
    </w:p>
    <w:p w:rsidR="00000000" w:rsidRDefault="00C17023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00000" w:rsidRDefault="00C17023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>на основании ________________________________________________________</w:t>
      </w:r>
    </w:p>
    <w:p w:rsidR="00000000" w:rsidRDefault="00C17023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на срок до    _____________________________ </w:t>
      </w:r>
    </w:p>
    <w:p w:rsidR="00000000" w:rsidRDefault="00C17023">
      <w:pPr>
        <w:widowControl w:val="0"/>
        <w:tabs>
          <w:tab w:val="left" w:pos="2910"/>
        </w:tabs>
        <w:autoSpaceDE w:val="0"/>
        <w:rPr>
          <w:i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</w:p>
    <w:p w:rsidR="00000000" w:rsidRDefault="00C17023">
      <w:pPr>
        <w:widowControl w:val="0"/>
        <w:autoSpaceDE w:val="0"/>
        <w:rPr>
          <w:sz w:val="28"/>
          <w:szCs w:val="28"/>
          <w:vertAlign w:val="superscript"/>
        </w:rPr>
      </w:pPr>
      <w:r>
        <w:rPr>
          <w:i/>
        </w:rPr>
        <w:tab/>
        <w:t xml:space="preserve">дата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подпись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расшифровка</w:t>
      </w:r>
    </w:p>
    <w:p w:rsidR="00000000" w:rsidRDefault="00C17023">
      <w:pPr>
        <w:pageBreakBefore/>
        <w:ind w:left="4678"/>
        <w:jc w:val="center"/>
      </w:pPr>
      <w:r>
        <w:rPr>
          <w:sz w:val="28"/>
          <w:szCs w:val="28"/>
          <w:vertAlign w:val="superscript"/>
        </w:rPr>
        <w:t xml:space="preserve">                                                 </w:t>
      </w:r>
      <w:r>
        <w:t>ПРИЛОЖЕНИЕ № 2</w:t>
      </w:r>
    </w:p>
    <w:p w:rsidR="00000000" w:rsidRDefault="00C17023">
      <w:pPr>
        <w:widowControl w:val="0"/>
        <w:autoSpaceDE w:val="0"/>
        <w:ind w:left="4678"/>
        <w:jc w:val="center"/>
        <w:rPr>
          <w:sz w:val="28"/>
          <w:szCs w:val="28"/>
        </w:rPr>
      </w:pPr>
      <w:r>
        <w:t xml:space="preserve">к </w:t>
      </w:r>
      <w:r>
        <w:rPr>
          <w:bCs/>
          <w:kern w:val="1"/>
        </w:rPr>
        <w:t xml:space="preserve">Правилам временного складирования и хранения строительных материалов на  территории </w:t>
      </w:r>
      <w:r>
        <w:rPr>
          <w:bCs/>
          <w:kern w:val="1"/>
        </w:rPr>
        <w:t>Грузиновского</w:t>
      </w:r>
      <w:r>
        <w:rPr>
          <w:bCs/>
          <w:kern w:val="1"/>
        </w:rPr>
        <w:t xml:space="preserve"> сельского</w:t>
      </w:r>
      <w:r>
        <w:rPr>
          <w:bCs/>
          <w:kern w:val="1"/>
        </w:rPr>
        <w:t xml:space="preserve"> поселения</w:t>
      </w:r>
    </w:p>
    <w:p w:rsidR="00000000" w:rsidRDefault="00C17023">
      <w:pPr>
        <w:widowControl w:val="0"/>
        <w:autoSpaceDE w:val="0"/>
        <w:jc w:val="center"/>
        <w:rPr>
          <w:sz w:val="28"/>
          <w:szCs w:val="28"/>
        </w:rPr>
      </w:pPr>
    </w:p>
    <w:p w:rsidR="00000000" w:rsidRDefault="00C17023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РАЗРЕШЕНИЕ № _____</w:t>
      </w:r>
    </w:p>
    <w:p w:rsidR="00000000" w:rsidRDefault="00C17023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ВРЕМЕННОЕ СКЛАДИРОВАНИЕ И ХРАНЕНИЕ </w:t>
      </w:r>
    </w:p>
    <w:p w:rsidR="00000000" w:rsidRDefault="00C17023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СТРОИТЕЛЬНЫХ МАТЕРИАЛОВ</w:t>
      </w:r>
    </w:p>
    <w:p w:rsidR="00000000" w:rsidRDefault="00C17023">
      <w:pPr>
        <w:rPr>
          <w:sz w:val="28"/>
          <w:szCs w:val="28"/>
        </w:rPr>
      </w:pPr>
      <w:r>
        <w:rPr>
          <w:sz w:val="28"/>
          <w:szCs w:val="28"/>
        </w:rPr>
        <w:t>Выдано: _____________________________________________________________</w:t>
      </w:r>
    </w:p>
    <w:p w:rsidR="00000000" w:rsidRDefault="00C17023">
      <w:pPr>
        <w:rPr>
          <w:i/>
        </w:rPr>
      </w:pPr>
      <w:r>
        <w:rPr>
          <w:sz w:val="28"/>
          <w:szCs w:val="28"/>
        </w:rPr>
        <w:t>____________________________________________________________________</w:t>
      </w:r>
    </w:p>
    <w:p w:rsidR="00000000" w:rsidRDefault="00C17023">
      <w:pPr>
        <w:jc w:val="center"/>
        <w:rPr>
          <w:sz w:val="28"/>
          <w:szCs w:val="28"/>
        </w:rPr>
      </w:pPr>
      <w:r>
        <w:rPr>
          <w:i/>
        </w:rPr>
        <w:t xml:space="preserve"> </w:t>
      </w:r>
      <w:r>
        <w:rPr>
          <w:i/>
        </w:rPr>
        <w:t>(дата выдачи</w:t>
      </w:r>
      <w:r>
        <w:rPr>
          <w:i/>
        </w:rPr>
        <w:t>, наименование юридического лица, индивидуального предпринимателя, адрес местонахождения, Ф.И.О. физического лица, адрес регистрации)</w:t>
      </w:r>
    </w:p>
    <w:p w:rsidR="00000000" w:rsidRDefault="00C17023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>Вид строительных материалов: ________________________________________</w:t>
      </w:r>
    </w:p>
    <w:p w:rsidR="00000000" w:rsidRDefault="00C17023">
      <w:pPr>
        <w:tabs>
          <w:tab w:val="right" w:pos="10065"/>
        </w:tabs>
        <w:rPr>
          <w:sz w:val="28"/>
          <w:szCs w:val="28"/>
        </w:rPr>
      </w:pPr>
      <w:r>
        <w:rPr>
          <w:sz w:val="28"/>
          <w:szCs w:val="28"/>
        </w:rPr>
        <w:t>Адрес (место хранения) строительных материалов: ____</w:t>
      </w:r>
      <w:r>
        <w:rPr>
          <w:sz w:val="28"/>
          <w:szCs w:val="28"/>
        </w:rPr>
        <w:t>___________________</w:t>
      </w:r>
    </w:p>
    <w:p w:rsidR="00000000" w:rsidRDefault="00C17023">
      <w:pPr>
        <w:tabs>
          <w:tab w:val="right" w:pos="10065"/>
        </w:tabs>
      </w:pPr>
      <w:r>
        <w:rPr>
          <w:sz w:val="28"/>
          <w:szCs w:val="28"/>
        </w:rPr>
        <w:t>Основание: _________________________________________________________</w:t>
      </w:r>
    </w:p>
    <w:tbl>
      <w:tblPr>
        <w:tblW w:w="0" w:type="auto"/>
        <w:tblInd w:w="-1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  <w:gridCol w:w="79"/>
        <w:gridCol w:w="205"/>
        <w:gridCol w:w="79"/>
      </w:tblGrid>
      <w:tr w:rsidR="00000000">
        <w:trPr>
          <w:trHeight w:val="722"/>
        </w:trPr>
        <w:tc>
          <w:tcPr>
            <w:tcW w:w="10349" w:type="dxa"/>
            <w:gridSpan w:val="3"/>
            <w:shd w:val="clear" w:color="auto" w:fill="auto"/>
          </w:tcPr>
          <w:p w:rsidR="00000000" w:rsidRDefault="00C17023">
            <w:pPr>
              <w:snapToGrid w:val="0"/>
            </w:pPr>
          </w:p>
          <w:p w:rsidR="00000000" w:rsidRDefault="00C17023">
            <w:pPr>
              <w:tabs>
                <w:tab w:val="left" w:pos="10622"/>
              </w:tabs>
            </w:pPr>
            <w:r>
              <w:rPr>
                <w:sz w:val="28"/>
                <w:szCs w:val="28"/>
              </w:rPr>
              <w:t xml:space="preserve">Срок действия настоящего разрешения – до « </w:t>
            </w:r>
            <w:r>
              <w:rPr>
                <w:sz w:val="28"/>
                <w:szCs w:val="28"/>
                <w:u w:val="single"/>
              </w:rPr>
              <w:t xml:space="preserve">      </w:t>
            </w:r>
            <w:r>
              <w:rPr>
                <w:sz w:val="28"/>
                <w:szCs w:val="28"/>
              </w:rPr>
              <w:t xml:space="preserve"> » </w:t>
            </w:r>
            <w:r>
              <w:rPr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  <w:u w:val="single"/>
              </w:rPr>
              <w:t xml:space="preserve">        </w:t>
            </w:r>
            <w:r>
              <w:rPr>
                <w:sz w:val="28"/>
                <w:szCs w:val="28"/>
              </w:rPr>
              <w:t xml:space="preserve"> г.</w:t>
            </w:r>
          </w:p>
          <w:p w:rsidR="00000000" w:rsidRDefault="00C17023">
            <w:pPr>
              <w:spacing w:after="200"/>
            </w:pPr>
          </w:p>
        </w:tc>
        <w:tc>
          <w:tcPr>
            <w:tcW w:w="79" w:type="dxa"/>
            <w:shd w:val="clear" w:color="auto" w:fill="auto"/>
            <w:vAlign w:val="bottom"/>
          </w:tcPr>
          <w:p w:rsidR="00000000" w:rsidRDefault="00C17023">
            <w:pPr>
              <w:spacing w:after="200"/>
              <w:ind w:left="57"/>
            </w:pPr>
            <w:r>
              <w:rPr>
                <w:sz w:val="28"/>
                <w:szCs w:val="28"/>
              </w:rPr>
              <w:t>г.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722"/>
        </w:trPr>
        <w:tc>
          <w:tcPr>
            <w:tcW w:w="10065" w:type="dxa"/>
            <w:shd w:val="clear" w:color="auto" w:fill="auto"/>
          </w:tcPr>
          <w:p w:rsidR="00000000" w:rsidRDefault="00C17023">
            <w:pPr>
              <w:pStyle w:val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000000" w:rsidRDefault="00C17023">
            <w:pPr>
              <w:pStyle w:val="23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Грузиновского сельского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подпись                      И.О.Фамилия                      </w:t>
            </w:r>
          </w:p>
          <w:p w:rsidR="00000000" w:rsidRDefault="00C17023">
            <w:pPr>
              <w:rPr>
                <w:sz w:val="28"/>
                <w:szCs w:val="28"/>
              </w:rPr>
            </w:pPr>
          </w:p>
          <w:p w:rsidR="00000000" w:rsidRDefault="00C17023">
            <w:pPr>
              <w:tabs>
                <w:tab w:val="left" w:pos="10622"/>
              </w:tabs>
              <w:ind w:right="397"/>
            </w:pPr>
            <w:r>
              <w:rPr>
                <w:sz w:val="28"/>
                <w:szCs w:val="28"/>
              </w:rPr>
              <w:t xml:space="preserve">Действие настоящего разрешения продлено – до « </w:t>
            </w:r>
            <w:r>
              <w:rPr>
                <w:sz w:val="28"/>
                <w:szCs w:val="28"/>
                <w:u w:val="single"/>
              </w:rPr>
              <w:t xml:space="preserve">      </w:t>
            </w:r>
            <w:r>
              <w:rPr>
                <w:sz w:val="28"/>
                <w:szCs w:val="28"/>
              </w:rPr>
              <w:t xml:space="preserve"> » </w:t>
            </w:r>
            <w:r>
              <w:rPr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</w:rPr>
              <w:t xml:space="preserve"> г.</w:t>
            </w:r>
          </w:p>
          <w:p w:rsidR="00000000" w:rsidRDefault="00C17023">
            <w:pPr>
              <w:spacing w:after="200"/>
            </w:pPr>
          </w:p>
        </w:tc>
        <w:tc>
          <w:tcPr>
            <w:tcW w:w="79" w:type="dxa"/>
            <w:shd w:val="clear" w:color="auto" w:fill="auto"/>
            <w:vAlign w:val="bottom"/>
          </w:tcPr>
          <w:p w:rsidR="00000000" w:rsidRDefault="00C17023">
            <w:pPr>
              <w:spacing w:after="200"/>
              <w:ind w:left="57"/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000000" w:rsidRDefault="00C17023">
            <w:pPr>
              <w:snapToGrid w:val="0"/>
              <w:spacing w:after="200"/>
            </w:pPr>
          </w:p>
        </w:tc>
      </w:tr>
    </w:tbl>
    <w:p w:rsidR="00000000" w:rsidRDefault="00C17023">
      <w:pPr>
        <w:pStyle w:val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00000" w:rsidRDefault="00C17023">
      <w:pPr>
        <w:pStyle w:val="23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Грузинов</w:t>
      </w:r>
      <w:r>
        <w:rPr>
          <w:rFonts w:ascii="Times New Roman" w:hAnsi="Times New Roman" w:cs="Times New Roman"/>
          <w:sz w:val="28"/>
          <w:szCs w:val="28"/>
        </w:rPr>
        <w:t xml:space="preserve">ского </w:t>
      </w:r>
      <w:r>
        <w:rPr>
          <w:rFonts w:ascii="Times New Roman" w:hAnsi="Times New Roman" w:cs="Times New Roman"/>
          <w:sz w:val="28"/>
          <w:szCs w:val="28"/>
        </w:rPr>
        <w:t>сель</w:t>
      </w:r>
      <w:r>
        <w:rPr>
          <w:rFonts w:ascii="Times New Roman" w:hAnsi="Times New Roman" w:cs="Times New Roman"/>
          <w:sz w:val="28"/>
          <w:szCs w:val="28"/>
        </w:rPr>
        <w:t xml:space="preserve">ского поселения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И.О.Фамилия                      </w:t>
      </w:r>
    </w:p>
    <w:p w:rsidR="00000000" w:rsidRDefault="00C17023">
      <w:pPr>
        <w:spacing w:after="200"/>
        <w:ind w:left="-7" w:firstLine="7"/>
        <w:jc w:val="both"/>
        <w:rPr>
          <w:sz w:val="28"/>
          <w:szCs w:val="28"/>
        </w:rPr>
      </w:pPr>
    </w:p>
    <w:p w:rsidR="00000000" w:rsidRDefault="00C17023">
      <w:pPr>
        <w:jc w:val="both"/>
        <w:rPr>
          <w:sz w:val="28"/>
          <w:szCs w:val="28"/>
        </w:rPr>
      </w:pPr>
    </w:p>
    <w:p w:rsidR="00000000" w:rsidRDefault="00C17023">
      <w:pPr>
        <w:jc w:val="both"/>
        <w:rPr>
          <w:sz w:val="28"/>
          <w:szCs w:val="28"/>
        </w:rPr>
      </w:pPr>
    </w:p>
    <w:p w:rsidR="00000000" w:rsidRDefault="00C17023">
      <w:pPr>
        <w:jc w:val="both"/>
        <w:rPr>
          <w:sz w:val="28"/>
          <w:szCs w:val="28"/>
        </w:rPr>
      </w:pPr>
    </w:p>
    <w:p w:rsidR="00000000" w:rsidRDefault="00C17023">
      <w:pPr>
        <w:jc w:val="both"/>
        <w:rPr>
          <w:sz w:val="28"/>
          <w:szCs w:val="28"/>
        </w:rPr>
      </w:pPr>
    </w:p>
    <w:p w:rsidR="00000000" w:rsidRDefault="00C17023">
      <w:pPr>
        <w:jc w:val="both"/>
        <w:rPr>
          <w:sz w:val="28"/>
          <w:szCs w:val="28"/>
        </w:rPr>
      </w:pPr>
    </w:p>
    <w:p w:rsidR="00000000" w:rsidRDefault="00C17023">
      <w:pPr>
        <w:jc w:val="both"/>
      </w:pPr>
    </w:p>
    <w:sectPr w:rsidR="0000000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76" w:right="566" w:bottom="1268" w:left="1133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17023">
      <w:r>
        <w:separator/>
      </w:r>
    </w:p>
  </w:endnote>
  <w:endnote w:type="continuationSeparator" w:id="0">
    <w:p w:rsidR="00000000" w:rsidRDefault="00C1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17023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17023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1702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17023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170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17023">
      <w:r>
        <w:separator/>
      </w:r>
    </w:p>
  </w:footnote>
  <w:footnote w:type="continuationSeparator" w:id="0">
    <w:p w:rsidR="00000000" w:rsidRDefault="00C1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170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170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bCs w:val="0"/>
        <w:sz w:val="28"/>
        <w:szCs w:val="28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bCs w:val="0"/>
        <w:sz w:val="28"/>
        <w:szCs w:val="28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 w:val="0"/>
        <w:bCs w:val="0"/>
        <w:sz w:val="28"/>
        <w:szCs w:val="28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  <w:bCs w:val="0"/>
        <w:sz w:val="28"/>
        <w:szCs w:val="28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 w:val="0"/>
        <w:bCs w:val="0"/>
        <w:sz w:val="28"/>
        <w:szCs w:val="28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 w:val="0"/>
        <w:bCs w:val="0"/>
        <w:sz w:val="28"/>
        <w:szCs w:val="28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  <w:bCs w:val="0"/>
        <w:sz w:val="28"/>
        <w:szCs w:val="28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 w:val="0"/>
        <w:bCs w:val="0"/>
        <w:sz w:val="28"/>
        <w:szCs w:val="28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 w:val="0"/>
        <w:bCs w:val="0"/>
        <w:sz w:val="28"/>
        <w:szCs w:val="28"/>
        <w:lang w:val="en-US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  <w:szCs w:val="2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8"/>
        <w:szCs w:val="2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8"/>
        <w:szCs w:val="2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8"/>
        <w:szCs w:val="2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8"/>
        <w:szCs w:val="2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8"/>
        <w:szCs w:val="2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8"/>
        <w:szCs w:val="2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8"/>
        <w:szCs w:val="2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8"/>
        <w:szCs w:val="28"/>
        <w:lang w:val="ru-RU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  <w:lang w:val="ru-RU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Cs/>
        <w:iCs/>
        <w:sz w:val="28"/>
        <w:szCs w:val="3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023"/>
    <w:rsid w:val="00C1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274FE4C5-E7CA-429B-8288-8F70338B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2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0">
    <w:name w:val="heading 2"/>
    <w:basedOn w:val="2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/>
      <w:b w:val="0"/>
      <w:bCs w:val="0"/>
      <w:sz w:val="28"/>
      <w:szCs w:val="28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  <w:rPr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b w:val="0"/>
      <w:bCs w:val="0"/>
      <w:sz w:val="28"/>
      <w:szCs w:val="28"/>
      <w:lang w:val="en-US"/>
    </w:rPr>
  </w:style>
  <w:style w:type="character" w:customStyle="1" w:styleId="WW8Num4z0">
    <w:name w:val="WW8Num4z0"/>
    <w:rPr>
      <w:rFonts w:ascii="Symbol" w:hAnsi="Symbol" w:cs="Times New Roman"/>
      <w:sz w:val="28"/>
      <w:szCs w:val="28"/>
      <w:lang w:val="ru-RU"/>
    </w:rPr>
  </w:style>
  <w:style w:type="character" w:customStyle="1" w:styleId="WW8Num5z0">
    <w:name w:val="WW8Num5z0"/>
    <w:rPr>
      <w:rFonts w:ascii="Symbol" w:hAnsi="Symbol" w:cs="OpenSymbol"/>
      <w:sz w:val="28"/>
      <w:szCs w:val="28"/>
      <w:lang w:val="ru-RU"/>
    </w:rPr>
  </w:style>
  <w:style w:type="character" w:customStyle="1" w:styleId="WW8Num5z1">
    <w:name w:val="WW8Num5z1"/>
    <w:rPr>
      <w:lang w:val="ru-RU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cs="Times New Roman"/>
      <w:bCs/>
      <w:iCs/>
      <w:sz w:val="28"/>
      <w:szCs w:val="34"/>
      <w:lang w:val="ru-RU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4z1">
    <w:name w:val="WW8Num4z1"/>
    <w:rPr>
      <w:lang w:val="ru-RU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rPr>
      <w:sz w:val="24"/>
      <w:szCs w:val="24"/>
      <w:lang w:val="en-US"/>
    </w:rPr>
  </w:style>
  <w:style w:type="character" w:customStyle="1" w:styleId="a7">
    <w:name w:val="Символ нумерации"/>
  </w:style>
  <w:style w:type="paragraph" w:customStyle="1" w:styleId="2">
    <w:name w:val="Заголовок2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  <w:rPr>
      <w:lang w:val="en-US"/>
    </w:rPr>
  </w:style>
  <w:style w:type="paragraph" w:styleId="a8">
    <w:name w:val="List"/>
    <w:basedOn w:val="a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Subtitle"/>
    <w:basedOn w:val="2"/>
    <w:next w:val="a0"/>
    <w:qFormat/>
    <w:pPr>
      <w:jc w:val="center"/>
    </w:pPr>
    <w:rPr>
      <w:i/>
      <w:iCs/>
    </w:r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pPr>
      <w:ind w:firstLine="851"/>
      <w:jc w:val="both"/>
    </w:pPr>
    <w:rPr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Адресат"/>
    <w:basedOn w:val="a"/>
  </w:style>
  <w:style w:type="paragraph" w:customStyle="1" w:styleId="23">
    <w:name w:val="Текст2"/>
    <w:basedOn w:val="a"/>
    <w:rPr>
      <w:rFonts w:ascii="Courier New" w:hAnsi="Courier New" w:cs="Courier New"/>
      <w:kern w:val="1"/>
      <w:sz w:val="20"/>
      <w:szCs w:val="20"/>
    </w:rPr>
  </w:style>
  <w:style w:type="paragraph" w:styleId="af">
    <w:name w:val="footer"/>
    <w:basedOn w:val="a"/>
    <w:pPr>
      <w:suppressLineNumbers/>
      <w:tabs>
        <w:tab w:val="center" w:pos="5103"/>
        <w:tab w:val="right" w:pos="10207"/>
      </w:tabs>
    </w:pPr>
  </w:style>
  <w:style w:type="paragraph" w:styleId="af0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1">
    <w:name w:val="Блочная цитата"/>
    <w:basedOn w:val="a"/>
    <w:pPr>
      <w:spacing w:after="283"/>
      <w:ind w:left="567" w:right="567"/>
    </w:pPr>
  </w:style>
  <w:style w:type="paragraph" w:styleId="af2">
    <w:name w:val="Title"/>
    <w:basedOn w:val="2"/>
    <w:next w:val="a0"/>
    <w:qFormat/>
    <w:pPr>
      <w:jc w:val="center"/>
    </w:pPr>
    <w:rPr>
      <w:b/>
      <w:bCs/>
      <w:sz w:val="56"/>
      <w:szCs w:val="56"/>
    </w:rPr>
  </w:style>
  <w:style w:type="paragraph" w:styleId="af3">
    <w:name w:val="Body Text Indent"/>
    <w:basedOn w:val="a"/>
    <w:pPr>
      <w:ind w:firstLine="709"/>
      <w:jc w:val="both"/>
    </w:pPr>
    <w:rPr>
      <w:sz w:val="28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yperlink" Target="mailto:gp12126@donpa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p12126@donpac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1884</Words>
  <Characters>10740</Characters>
  <Application>Microsoft Office Word</Application>
  <DocSecurity>0</DocSecurity>
  <Lines>89</Lines>
  <Paragraphs>25</Paragraphs>
  <ScaleCrop>false</ScaleCrop>
  <Company/>
  <LinksUpToDate>false</LinksUpToDate>
  <CharactersWithSpaces>12599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"Глава V</dc:title>
  <dc:subject/>
  <dc:creator>1</dc:creator>
  <cp:keywords/>
  <dc:description/>
  <cp:lastModifiedBy>Pai Pinky</cp:lastModifiedBy>
  <cp:revision>2</cp:revision>
  <cp:lastPrinted>2020-11-09T10:04:00Z</cp:lastPrinted>
  <dcterms:created xsi:type="dcterms:W3CDTF">2025-10-06T06:54:00Z</dcterms:created>
  <dcterms:modified xsi:type="dcterms:W3CDTF">2025-10-06T06:54:00Z</dcterms:modified>
</cp:coreProperties>
</file>