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8D9" w:rsidRPr="00EC32C3" w:rsidRDefault="00EC32C3" w:rsidP="00EC32C3">
      <w:pPr>
        <w:jc w:val="center"/>
        <w:rPr>
          <w:b/>
          <w:sz w:val="28"/>
          <w:szCs w:val="28"/>
        </w:rPr>
      </w:pPr>
      <w:r w:rsidRPr="00EC32C3">
        <w:rPr>
          <w:b/>
          <w:sz w:val="28"/>
          <w:szCs w:val="28"/>
        </w:rPr>
        <w:t>РОССИЙСКАЯ ФЕДЕРАЦИЯ</w:t>
      </w:r>
    </w:p>
    <w:p w:rsidR="00EC32C3" w:rsidRPr="00EC32C3" w:rsidRDefault="00F437E3" w:rsidP="00F437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br/>
        <w:t>МОРОЗОВСКИЙ РАЙОН</w:t>
      </w:r>
    </w:p>
    <w:p w:rsidR="00EC32C3" w:rsidRDefault="00EC32C3" w:rsidP="00EC32C3">
      <w:pPr>
        <w:jc w:val="center"/>
        <w:rPr>
          <w:b/>
          <w:sz w:val="28"/>
          <w:szCs w:val="28"/>
        </w:rPr>
      </w:pPr>
      <w:r w:rsidRPr="00EC32C3">
        <w:rPr>
          <w:b/>
          <w:sz w:val="28"/>
          <w:szCs w:val="28"/>
        </w:rPr>
        <w:t>АД</w:t>
      </w:r>
      <w:r w:rsidR="00F437E3">
        <w:rPr>
          <w:b/>
          <w:sz w:val="28"/>
          <w:szCs w:val="28"/>
        </w:rPr>
        <w:t>МИНИСТРАЦИЯ ГРУЗИНОВСКОГО</w:t>
      </w:r>
      <w:r w:rsidRPr="00EC32C3">
        <w:rPr>
          <w:b/>
          <w:sz w:val="28"/>
          <w:szCs w:val="28"/>
        </w:rPr>
        <w:t xml:space="preserve"> </w:t>
      </w:r>
    </w:p>
    <w:p w:rsidR="00EC32C3" w:rsidRPr="00EC32C3" w:rsidRDefault="00EC32C3" w:rsidP="00EC32C3">
      <w:pPr>
        <w:jc w:val="center"/>
        <w:rPr>
          <w:b/>
          <w:sz w:val="28"/>
          <w:szCs w:val="28"/>
        </w:rPr>
      </w:pPr>
      <w:r w:rsidRPr="00EC32C3">
        <w:rPr>
          <w:b/>
          <w:sz w:val="28"/>
          <w:szCs w:val="28"/>
        </w:rPr>
        <w:t>СЕЛЬСКОГО ПОСЕЛЕНИЯ</w:t>
      </w:r>
    </w:p>
    <w:p w:rsidR="00EC32C3" w:rsidRPr="00EC32C3" w:rsidRDefault="00EC32C3" w:rsidP="00EC32C3">
      <w:pPr>
        <w:jc w:val="center"/>
        <w:rPr>
          <w:b/>
          <w:sz w:val="28"/>
          <w:szCs w:val="28"/>
        </w:rPr>
      </w:pPr>
    </w:p>
    <w:p w:rsidR="00EC32C3" w:rsidRPr="00EC32C3" w:rsidRDefault="00F276B7" w:rsidP="00EC3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="00EC32C3" w:rsidRPr="00EC32C3">
        <w:rPr>
          <w:b/>
          <w:sz w:val="28"/>
          <w:szCs w:val="28"/>
        </w:rPr>
        <w:t>ЕНИЕ</w:t>
      </w:r>
    </w:p>
    <w:p w:rsidR="00EC32C3" w:rsidRDefault="00EC32C3" w:rsidP="00EC32C3">
      <w:pPr>
        <w:jc w:val="center"/>
        <w:rPr>
          <w:b/>
        </w:rPr>
      </w:pPr>
    </w:p>
    <w:p w:rsidR="00EC32C3" w:rsidRDefault="00DC7B44" w:rsidP="00EC32C3">
      <w:pPr>
        <w:rPr>
          <w:sz w:val="28"/>
          <w:szCs w:val="28"/>
        </w:rPr>
      </w:pPr>
      <w:r>
        <w:rPr>
          <w:sz w:val="28"/>
          <w:szCs w:val="28"/>
        </w:rPr>
        <w:t xml:space="preserve">      23</w:t>
      </w:r>
      <w:r w:rsidR="00A37823">
        <w:rPr>
          <w:sz w:val="28"/>
          <w:szCs w:val="28"/>
        </w:rPr>
        <w:t>.0</w:t>
      </w:r>
      <w:r w:rsidR="00AF4587">
        <w:rPr>
          <w:sz w:val="28"/>
          <w:szCs w:val="28"/>
        </w:rPr>
        <w:t>5</w:t>
      </w:r>
      <w:r w:rsidR="000D692B">
        <w:rPr>
          <w:sz w:val="28"/>
          <w:szCs w:val="28"/>
        </w:rPr>
        <w:t>.</w:t>
      </w:r>
      <w:r w:rsidR="008F28FB">
        <w:rPr>
          <w:sz w:val="28"/>
          <w:szCs w:val="28"/>
        </w:rPr>
        <w:t>201</w:t>
      </w:r>
      <w:r w:rsidR="00AF4587">
        <w:rPr>
          <w:sz w:val="28"/>
          <w:szCs w:val="28"/>
        </w:rPr>
        <w:t>8</w:t>
      </w:r>
      <w:r w:rsidR="00714616">
        <w:rPr>
          <w:sz w:val="28"/>
          <w:szCs w:val="28"/>
        </w:rPr>
        <w:t xml:space="preserve"> </w:t>
      </w:r>
      <w:r w:rsidR="00EC32C3">
        <w:rPr>
          <w:sz w:val="28"/>
          <w:szCs w:val="28"/>
        </w:rPr>
        <w:t xml:space="preserve">           </w:t>
      </w:r>
      <w:r w:rsidR="00714616">
        <w:rPr>
          <w:sz w:val="28"/>
          <w:szCs w:val="28"/>
        </w:rPr>
        <w:t xml:space="preserve">                            №</w:t>
      </w:r>
      <w:r w:rsidR="003C2E63">
        <w:rPr>
          <w:sz w:val="28"/>
          <w:szCs w:val="28"/>
        </w:rPr>
        <w:t xml:space="preserve"> </w:t>
      </w:r>
      <w:r w:rsidR="00EC32C3">
        <w:rPr>
          <w:sz w:val="28"/>
          <w:szCs w:val="28"/>
        </w:rPr>
        <w:t xml:space="preserve">  </w:t>
      </w:r>
      <w:r>
        <w:rPr>
          <w:sz w:val="28"/>
          <w:szCs w:val="28"/>
        </w:rPr>
        <w:t>24</w:t>
      </w:r>
      <w:r w:rsidR="00EC32C3">
        <w:rPr>
          <w:sz w:val="28"/>
          <w:szCs w:val="28"/>
        </w:rPr>
        <w:t xml:space="preserve">   </w:t>
      </w:r>
      <w:r w:rsidR="00F437E3">
        <w:rPr>
          <w:sz w:val="28"/>
          <w:szCs w:val="28"/>
        </w:rPr>
        <w:t xml:space="preserve">           </w:t>
      </w:r>
      <w:r w:rsidR="00714616">
        <w:rPr>
          <w:sz w:val="28"/>
          <w:szCs w:val="28"/>
        </w:rPr>
        <w:t xml:space="preserve">                </w:t>
      </w:r>
      <w:r w:rsidR="00F437E3">
        <w:rPr>
          <w:sz w:val="28"/>
          <w:szCs w:val="28"/>
        </w:rPr>
        <w:t>х.Грузинов</w:t>
      </w:r>
    </w:p>
    <w:p w:rsidR="00EC32C3" w:rsidRDefault="00EC32C3" w:rsidP="00EC32C3">
      <w:pPr>
        <w:rPr>
          <w:sz w:val="28"/>
          <w:szCs w:val="28"/>
        </w:rPr>
      </w:pPr>
    </w:p>
    <w:p w:rsidR="000D692B" w:rsidRDefault="00EC32C3" w:rsidP="00EC32C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введении особого противопожарного </w:t>
      </w:r>
    </w:p>
    <w:p w:rsidR="00EC32C3" w:rsidRDefault="006F6999" w:rsidP="00EC32C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EC32C3">
        <w:rPr>
          <w:bCs/>
          <w:sz w:val="28"/>
          <w:szCs w:val="28"/>
        </w:rPr>
        <w:t>ежима</w:t>
      </w:r>
      <w:r w:rsidR="000D692B">
        <w:rPr>
          <w:bCs/>
          <w:sz w:val="28"/>
          <w:szCs w:val="28"/>
        </w:rPr>
        <w:t xml:space="preserve"> </w:t>
      </w:r>
      <w:r w:rsidR="00EC32C3">
        <w:rPr>
          <w:bCs/>
          <w:sz w:val="28"/>
          <w:szCs w:val="28"/>
        </w:rPr>
        <w:t>на</w:t>
      </w:r>
      <w:r w:rsidR="00F437E3">
        <w:rPr>
          <w:bCs/>
          <w:sz w:val="28"/>
          <w:szCs w:val="28"/>
        </w:rPr>
        <w:t xml:space="preserve"> территории Грузиновского</w:t>
      </w:r>
      <w:r w:rsidR="00EC32C3">
        <w:rPr>
          <w:bCs/>
          <w:sz w:val="28"/>
          <w:szCs w:val="28"/>
        </w:rPr>
        <w:t xml:space="preserve"> </w:t>
      </w:r>
    </w:p>
    <w:p w:rsidR="00EC32C3" w:rsidRDefault="00EC32C3" w:rsidP="00EC32C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EC32C3" w:rsidRDefault="00EC32C3" w:rsidP="00EC32C3">
      <w:pPr>
        <w:rPr>
          <w:bCs/>
          <w:sz w:val="28"/>
          <w:szCs w:val="28"/>
        </w:rPr>
      </w:pPr>
    </w:p>
    <w:p w:rsidR="00EC32C3" w:rsidRDefault="00EC32C3" w:rsidP="00EC32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связи с установлением</w:t>
      </w:r>
      <w:r w:rsidRPr="00C22342">
        <w:rPr>
          <w:sz w:val="28"/>
          <w:szCs w:val="28"/>
        </w:rPr>
        <w:t xml:space="preserve"> </w:t>
      </w:r>
      <w:r w:rsidR="00C22342">
        <w:rPr>
          <w:sz w:val="28"/>
          <w:szCs w:val="28"/>
        </w:rPr>
        <w:t>н</w:t>
      </w:r>
      <w:r w:rsidR="00C82594">
        <w:rPr>
          <w:sz w:val="28"/>
          <w:szCs w:val="28"/>
        </w:rPr>
        <w:t xml:space="preserve">а территории Ростовской области </w:t>
      </w:r>
      <w:r w:rsidR="00EF5B1A">
        <w:rPr>
          <w:sz w:val="28"/>
          <w:szCs w:val="28"/>
        </w:rPr>
        <w:t>режимом чрезвычайной пожароопа</w:t>
      </w:r>
      <w:r w:rsidR="00C82594">
        <w:rPr>
          <w:sz w:val="28"/>
          <w:szCs w:val="28"/>
        </w:rPr>
        <w:t>сности</w:t>
      </w:r>
      <w:r w:rsidR="00C22342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</w:t>
      </w:r>
      <w:r w:rsidR="00C82594">
        <w:rPr>
          <w:sz w:val="28"/>
          <w:szCs w:val="28"/>
        </w:rPr>
        <w:t>сь Федеральным законом от 21.12.1994 №69-ФЗ</w:t>
      </w:r>
      <w:r>
        <w:rPr>
          <w:sz w:val="28"/>
          <w:szCs w:val="28"/>
        </w:rPr>
        <w:t xml:space="preserve"> «</w:t>
      </w:r>
      <w:r w:rsidR="00C82594">
        <w:rPr>
          <w:sz w:val="28"/>
          <w:szCs w:val="28"/>
        </w:rPr>
        <w:t xml:space="preserve">О пожарной безопасности </w:t>
      </w:r>
      <w:r w:rsidR="00C22342">
        <w:rPr>
          <w:sz w:val="28"/>
          <w:szCs w:val="28"/>
        </w:rPr>
        <w:t>», требованиями правил противопожарного режима, утвержденных постановлением Правительства Российской Федерации от 25.04.2012г. № 390 «О противопожарном режиме»</w:t>
      </w:r>
    </w:p>
    <w:p w:rsidR="00C22342" w:rsidRDefault="00C22342" w:rsidP="00EC32C3">
      <w:pPr>
        <w:jc w:val="both"/>
        <w:rPr>
          <w:bCs/>
          <w:sz w:val="28"/>
          <w:szCs w:val="28"/>
        </w:rPr>
      </w:pPr>
    </w:p>
    <w:p w:rsidR="00EC32C3" w:rsidRDefault="00EC32C3" w:rsidP="00EC32C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990313" w:rsidRDefault="00990313" w:rsidP="00EC32C3">
      <w:pPr>
        <w:jc w:val="center"/>
        <w:rPr>
          <w:bCs/>
          <w:sz w:val="28"/>
          <w:szCs w:val="28"/>
        </w:rPr>
      </w:pPr>
    </w:p>
    <w:p w:rsidR="00EC32C3" w:rsidRDefault="00EC32C3" w:rsidP="000204ED">
      <w:pPr>
        <w:widowControl w:val="0"/>
        <w:numPr>
          <w:ilvl w:val="0"/>
          <w:numId w:val="1"/>
        </w:numPr>
        <w:tabs>
          <w:tab w:val="clear" w:pos="795"/>
          <w:tab w:val="num" w:pos="0"/>
          <w:tab w:val="left" w:pos="993"/>
        </w:tabs>
        <w:suppressAutoHyphens/>
        <w:spacing w:after="20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Ввести на</w:t>
      </w:r>
      <w:r w:rsidR="00F437E3">
        <w:rPr>
          <w:bCs/>
          <w:sz w:val="28"/>
          <w:szCs w:val="28"/>
        </w:rPr>
        <w:t xml:space="preserve"> территории Грузиновского</w:t>
      </w:r>
      <w:r>
        <w:rPr>
          <w:bCs/>
          <w:sz w:val="28"/>
          <w:szCs w:val="28"/>
        </w:rPr>
        <w:t xml:space="preserve"> сельского поселения особый противопожарный режим</w:t>
      </w:r>
      <w:r w:rsidR="00C22342">
        <w:rPr>
          <w:bCs/>
          <w:sz w:val="28"/>
          <w:szCs w:val="28"/>
        </w:rPr>
        <w:t xml:space="preserve"> с</w:t>
      </w:r>
      <w:r w:rsidR="000D692B">
        <w:rPr>
          <w:bCs/>
          <w:sz w:val="28"/>
          <w:szCs w:val="28"/>
        </w:rPr>
        <w:t xml:space="preserve"> </w:t>
      </w:r>
      <w:r w:rsidR="00C22342">
        <w:rPr>
          <w:bCs/>
          <w:sz w:val="28"/>
          <w:szCs w:val="28"/>
        </w:rPr>
        <w:t xml:space="preserve"> </w:t>
      </w:r>
      <w:r w:rsidR="00AF4587">
        <w:rPr>
          <w:bCs/>
          <w:sz w:val="28"/>
          <w:szCs w:val="28"/>
        </w:rPr>
        <w:t>1 июня 2018</w:t>
      </w:r>
      <w:r w:rsidR="00C22342">
        <w:rPr>
          <w:bCs/>
          <w:sz w:val="28"/>
          <w:szCs w:val="28"/>
        </w:rPr>
        <w:t xml:space="preserve"> года до особого распоряжения</w:t>
      </w:r>
      <w:r>
        <w:rPr>
          <w:bCs/>
          <w:sz w:val="28"/>
          <w:szCs w:val="28"/>
        </w:rPr>
        <w:t>.</w:t>
      </w:r>
    </w:p>
    <w:p w:rsidR="00C22342" w:rsidRDefault="00C22342" w:rsidP="000204ED">
      <w:pPr>
        <w:widowControl w:val="0"/>
        <w:numPr>
          <w:ilvl w:val="0"/>
          <w:numId w:val="1"/>
        </w:numPr>
        <w:tabs>
          <w:tab w:val="clear" w:pos="795"/>
          <w:tab w:val="num" w:pos="0"/>
          <w:tab w:val="left" w:pos="993"/>
        </w:tabs>
        <w:suppressAutoHyphens/>
        <w:spacing w:after="20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период де</w:t>
      </w:r>
      <w:r w:rsidR="002D4DF4">
        <w:rPr>
          <w:bCs/>
          <w:sz w:val="28"/>
          <w:szCs w:val="28"/>
        </w:rPr>
        <w:t>йствия особого противопожарного режима установить дополнительные требования пожарной безопасности на территории поселения.</w:t>
      </w:r>
    </w:p>
    <w:p w:rsidR="002D4DF4" w:rsidRDefault="002D4DF4" w:rsidP="000204ED">
      <w:pPr>
        <w:widowControl w:val="0"/>
        <w:numPr>
          <w:ilvl w:val="0"/>
          <w:numId w:val="1"/>
        </w:numPr>
        <w:tabs>
          <w:tab w:val="clear" w:pos="795"/>
          <w:tab w:val="num" w:pos="0"/>
          <w:tab w:val="left" w:pos="993"/>
        </w:tabs>
        <w:suppressAutoHyphens/>
        <w:spacing w:after="20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Ввести запрет на разведение костров, на топку печей, кухонных очагов и котельных в непосредственной близости от строений и мест с наличием растительности.</w:t>
      </w:r>
    </w:p>
    <w:p w:rsidR="002D4DF4" w:rsidRDefault="002D4DF4" w:rsidP="000204ED">
      <w:pPr>
        <w:widowControl w:val="0"/>
        <w:numPr>
          <w:ilvl w:val="0"/>
          <w:numId w:val="1"/>
        </w:numPr>
        <w:tabs>
          <w:tab w:val="clear" w:pos="795"/>
          <w:tab w:val="num" w:pos="0"/>
          <w:tab w:val="left" w:pos="993"/>
        </w:tabs>
        <w:suppressAutoHyphens/>
        <w:spacing w:after="20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Организовать патрулирование добровольными пожарными и</w:t>
      </w:r>
      <w:r w:rsidR="000204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(или) гражданами территории населенных пунктов Грузиновского сельского поселения. В случае обнаружения признаков горения, незамедлительно привлекать добровольцев для ликвидации горения до прибытия подразделений пожарной охраны.</w:t>
      </w:r>
    </w:p>
    <w:p w:rsidR="002D4DF4" w:rsidRDefault="002D4DF4" w:rsidP="000204ED">
      <w:pPr>
        <w:widowControl w:val="0"/>
        <w:numPr>
          <w:ilvl w:val="0"/>
          <w:numId w:val="1"/>
        </w:numPr>
        <w:tabs>
          <w:tab w:val="clear" w:pos="795"/>
          <w:tab w:val="num" w:pos="0"/>
          <w:tab w:val="left" w:pos="993"/>
        </w:tabs>
        <w:suppressAutoHyphens/>
        <w:spacing w:after="20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Провести подготовку для возможного использования в тушении пожаров имеющуюся водовозную и землеройную технику.</w:t>
      </w:r>
    </w:p>
    <w:p w:rsidR="002D4DF4" w:rsidRDefault="002D4DF4" w:rsidP="000204ED">
      <w:pPr>
        <w:widowControl w:val="0"/>
        <w:numPr>
          <w:ilvl w:val="0"/>
          <w:numId w:val="1"/>
        </w:numPr>
        <w:tabs>
          <w:tab w:val="clear" w:pos="795"/>
          <w:tab w:val="num" w:pos="0"/>
          <w:tab w:val="left" w:pos="993"/>
        </w:tabs>
        <w:suppressAutoHyphens/>
        <w:spacing w:after="20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Организовать силами специалистов администрации поселения, социальных работников информирование и проведение соответствующей разъяснительной работы с гражданами о соблюдении правил </w:t>
      </w:r>
      <w:r w:rsidR="000204ED">
        <w:rPr>
          <w:bCs/>
          <w:sz w:val="28"/>
          <w:szCs w:val="28"/>
        </w:rPr>
        <w:t xml:space="preserve">пожарной </w:t>
      </w:r>
      <w:r>
        <w:rPr>
          <w:bCs/>
          <w:sz w:val="28"/>
          <w:szCs w:val="28"/>
        </w:rPr>
        <w:t>безопасности и действиях при пожаре.</w:t>
      </w:r>
    </w:p>
    <w:p w:rsidR="000204ED" w:rsidRDefault="000204ED" w:rsidP="000204ED">
      <w:pPr>
        <w:widowControl w:val="0"/>
        <w:numPr>
          <w:ilvl w:val="0"/>
          <w:numId w:val="1"/>
        </w:numPr>
        <w:tabs>
          <w:tab w:val="clear" w:pos="795"/>
          <w:tab w:val="num" w:pos="0"/>
          <w:tab w:val="left" w:pos="993"/>
        </w:tabs>
        <w:suppressAutoHyphens/>
        <w:spacing w:after="20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Устранить временные несанкционированные свалки твёрдых бытовых отходов.</w:t>
      </w:r>
    </w:p>
    <w:p w:rsidR="000204ED" w:rsidRDefault="000204ED" w:rsidP="000204ED">
      <w:pPr>
        <w:widowControl w:val="0"/>
        <w:numPr>
          <w:ilvl w:val="0"/>
          <w:numId w:val="1"/>
        </w:numPr>
        <w:tabs>
          <w:tab w:val="clear" w:pos="795"/>
          <w:tab w:val="num" w:pos="0"/>
          <w:tab w:val="left" w:pos="993"/>
        </w:tabs>
        <w:suppressAutoHyphens/>
        <w:spacing w:after="20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Усилить работу по привлечению к административной ответственности юридических и физических лиц за правонарушения, связанные со сжиганием мусора, сухой растительности на территории поселения, предприятий и за их пределами.</w:t>
      </w:r>
    </w:p>
    <w:p w:rsidR="000204ED" w:rsidRDefault="000204ED" w:rsidP="000204ED">
      <w:pPr>
        <w:widowControl w:val="0"/>
        <w:numPr>
          <w:ilvl w:val="0"/>
          <w:numId w:val="1"/>
        </w:numPr>
        <w:tabs>
          <w:tab w:val="clear" w:pos="795"/>
          <w:tab w:val="num" w:pos="0"/>
          <w:tab w:val="left" w:pos="993"/>
        </w:tabs>
        <w:suppressAutoHyphens/>
        <w:spacing w:after="20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постановление довести до граждан и заинтересованных организаций. </w:t>
      </w:r>
    </w:p>
    <w:p w:rsidR="00EC32C3" w:rsidRDefault="00F276B7" w:rsidP="000204ED">
      <w:pPr>
        <w:widowControl w:val="0"/>
        <w:numPr>
          <w:ilvl w:val="0"/>
          <w:numId w:val="1"/>
        </w:numPr>
        <w:tabs>
          <w:tab w:val="clear" w:pos="795"/>
          <w:tab w:val="num" w:pos="0"/>
          <w:tab w:val="left" w:pos="993"/>
        </w:tabs>
        <w:suppressAutoHyphens/>
        <w:spacing w:after="200"/>
        <w:ind w:left="0" w:firstLine="567"/>
        <w:jc w:val="both"/>
        <w:rPr>
          <w:sz w:val="28"/>
        </w:rPr>
      </w:pPr>
      <w:r>
        <w:rPr>
          <w:sz w:val="28"/>
        </w:rPr>
        <w:t>Постановление вступает в законную силу со дня его официального опубликования (обнародования)</w:t>
      </w:r>
      <w:r w:rsidR="00EC32C3">
        <w:rPr>
          <w:sz w:val="28"/>
        </w:rPr>
        <w:t>.</w:t>
      </w:r>
    </w:p>
    <w:p w:rsidR="00EC32C3" w:rsidRDefault="00EC32C3" w:rsidP="00EC32C3">
      <w:pPr>
        <w:ind w:left="360"/>
        <w:jc w:val="both"/>
        <w:rPr>
          <w:sz w:val="28"/>
        </w:rPr>
      </w:pPr>
    </w:p>
    <w:p w:rsidR="00EC32C3" w:rsidRDefault="00EC32C3" w:rsidP="00EC32C3">
      <w:pPr>
        <w:ind w:left="360"/>
        <w:jc w:val="both"/>
        <w:rPr>
          <w:sz w:val="28"/>
        </w:rPr>
      </w:pPr>
    </w:p>
    <w:p w:rsidR="00EC32C3" w:rsidRDefault="00F437E3" w:rsidP="00EC32C3">
      <w:pPr>
        <w:ind w:left="360"/>
        <w:jc w:val="both"/>
        <w:rPr>
          <w:sz w:val="28"/>
        </w:rPr>
      </w:pPr>
      <w:r>
        <w:rPr>
          <w:sz w:val="28"/>
        </w:rPr>
        <w:t xml:space="preserve">Глава </w:t>
      </w:r>
      <w:r w:rsidR="00AF4587">
        <w:rPr>
          <w:sz w:val="28"/>
        </w:rPr>
        <w:t xml:space="preserve">Администрации </w:t>
      </w:r>
      <w:r>
        <w:rPr>
          <w:sz w:val="28"/>
        </w:rPr>
        <w:t>Грузиновского</w:t>
      </w:r>
      <w:r w:rsidR="00EC32C3">
        <w:rPr>
          <w:sz w:val="28"/>
        </w:rPr>
        <w:t xml:space="preserve"> </w:t>
      </w:r>
    </w:p>
    <w:p w:rsidR="00EC32C3" w:rsidRDefault="00EC32C3" w:rsidP="00EC32C3">
      <w:pPr>
        <w:ind w:left="360"/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</w:t>
      </w:r>
      <w:r w:rsidR="00F437E3">
        <w:rPr>
          <w:sz w:val="28"/>
        </w:rPr>
        <w:t xml:space="preserve">    </w:t>
      </w:r>
      <w:r w:rsidR="00714616">
        <w:rPr>
          <w:sz w:val="28"/>
        </w:rPr>
        <w:t xml:space="preserve">          </w:t>
      </w:r>
      <w:r w:rsidR="00AF4587">
        <w:rPr>
          <w:sz w:val="28"/>
        </w:rPr>
        <w:t>И.Н. Яшков</w:t>
      </w:r>
    </w:p>
    <w:p w:rsidR="00EC32C3" w:rsidRDefault="00EC32C3" w:rsidP="00EC32C3">
      <w:pPr>
        <w:ind w:left="360"/>
        <w:jc w:val="both"/>
        <w:rPr>
          <w:sz w:val="28"/>
        </w:rPr>
      </w:pPr>
    </w:p>
    <w:p w:rsidR="00EC32C3" w:rsidRDefault="00EC32C3" w:rsidP="00EC32C3">
      <w:pPr>
        <w:rPr>
          <w:sz w:val="28"/>
          <w:szCs w:val="28"/>
        </w:rPr>
      </w:pPr>
    </w:p>
    <w:p w:rsidR="00EC32C3" w:rsidRPr="00EC32C3" w:rsidRDefault="00EC32C3" w:rsidP="00EC32C3">
      <w:pPr>
        <w:jc w:val="both"/>
      </w:pPr>
    </w:p>
    <w:sectPr w:rsidR="00EC32C3" w:rsidRPr="00EC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D0744"/>
    <w:multiLevelType w:val="hybridMultilevel"/>
    <w:tmpl w:val="0F5A4A98"/>
    <w:lvl w:ilvl="0" w:tplc="16285E1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80C"/>
    <w:rsid w:val="000127A5"/>
    <w:rsid w:val="00014597"/>
    <w:rsid w:val="000204ED"/>
    <w:rsid w:val="000252AF"/>
    <w:rsid w:val="0006309E"/>
    <w:rsid w:val="000B47CF"/>
    <w:rsid w:val="000C7346"/>
    <w:rsid w:val="000C7B13"/>
    <w:rsid w:val="000D692B"/>
    <w:rsid w:val="000E5966"/>
    <w:rsid w:val="00106C4C"/>
    <w:rsid w:val="00150ED8"/>
    <w:rsid w:val="00194EFD"/>
    <w:rsid w:val="001D7656"/>
    <w:rsid w:val="001E4CD5"/>
    <w:rsid w:val="0025176A"/>
    <w:rsid w:val="00257A1C"/>
    <w:rsid w:val="00263F87"/>
    <w:rsid w:val="00282C0B"/>
    <w:rsid w:val="00294309"/>
    <w:rsid w:val="002D4DF4"/>
    <w:rsid w:val="002F48AD"/>
    <w:rsid w:val="0030402A"/>
    <w:rsid w:val="003B0958"/>
    <w:rsid w:val="003C0483"/>
    <w:rsid w:val="003C2E63"/>
    <w:rsid w:val="003D2317"/>
    <w:rsid w:val="00405C01"/>
    <w:rsid w:val="00455ECC"/>
    <w:rsid w:val="004613FF"/>
    <w:rsid w:val="00481602"/>
    <w:rsid w:val="004921AD"/>
    <w:rsid w:val="004979B5"/>
    <w:rsid w:val="004A369E"/>
    <w:rsid w:val="005304C7"/>
    <w:rsid w:val="00567D72"/>
    <w:rsid w:val="00577431"/>
    <w:rsid w:val="00594215"/>
    <w:rsid w:val="005B4B81"/>
    <w:rsid w:val="005D5EDC"/>
    <w:rsid w:val="00616F57"/>
    <w:rsid w:val="00644F71"/>
    <w:rsid w:val="0065286A"/>
    <w:rsid w:val="00652901"/>
    <w:rsid w:val="00655B8D"/>
    <w:rsid w:val="00664303"/>
    <w:rsid w:val="006F6999"/>
    <w:rsid w:val="006F6FB8"/>
    <w:rsid w:val="0070412B"/>
    <w:rsid w:val="00714616"/>
    <w:rsid w:val="007174D5"/>
    <w:rsid w:val="00723535"/>
    <w:rsid w:val="00725487"/>
    <w:rsid w:val="00767222"/>
    <w:rsid w:val="00796944"/>
    <w:rsid w:val="007B5E51"/>
    <w:rsid w:val="007C792D"/>
    <w:rsid w:val="007E3D37"/>
    <w:rsid w:val="00841ACA"/>
    <w:rsid w:val="00844E57"/>
    <w:rsid w:val="0087721D"/>
    <w:rsid w:val="008A653D"/>
    <w:rsid w:val="008B27BF"/>
    <w:rsid w:val="008B7EFC"/>
    <w:rsid w:val="008C22DC"/>
    <w:rsid w:val="008F28FB"/>
    <w:rsid w:val="009132B0"/>
    <w:rsid w:val="00923DAD"/>
    <w:rsid w:val="00936D31"/>
    <w:rsid w:val="009605E7"/>
    <w:rsid w:val="00990313"/>
    <w:rsid w:val="009C52A3"/>
    <w:rsid w:val="00A07229"/>
    <w:rsid w:val="00A119FF"/>
    <w:rsid w:val="00A234B8"/>
    <w:rsid w:val="00A37823"/>
    <w:rsid w:val="00A4717F"/>
    <w:rsid w:val="00A47393"/>
    <w:rsid w:val="00AE6287"/>
    <w:rsid w:val="00AF3DCD"/>
    <w:rsid w:val="00AF4587"/>
    <w:rsid w:val="00B27CFA"/>
    <w:rsid w:val="00B374E9"/>
    <w:rsid w:val="00B41B06"/>
    <w:rsid w:val="00B55935"/>
    <w:rsid w:val="00B809E2"/>
    <w:rsid w:val="00BA2B54"/>
    <w:rsid w:val="00BC05F5"/>
    <w:rsid w:val="00BC2A88"/>
    <w:rsid w:val="00C145C6"/>
    <w:rsid w:val="00C22342"/>
    <w:rsid w:val="00C2485C"/>
    <w:rsid w:val="00C323DA"/>
    <w:rsid w:val="00C32A0E"/>
    <w:rsid w:val="00C461FB"/>
    <w:rsid w:val="00C82594"/>
    <w:rsid w:val="00C868E9"/>
    <w:rsid w:val="00D005F2"/>
    <w:rsid w:val="00D160ED"/>
    <w:rsid w:val="00D5180C"/>
    <w:rsid w:val="00D66B5E"/>
    <w:rsid w:val="00DC76AA"/>
    <w:rsid w:val="00DC7728"/>
    <w:rsid w:val="00DC7B44"/>
    <w:rsid w:val="00E008D9"/>
    <w:rsid w:val="00E04932"/>
    <w:rsid w:val="00E30320"/>
    <w:rsid w:val="00E76D96"/>
    <w:rsid w:val="00E87DB9"/>
    <w:rsid w:val="00E94339"/>
    <w:rsid w:val="00EC32C3"/>
    <w:rsid w:val="00ED038F"/>
    <w:rsid w:val="00EF5B1A"/>
    <w:rsid w:val="00F01D5C"/>
    <w:rsid w:val="00F276B7"/>
    <w:rsid w:val="00F412E8"/>
    <w:rsid w:val="00F437E3"/>
    <w:rsid w:val="00F81AEE"/>
    <w:rsid w:val="00F84C52"/>
    <w:rsid w:val="00F8765E"/>
    <w:rsid w:val="00FB043B"/>
    <w:rsid w:val="00FD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4D3540-1A36-4EAD-BEB9-18547A88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DC7B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Широко-Атамановского сельского поселеt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ира</dc:creator>
  <cp:keywords/>
  <dc:description/>
  <cp:lastModifiedBy>Pai Pinky</cp:lastModifiedBy>
  <cp:revision>2</cp:revision>
  <cp:lastPrinted>2018-05-23T05:57:00Z</cp:lastPrinted>
  <dcterms:created xsi:type="dcterms:W3CDTF">2025-10-06T06:55:00Z</dcterms:created>
  <dcterms:modified xsi:type="dcterms:W3CDTF">2025-10-06T06:55:00Z</dcterms:modified>
</cp:coreProperties>
</file>