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4377B">
      <w:pPr>
        <w:tabs>
          <w:tab w:val="left" w:pos="9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«Грузиновское с</w:t>
      </w:r>
      <w:r>
        <w:rPr>
          <w:sz w:val="28"/>
          <w:szCs w:val="28"/>
        </w:rPr>
        <w:t>ельское поселение»</w:t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00000" w:rsidRDefault="0094377B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</w:t>
      </w:r>
    </w:p>
    <w:p w:rsidR="00000000" w:rsidRDefault="0094377B">
      <w:pPr>
        <w:jc w:val="center"/>
        <w:rPr>
          <w:sz w:val="28"/>
          <w:szCs w:val="28"/>
        </w:rPr>
      </w:pPr>
    </w:p>
    <w:p w:rsidR="00000000" w:rsidRDefault="0094377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 № 44</w:t>
      </w:r>
    </w:p>
    <w:p w:rsidR="00000000" w:rsidRDefault="0094377B">
      <w:pPr>
        <w:jc w:val="center"/>
        <w:rPr>
          <w:b/>
          <w:sz w:val="28"/>
          <w:szCs w:val="28"/>
        </w:rPr>
      </w:pPr>
    </w:p>
    <w:p w:rsidR="00000000" w:rsidRDefault="009437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  <w:t>29 октября 2019 года                                                                             х. Грузинов</w:t>
      </w:r>
    </w:p>
    <w:p w:rsidR="00000000" w:rsidRDefault="0094377B">
      <w:pPr>
        <w:rPr>
          <w:sz w:val="28"/>
          <w:szCs w:val="28"/>
        </w:rPr>
      </w:pP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</w:t>
      </w: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>бюджета Грузиновског</w:t>
      </w:r>
      <w:r>
        <w:rPr>
          <w:sz w:val="28"/>
          <w:szCs w:val="28"/>
        </w:rPr>
        <w:t xml:space="preserve">о сельского </w:t>
      </w: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>поселения Морозовского района</w:t>
      </w:r>
    </w:p>
    <w:p w:rsidR="00000000" w:rsidRDefault="0094377B">
      <w:pPr>
        <w:rPr>
          <w:b/>
          <w:sz w:val="28"/>
          <w:szCs w:val="28"/>
        </w:rPr>
      </w:pPr>
      <w:r>
        <w:rPr>
          <w:sz w:val="28"/>
          <w:szCs w:val="28"/>
        </w:rPr>
        <w:t>за  9 месяцев 2019 года</w:t>
      </w:r>
    </w:p>
    <w:p w:rsidR="00000000" w:rsidRDefault="0094377B">
      <w:pPr>
        <w:rPr>
          <w:b/>
          <w:sz w:val="28"/>
          <w:szCs w:val="28"/>
        </w:rPr>
      </w:pPr>
    </w:p>
    <w:p w:rsidR="00000000" w:rsidRDefault="0094377B">
      <w:pPr>
        <w:rPr>
          <w:b/>
          <w:sz w:val="28"/>
          <w:szCs w:val="28"/>
        </w:rPr>
      </w:pPr>
    </w:p>
    <w:p w:rsidR="00000000" w:rsidRDefault="0094377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264.2 Бюджетного кодекса Российской Федерации, статьей 52 Федерального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решением С</w:t>
      </w:r>
      <w:r>
        <w:rPr>
          <w:sz w:val="28"/>
          <w:szCs w:val="28"/>
        </w:rPr>
        <w:t>обрания депутатов Грузиновского сельского поселения от 25.09.2013 № 17 «Об утверждении Положения о бюджетном процессе в Грузиновском сельском поселении»</w:t>
      </w:r>
    </w:p>
    <w:p w:rsidR="00000000" w:rsidRDefault="0094377B">
      <w:pPr>
        <w:ind w:firstLine="708"/>
        <w:jc w:val="center"/>
        <w:rPr>
          <w:b/>
          <w:sz w:val="28"/>
          <w:szCs w:val="28"/>
        </w:rPr>
      </w:pPr>
    </w:p>
    <w:p w:rsidR="00000000" w:rsidRDefault="0094377B">
      <w:pPr>
        <w:ind w:firstLine="708"/>
        <w:jc w:val="center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94377B">
      <w:pPr>
        <w:rPr>
          <w:color w:val="000000"/>
          <w:spacing w:val="-2"/>
          <w:sz w:val="28"/>
          <w:szCs w:val="28"/>
        </w:rPr>
      </w:pP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Грузиновского сельского поселения Морозовского </w:t>
      </w:r>
      <w:r>
        <w:rPr>
          <w:sz w:val="28"/>
          <w:szCs w:val="28"/>
        </w:rPr>
        <w:t>района за 9 месяцев 2019 года согласно приложению.</w:t>
      </w: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Собрание депутатов Грузиновского сельского поселения.</w:t>
      </w:r>
    </w:p>
    <w:p w:rsidR="00000000" w:rsidRDefault="0094377B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Постановление вступает в силу с даты подписания и подлежит размещению на официальном сайте Грузиновского сель</w:t>
      </w:r>
      <w:r>
        <w:rPr>
          <w:sz w:val="28"/>
          <w:szCs w:val="28"/>
        </w:rPr>
        <w:t>ского поселения.</w:t>
      </w:r>
    </w:p>
    <w:p w:rsidR="00000000" w:rsidRDefault="0094377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000000" w:rsidRDefault="0094377B">
      <w:pPr>
        <w:ind w:firstLine="708"/>
        <w:jc w:val="both"/>
        <w:rPr>
          <w:sz w:val="28"/>
          <w:szCs w:val="28"/>
        </w:rPr>
      </w:pPr>
    </w:p>
    <w:p w:rsidR="00000000" w:rsidRDefault="0094377B">
      <w:pPr>
        <w:ind w:firstLine="708"/>
        <w:jc w:val="both"/>
        <w:rPr>
          <w:sz w:val="28"/>
          <w:szCs w:val="28"/>
        </w:rPr>
      </w:pPr>
    </w:p>
    <w:p w:rsidR="00000000" w:rsidRDefault="0094377B">
      <w:pPr>
        <w:ind w:firstLine="708"/>
        <w:jc w:val="both"/>
        <w:rPr>
          <w:sz w:val="28"/>
          <w:szCs w:val="28"/>
        </w:rPr>
      </w:pP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Грузиновского </w:t>
      </w: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А.И.Скориков</w:t>
      </w:r>
    </w:p>
    <w:p w:rsidR="00000000" w:rsidRDefault="0094377B">
      <w:pPr>
        <w:pStyle w:val="31"/>
        <w:rPr>
          <w:sz w:val="28"/>
          <w:szCs w:val="28"/>
        </w:rPr>
      </w:pPr>
    </w:p>
    <w:p w:rsidR="00000000" w:rsidRDefault="0094377B">
      <w:pPr>
        <w:rPr>
          <w:color w:val="000000"/>
          <w:spacing w:val="1"/>
          <w:sz w:val="20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000000" w:rsidRDefault="0094377B">
      <w:pPr>
        <w:pStyle w:val="12"/>
        <w:ind w:left="0"/>
        <w:jc w:val="left"/>
        <w:rPr>
          <w:color w:val="000000"/>
          <w:spacing w:val="1"/>
          <w:sz w:val="20"/>
          <w:szCs w:val="28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  постановлению Администрации </w:t>
      </w:r>
    </w:p>
    <w:p w:rsidR="00000000" w:rsidRDefault="009437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Грузиновского сельского поселения </w:t>
      </w: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00000" w:rsidRDefault="0094377B">
      <w:pPr>
        <w:tabs>
          <w:tab w:val="left" w:pos="2500"/>
        </w:tabs>
        <w:rPr>
          <w:sz w:val="28"/>
          <w:szCs w:val="28"/>
        </w:rPr>
      </w:pPr>
    </w:p>
    <w:p w:rsidR="00000000" w:rsidRDefault="0094377B">
      <w:pPr>
        <w:tabs>
          <w:tab w:val="left" w:pos="2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Грузиновского сельского поселения Морозовского района за 9 месяцев 2019 года</w:t>
      </w:r>
    </w:p>
    <w:p w:rsidR="00000000" w:rsidRDefault="0094377B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94377B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Исполнен</w:t>
      </w:r>
      <w:r>
        <w:rPr>
          <w:sz w:val="28"/>
          <w:szCs w:val="28"/>
        </w:rPr>
        <w:t>ие бюджета Грузиновского сельского поселения Морозовского района  за 9 месяцев 2019 года  составило по доходам 7094,4 тыс. руб.  или  73,2 процентов к годовому плану и по расходам в сумме 6156,4 тыс. руб. или 63,1 процентов к годовому плану. Профицит по ит</w:t>
      </w:r>
      <w:r>
        <w:rPr>
          <w:sz w:val="28"/>
          <w:szCs w:val="28"/>
        </w:rPr>
        <w:t>огам 9 месяцев 2019 года составил 938,0 тыс. руб. Увеличение поступлений  доходов по сравнению с аналогичным периодом прошлого года составило 1829,6 тыс. руб.; увеличение объема расходов по сравнению с аналогичным периодом прошлого года составило 209,5 тыс</w:t>
      </w:r>
      <w:r>
        <w:rPr>
          <w:sz w:val="28"/>
          <w:szCs w:val="28"/>
        </w:rPr>
        <w:t>. руб.</w:t>
      </w:r>
    </w:p>
    <w:p w:rsidR="00000000" w:rsidRDefault="00943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2155,8 тыс. руб. или 65,1 процентов к годовым плановым назначениям. Данный показатель выше уровня аналогичного периода прошлого года на 578,8 тыс. руб. Наибольший удельный </w:t>
      </w:r>
      <w:r>
        <w:rPr>
          <w:sz w:val="28"/>
          <w:szCs w:val="28"/>
        </w:rPr>
        <w:t>вес в структуре занимает земельный налог – 1073,2 тыс. руб. или 55,5 процента от годового плана.</w:t>
      </w:r>
    </w:p>
    <w:p w:rsidR="00000000" w:rsidRDefault="0094377B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Безвозмездные поступления за 9 месяцев 2019  года составили 4938,6 тыс. руб.</w:t>
      </w:r>
    </w:p>
    <w:p w:rsidR="00000000" w:rsidRDefault="0094377B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Основные направления расходов бюджета поселения в 9 месяцев 2019</w:t>
      </w:r>
      <w:r>
        <w:rPr>
          <w:sz w:val="28"/>
          <w:szCs w:val="28"/>
        </w:rPr>
        <w:t xml:space="preserve"> года: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 2613,4 тыс. руб.;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общегосударственные вопросы – 249,8 тыс. руб.;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– 50,0 тыс.рубю;</w:t>
      </w:r>
    </w:p>
    <w:p w:rsidR="00000000" w:rsidRDefault="0094377B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 – 529,5 тыс. руб.;</w:t>
      </w:r>
    </w:p>
    <w:p w:rsidR="00000000" w:rsidRDefault="0094377B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 – 501,2 тыс. руб.;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Культура, кинемат</w:t>
      </w:r>
      <w:r>
        <w:rPr>
          <w:sz w:val="28"/>
          <w:szCs w:val="28"/>
        </w:rPr>
        <w:t>ография – 2099,5 тыс. руб.;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 0 тыс. руб.;</w:t>
      </w:r>
    </w:p>
    <w:p w:rsidR="00000000" w:rsidRDefault="0094377B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63,8 тыс. руб.;</w:t>
      </w:r>
    </w:p>
    <w:p w:rsidR="00000000" w:rsidRDefault="0094377B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- расходы за счет субвенций, поступивших из  областного бюджета, составили 49,1 тыс. руб.</w:t>
      </w:r>
    </w:p>
    <w:p w:rsidR="00000000" w:rsidRDefault="00943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расходов бюджета </w:t>
      </w:r>
      <w:r>
        <w:rPr>
          <w:sz w:val="28"/>
          <w:szCs w:val="28"/>
        </w:rPr>
        <w:t xml:space="preserve">муниципального образования направлена на решение социальных и экономических задач поселения. </w:t>
      </w: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муниципальных программ из местного бюджета за 9 месяцев 2019 года направлено 6039,6 тыс. рублей, что составляет 98,1 процентов всех расходов бюджета</w:t>
      </w:r>
      <w:r>
        <w:rPr>
          <w:sz w:val="28"/>
          <w:szCs w:val="28"/>
        </w:rPr>
        <w:t xml:space="preserve"> поселения.</w:t>
      </w: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долга у Грузиновского сельского поселения нет.         </w:t>
      </w: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Грузиновского сельского поселения за 9 месяцев 2019 года отражены в приложении к отчету.</w:t>
      </w: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</w:p>
    <w:p w:rsidR="00000000" w:rsidRDefault="0094377B">
      <w:pPr>
        <w:spacing w:after="120"/>
        <w:ind w:firstLine="709"/>
        <w:jc w:val="both"/>
        <w:rPr>
          <w:sz w:val="28"/>
          <w:szCs w:val="28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  <w:szCs w:val="28"/>
        </w:rPr>
      </w:pP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отчету</w:t>
      </w: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 исполнении бюджета Грузиновского сельс</w:t>
      </w:r>
      <w:r>
        <w:rPr>
          <w:sz w:val="28"/>
          <w:szCs w:val="28"/>
        </w:rPr>
        <w:t>кого</w:t>
      </w:r>
    </w:p>
    <w:p w:rsidR="00000000" w:rsidRDefault="009437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Морозовского района  за 9 месяцев 2019 года</w:t>
      </w:r>
    </w:p>
    <w:p w:rsidR="00000000" w:rsidRDefault="0094377B">
      <w:pPr>
        <w:jc w:val="right"/>
        <w:rPr>
          <w:sz w:val="28"/>
          <w:szCs w:val="28"/>
        </w:rPr>
      </w:pPr>
    </w:p>
    <w:p w:rsidR="00000000" w:rsidRDefault="0094377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Показатели бюджета </w:t>
      </w:r>
      <w:r>
        <w:rPr>
          <w:sz w:val="28"/>
          <w:szCs w:val="28"/>
        </w:rPr>
        <w:t>Грузиновского сельского поселения</w:t>
      </w:r>
      <w:r>
        <w:rPr>
          <w:bCs/>
          <w:iCs/>
          <w:sz w:val="28"/>
          <w:szCs w:val="28"/>
        </w:rPr>
        <w:t xml:space="preserve"> </w:t>
      </w:r>
    </w:p>
    <w:p w:rsidR="00000000" w:rsidRDefault="0094377B">
      <w:pPr>
        <w:jc w:val="center"/>
        <w:rPr>
          <w:bCs/>
          <w:iCs/>
          <w:color w:val="000000"/>
          <w:spacing w:val="1"/>
          <w:sz w:val="20"/>
          <w:szCs w:val="28"/>
        </w:rPr>
      </w:pPr>
      <w:r>
        <w:rPr>
          <w:bCs/>
          <w:iCs/>
          <w:sz w:val="28"/>
          <w:szCs w:val="28"/>
        </w:rPr>
        <w:t xml:space="preserve">Морозовского района за </w:t>
      </w:r>
      <w:r>
        <w:rPr>
          <w:sz w:val="28"/>
          <w:szCs w:val="28"/>
        </w:rPr>
        <w:t xml:space="preserve">9 месяцев </w:t>
      </w:r>
      <w:r>
        <w:rPr>
          <w:bCs/>
          <w:iCs/>
          <w:sz w:val="28"/>
          <w:szCs w:val="28"/>
        </w:rPr>
        <w:t>2019 года</w:t>
      </w:r>
    </w:p>
    <w:p w:rsidR="00000000" w:rsidRDefault="0094377B">
      <w:pPr>
        <w:jc w:val="right"/>
        <w:rPr>
          <w:bCs/>
          <w:iCs/>
          <w:color w:val="000000"/>
          <w:spacing w:val="1"/>
          <w:sz w:val="20"/>
          <w:szCs w:val="28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6252"/>
        <w:gridCol w:w="1750"/>
        <w:gridCol w:w="1348"/>
        <w:gridCol w:w="10"/>
      </w:tblGrid>
      <w:tr w:rsidR="00000000">
        <w:trPr>
          <w:trHeight w:val="44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>Наименование доходов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 xml:space="preserve">План, </w:t>
            </w:r>
          </w:p>
          <w:p w:rsidR="00000000" w:rsidRDefault="0094377B">
            <w:pPr>
              <w:jc w:val="center"/>
            </w:pPr>
            <w:r>
              <w:t>тыс.руб.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>Факт, тыс.руб.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НАЛОГОВЫЕ И НЕНАЛОГОВЫЕ ДОХОДЫ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3312,8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2155,</w:t>
            </w:r>
            <w:r>
              <w:t>8</w:t>
            </w:r>
          </w:p>
        </w:tc>
      </w:tr>
      <w:tr w:rsidR="00000000">
        <w:trPr>
          <w:trHeight w:val="3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Налог на доходы физических лиц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251,5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132,7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Единый сельскохозяйственный налог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648,6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665,5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Налог на имущество физических лиц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80,7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28,0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Земельный налог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1933,4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1073,2</w:t>
            </w:r>
          </w:p>
        </w:tc>
      </w:tr>
      <w:tr w:rsidR="00000000">
        <w:trPr>
          <w:trHeight w:val="96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Доходы, получаемые в виде арендной платы за земельные участки, а также средства от про</w:t>
            </w:r>
            <w:r>
              <w:t>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280,2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162,0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Доходы от сдачи в аренду имущества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77,5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58,2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8,4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5,2</w:t>
            </w:r>
          </w:p>
        </w:tc>
      </w:tr>
      <w:tr w:rsidR="00000000">
        <w:trPr>
          <w:trHeight w:val="3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Шт</w:t>
            </w:r>
            <w:r>
              <w:t>рафные санкции, возмещение ущерба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32,5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31,0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БЕЗВОЗМЕЗДНЫЕ ПОСТУПЛЕНИЯ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6380,8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4938,6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4346,4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4190,3</w:t>
            </w:r>
          </w:p>
        </w:tc>
      </w:tr>
      <w:tr w:rsidR="00000000">
        <w:trPr>
          <w:trHeight w:val="6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Субвенции бюджетам поселений на осуществление первичного воинского учета на территориях, где отсутствуют в</w:t>
            </w:r>
            <w:r>
              <w:t>оенные комиссариаты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83,3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62,5</w:t>
            </w:r>
          </w:p>
        </w:tc>
      </w:tr>
      <w:tr w:rsidR="00000000">
        <w:trPr>
          <w:trHeight w:val="6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0,2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0,2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1950,9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685,6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ВСЕГО ДОХОДОВ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9693,6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7094,4</w:t>
            </w:r>
          </w:p>
        </w:tc>
      </w:tr>
      <w:tr w:rsidR="00000000">
        <w:trPr>
          <w:gridAfter w:val="1"/>
          <w:wAfter w:w="10" w:type="dxa"/>
          <w:trHeight w:val="315"/>
        </w:trPr>
        <w:tc>
          <w:tcPr>
            <w:tcW w:w="6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snapToGrid w:val="0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snapToGrid w:val="0"/>
              <w:jc w:val="right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snapToGrid w:val="0"/>
              <w:jc w:val="right"/>
            </w:pP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>Наименование расходов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 xml:space="preserve">План, </w:t>
            </w:r>
          </w:p>
          <w:p w:rsidR="00000000" w:rsidRDefault="0094377B">
            <w:pPr>
              <w:jc w:val="center"/>
            </w:pPr>
            <w:r>
              <w:t>тыс.руб.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center"/>
            </w:pPr>
            <w:r>
              <w:t>Факт, тыс.руб.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ОБЩЕГОСУДАРСТВЕННЫЕ ВОПРОСЫ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4244,0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2863,2</w:t>
            </w:r>
          </w:p>
        </w:tc>
      </w:tr>
      <w:tr w:rsidR="00000000">
        <w:trPr>
          <w:trHeight w:val="94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3967,2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2609,7</w:t>
            </w:r>
          </w:p>
        </w:tc>
      </w:tr>
      <w:tr w:rsidR="00000000">
        <w:trPr>
          <w:trHeight w:val="389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 xml:space="preserve">Иные </w:t>
            </w:r>
            <w:r>
              <w:t>межбюджетные трансферты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3,7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3,7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Резервные фонды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Другие общегосударственные вопросы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4377B">
            <w:pPr>
              <w:jc w:val="right"/>
            </w:pPr>
            <w:r>
              <w:t>270,1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94377B">
            <w:pPr>
              <w:jc w:val="right"/>
            </w:pPr>
            <w:r>
              <w:t>249,8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НАЦИОНАЛЬНАЯ ОБОРОНА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83,3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49,1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83,3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49,4</w:t>
            </w:r>
          </w:p>
        </w:tc>
      </w:tr>
      <w:tr w:rsidR="00000000">
        <w:trPr>
          <w:trHeight w:val="68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50,0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50,0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НАЦИОНАЛЬНАЯ ЭКОНОМИКА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907,8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529,5</w:t>
            </w:r>
          </w:p>
        </w:tc>
      </w:tr>
      <w:tr w:rsidR="00000000">
        <w:trPr>
          <w:trHeight w:val="3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907,8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529,5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ЖИЛИЩНО-КОММУНАЛЬНОЕ ХОЗЯЙСТВО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rPr>
                <w:bCs/>
              </w:rPr>
              <w:t>849,4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rPr>
                <w:bCs/>
              </w:rPr>
              <w:t>501,2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Коммунальное хо</w:t>
            </w:r>
            <w:r>
              <w:t>зяйство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93,1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Благоустройство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756,3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501,2</w:t>
            </w:r>
          </w:p>
        </w:tc>
      </w:tr>
      <w:tr w:rsidR="00000000">
        <w:trPr>
          <w:trHeight w:val="3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ОБРАЗОВАНИЕ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 xml:space="preserve">Образование 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3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КУЛЬТУРА, КИНЕМАТОГРАФИЯ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3522,9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2099,5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Культура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3522,9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2099,5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СОЦИАЛЬНАЯ ПОЛИТИКА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100,00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63,8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ВЫПЛАТА ГОС.ПЕНСИИ ЗА ВЫСЛУГУ ЛЕТ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100,00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63,8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 xml:space="preserve"> ФИЗИЧЕСКАЯ КУЛЬТУРА И</w:t>
            </w:r>
            <w:r>
              <w:t xml:space="preserve"> СПОРТ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Физическая культура и спорт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1,0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t>0,0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ИТОГО РАСХОДОВ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rPr>
                <w:bCs/>
              </w:rPr>
              <w:t>9759,4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rPr>
                <w:bCs/>
              </w:rPr>
              <w:t>6156,4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r>
              <w:t>ДЕФИЦИТ(-), ПРОФИЦИТ(+)</w:t>
            </w:r>
          </w:p>
        </w:tc>
        <w:tc>
          <w:tcPr>
            <w:tcW w:w="17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377B">
            <w:pPr>
              <w:jc w:val="right"/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- 65,8</w:t>
            </w:r>
          </w:p>
        </w:tc>
        <w:tc>
          <w:tcPr>
            <w:tcW w:w="135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94377B">
            <w:pPr>
              <w:jc w:val="right"/>
            </w:pPr>
            <w:r>
              <w:rPr>
                <w:bCs/>
              </w:rPr>
              <w:t>938,0</w:t>
            </w:r>
          </w:p>
        </w:tc>
      </w:tr>
    </w:tbl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-426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rPr>
          <w:color w:val="000000"/>
          <w:spacing w:val="1"/>
          <w:sz w:val="20"/>
        </w:rPr>
      </w:pPr>
    </w:p>
    <w:p w:rsidR="00000000" w:rsidRDefault="0094377B">
      <w:pPr>
        <w:pStyle w:val="12"/>
        <w:ind w:left="0"/>
        <w:jc w:val="left"/>
        <w:rPr>
          <w:color w:val="000000"/>
          <w:spacing w:val="1"/>
          <w:sz w:val="20"/>
        </w:rPr>
      </w:pPr>
    </w:p>
    <w:sectPr w:rsidR="00000000">
      <w:pgSz w:w="11906" w:h="16838"/>
      <w:pgMar w:top="71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77B"/>
    <w:rsid w:val="0094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4FABA7-62BD-4624-B0A4-9731D670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3">
    <w:name w:val=" Знак Знак"/>
    <w:basedOn w:val="10"/>
  </w:style>
  <w:style w:type="paragraph" w:customStyle="1" w:styleId="12">
    <w:name w:val="Заголовок1"/>
    <w:basedOn w:val="a"/>
    <w:next w:val="a4"/>
    <w:pPr>
      <w:ind w:left="4111"/>
      <w:jc w:val="center"/>
    </w:pPr>
    <w:rPr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7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dc:description/>
  <cp:lastModifiedBy>Pai Pinky</cp:lastModifiedBy>
  <cp:revision>2</cp:revision>
  <cp:lastPrinted>2019-11-07T06:59:00Z</cp:lastPrinted>
  <dcterms:created xsi:type="dcterms:W3CDTF">2025-10-06T07:12:00Z</dcterms:created>
  <dcterms:modified xsi:type="dcterms:W3CDTF">2025-10-06T07:12:00Z</dcterms:modified>
</cp:coreProperties>
</file>