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 МОРОЗОВСКИЙ РАЙОН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ГРУЗИНОВСКОГО СЕЛЬСКОГО ПОСЕЛЕНИЯ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РАСПОРЯЖЕНИЕ № 25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27.10.2020                                                                                     х. Грузинов       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5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 Об обязательных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</w:rPr>
        <w:t xml:space="preserve">      </w:t>
      </w:r>
      <w:r>
        <w:rPr>
          <w:rFonts w:cs="Times New Roman" w:ascii="Times New Roman" w:hAnsi="Times New Roman"/>
          <w:sz w:val="24"/>
        </w:rPr>
        <w:t>На основании направления Главного Управления Федеральной Службы исполнения наказаний  по Ростовской области Федеральное Казенное учреждение Уголовно- Исполнительная Инспекция Морозовский Межмуниципальный  Филиал (Морозовский  Межмуниципальный Филиал ФКУ УИИ ГУФСИН России по Ростовской области)  учитывая, что гражданин  Новиков Виталий</w:t>
      </w:r>
      <w:bookmarkStart w:id="0" w:name="__DdeLink__87_1488158849"/>
      <w:r>
        <w:rPr>
          <w:rFonts w:cs="Times New Roman" w:ascii="Times New Roman" w:hAnsi="Times New Roman"/>
          <w:sz w:val="24"/>
        </w:rPr>
        <w:t xml:space="preserve"> Викторович</w:t>
      </w:r>
      <w:bookmarkEnd w:id="0"/>
      <w:r>
        <w:rPr>
          <w:rFonts w:cs="Times New Roman" w:ascii="Times New Roman" w:hAnsi="Times New Roman"/>
          <w:sz w:val="24"/>
        </w:rPr>
        <w:t xml:space="preserve"> 13.02.1995 г.р. нигде не работает: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</w:rPr>
        <w:t>Принять осужденного Новикова Виталия Викторовича, на обязательные работы с 28.10.2020 года до момента отработки осужденным 400 часов.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</w:rPr>
        <w:t>Установить гр. Новикову В.В. пятидневную рабочую неделю. Время начала работы ежедневно с 09:00 до 13:00 часов. Выходной день – суббота, воскресение, нерабочие, праздничные дни в соответствии с законодательством РФ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</w:rPr>
        <w:t xml:space="preserve">Определить вид работ и объекты работ: </w:t>
      </w:r>
      <w:r>
        <w:rPr>
          <w:rFonts w:cs="Times New Roman" w:ascii="Times New Roman" w:hAnsi="Times New Roman"/>
          <w:sz w:val="24"/>
          <w:szCs w:val="24"/>
        </w:rPr>
        <w:t>уборка, озеленение и благоустройство объектов Грузиновского сельского поселения  Морозовского района Ростовской области, парков, скверов, придомовых территорий.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 соответствии с действующим законодательством обязательные работы выполняются на безвозмездной основе.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Обеспечение ведение ежедневного табеля учета рабочего времени с отражением количества отработанных часов , ежемесячное направление копии табеля в уголовно-исполнительную инспекцию о невыходе осужденного на работу и допущенных им нарушений трудовой дисциплины оставляю за собой.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Контроль за исполнением настоящего распоряжения оставляю за собой.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rPr/>
      </w:pPr>
      <w:r>
        <w:rPr>
          <w:rFonts w:cs="Times New Roman" w:ascii="Times New Roman" w:hAnsi="Times New Roman"/>
          <w:sz w:val="24"/>
        </w:rPr>
        <w:t xml:space="preserve">Глава Администрации </w:t>
      </w:r>
    </w:p>
    <w:p>
      <w:pPr>
        <w:pStyle w:val="ListParagraph"/>
        <w:rPr/>
      </w:pPr>
      <w:r>
        <w:rPr>
          <w:rFonts w:cs="Times New Roman" w:ascii="Times New Roman" w:hAnsi="Times New Roman"/>
          <w:sz w:val="24"/>
        </w:rPr>
        <w:t>Грузиновского сельского поселения                                         А.И. Скориков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</w:t>
      </w:r>
      <w:r>
        <w:rPr>
          <w:rFonts w:cs="Times New Roman" w:ascii="Times New Roman" w:hAnsi="Times New Roman"/>
          <w:sz w:val="24"/>
        </w:rPr>
        <w:t>С распоряжением, правилами техники безопасности, охраны труда, правилами гигиены, распорядком работы организации ознакомлен.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spacing w:before="0" w:after="200"/>
        <w:ind w:left="720" w:hanging="0"/>
        <w:contextualSpacing/>
        <w:rPr/>
      </w:pPr>
      <w:r>
        <w:rPr>
          <w:rFonts w:cs="Times New Roman" w:ascii="Times New Roman" w:hAnsi="Times New Roman"/>
          <w:sz w:val="24"/>
        </w:rPr>
        <w:t>__________________________________________  «27» октября 2020 год</w:t>
      </w:r>
      <w:r>
        <w:rPr/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2c1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82c16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2c1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LibreOffice/5.0.2.2$Windows_X86_64 LibreOffice_project/37b43f919e4de5eeaca9b9755ed688758a8251fe</Application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2017-09-11T11:18:00Z</dcterms:created>
  <dc:creator>User</dc:creator>
  <dc:language>ru-RU</dc:language>
  <cp:lastPrinted>2020-12-21T14:48:51Z</cp:lastPrinted>
  <dcterms:modified xsi:type="dcterms:W3CDTF">2021-03-26T15:16:15Z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