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51F4" w:rsidRDefault="006651F4">
      <w:pPr>
        <w:jc w:val="center"/>
        <w:rPr>
          <w:b/>
          <w:sz w:val="28"/>
          <w:szCs w:val="28"/>
        </w:rPr>
      </w:pPr>
      <w:r>
        <w:rPr>
          <w:b/>
          <w:sz w:val="28"/>
          <w:szCs w:val="28"/>
        </w:rPr>
        <w:t>РОССИЙСКАЯ ФЕДЕРАЦИЯ</w:t>
      </w:r>
    </w:p>
    <w:p w:rsidR="006651F4" w:rsidRDefault="006651F4">
      <w:pPr>
        <w:tabs>
          <w:tab w:val="left" w:pos="3285"/>
        </w:tabs>
        <w:jc w:val="center"/>
        <w:rPr>
          <w:b/>
          <w:sz w:val="28"/>
          <w:szCs w:val="28"/>
        </w:rPr>
      </w:pPr>
      <w:r>
        <w:rPr>
          <w:b/>
          <w:sz w:val="28"/>
          <w:szCs w:val="28"/>
        </w:rPr>
        <w:t xml:space="preserve">РОСТОВСКАЯ ОБЛАСТЬ </w:t>
      </w:r>
    </w:p>
    <w:p w:rsidR="006651F4" w:rsidRDefault="006651F4">
      <w:pPr>
        <w:tabs>
          <w:tab w:val="left" w:pos="3285"/>
        </w:tabs>
        <w:jc w:val="center"/>
        <w:rPr>
          <w:b/>
          <w:sz w:val="28"/>
          <w:szCs w:val="28"/>
        </w:rPr>
      </w:pPr>
      <w:r>
        <w:rPr>
          <w:b/>
          <w:sz w:val="28"/>
          <w:szCs w:val="28"/>
        </w:rPr>
        <w:t>МОРОЗОВСКИЙ РАЙОН</w:t>
      </w:r>
    </w:p>
    <w:p w:rsidR="006651F4" w:rsidRDefault="006651F4">
      <w:pPr>
        <w:tabs>
          <w:tab w:val="left" w:pos="3285"/>
        </w:tabs>
        <w:jc w:val="center"/>
        <w:rPr>
          <w:b/>
          <w:sz w:val="28"/>
          <w:szCs w:val="28"/>
        </w:rPr>
      </w:pPr>
      <w:r>
        <w:rPr>
          <w:b/>
          <w:sz w:val="28"/>
          <w:szCs w:val="28"/>
        </w:rPr>
        <w:t xml:space="preserve">АДМИНИСТРАЦИЯ ГРУЗИНОВСКОГО </w:t>
      </w:r>
    </w:p>
    <w:p w:rsidR="006651F4" w:rsidRDefault="006651F4">
      <w:pPr>
        <w:tabs>
          <w:tab w:val="left" w:pos="3285"/>
        </w:tabs>
        <w:jc w:val="center"/>
        <w:rPr>
          <w:b/>
          <w:sz w:val="28"/>
          <w:szCs w:val="28"/>
        </w:rPr>
      </w:pPr>
      <w:r>
        <w:rPr>
          <w:b/>
          <w:sz w:val="28"/>
          <w:szCs w:val="28"/>
        </w:rPr>
        <w:t>СЕЛЬСКОГО ПОСЕЛЕНИЯ</w:t>
      </w:r>
    </w:p>
    <w:p w:rsidR="006651F4" w:rsidRDefault="006651F4">
      <w:pPr>
        <w:tabs>
          <w:tab w:val="left" w:pos="3285"/>
        </w:tabs>
        <w:jc w:val="center"/>
        <w:rPr>
          <w:b/>
          <w:sz w:val="28"/>
          <w:szCs w:val="28"/>
        </w:rPr>
      </w:pPr>
    </w:p>
    <w:p w:rsidR="006651F4" w:rsidRDefault="006651F4">
      <w:pPr>
        <w:tabs>
          <w:tab w:val="left" w:pos="3285"/>
        </w:tabs>
        <w:jc w:val="center"/>
        <w:rPr>
          <w:sz w:val="28"/>
          <w:szCs w:val="28"/>
        </w:rPr>
      </w:pPr>
      <w:r>
        <w:rPr>
          <w:b/>
          <w:sz w:val="28"/>
          <w:szCs w:val="28"/>
        </w:rPr>
        <w:t xml:space="preserve">РАСПОРЯЖЕНИЕ </w:t>
      </w:r>
    </w:p>
    <w:p w:rsidR="006651F4" w:rsidRDefault="006651F4">
      <w:pPr>
        <w:jc w:val="center"/>
        <w:rPr>
          <w:sz w:val="28"/>
          <w:szCs w:val="28"/>
        </w:rPr>
      </w:pPr>
      <w:r>
        <w:rPr>
          <w:sz w:val="28"/>
          <w:szCs w:val="28"/>
        </w:rPr>
        <w:t>«</w:t>
      </w:r>
      <w:r w:rsidR="00E427F9">
        <w:rPr>
          <w:sz w:val="28"/>
          <w:szCs w:val="28"/>
        </w:rPr>
        <w:t>0</w:t>
      </w:r>
      <w:r>
        <w:rPr>
          <w:sz w:val="28"/>
          <w:szCs w:val="28"/>
        </w:rPr>
        <w:t>2» ноября 2020 г.                                                                                № 27</w:t>
      </w:r>
    </w:p>
    <w:p w:rsidR="006651F4" w:rsidRDefault="006651F4">
      <w:pPr>
        <w:jc w:val="center"/>
        <w:rPr>
          <w:sz w:val="28"/>
          <w:szCs w:val="28"/>
        </w:rPr>
      </w:pPr>
    </w:p>
    <w:p w:rsidR="006651F4" w:rsidRDefault="006651F4">
      <w:pPr>
        <w:jc w:val="center"/>
        <w:rPr>
          <w:spacing w:val="38"/>
          <w:sz w:val="28"/>
          <w:szCs w:val="28"/>
        </w:rPr>
      </w:pPr>
      <w:r>
        <w:rPr>
          <w:sz w:val="28"/>
          <w:szCs w:val="28"/>
        </w:rPr>
        <w:t xml:space="preserve">х. </w:t>
      </w:r>
      <w:r>
        <w:rPr>
          <w:spacing w:val="38"/>
          <w:sz w:val="28"/>
          <w:szCs w:val="28"/>
        </w:rPr>
        <w:t>Грузинов</w:t>
      </w:r>
    </w:p>
    <w:p w:rsidR="006651F4" w:rsidRDefault="006651F4">
      <w:pPr>
        <w:jc w:val="center"/>
        <w:rPr>
          <w:spacing w:val="38"/>
          <w:sz w:val="28"/>
          <w:szCs w:val="28"/>
        </w:rPr>
      </w:pPr>
    </w:p>
    <w:p w:rsidR="006651F4" w:rsidRDefault="006651F4">
      <w:pPr>
        <w:tabs>
          <w:tab w:val="left" w:pos="993"/>
        </w:tabs>
        <w:autoSpaceDE w:val="0"/>
        <w:rPr>
          <w:b/>
          <w:bCs/>
          <w:color w:val="000000"/>
          <w:sz w:val="28"/>
          <w:szCs w:val="28"/>
        </w:rPr>
      </w:pPr>
      <w:r>
        <w:rPr>
          <w:b/>
          <w:bCs/>
          <w:color w:val="000000"/>
          <w:sz w:val="28"/>
          <w:szCs w:val="28"/>
        </w:rPr>
        <w:t>«Об организации охраны труда в Администрации</w:t>
      </w:r>
    </w:p>
    <w:p w:rsidR="006651F4" w:rsidRDefault="006651F4">
      <w:pPr>
        <w:tabs>
          <w:tab w:val="left" w:pos="993"/>
        </w:tabs>
        <w:autoSpaceDE w:val="0"/>
        <w:rPr>
          <w:b/>
          <w:bCs/>
          <w:color w:val="000000"/>
          <w:sz w:val="28"/>
          <w:szCs w:val="28"/>
        </w:rPr>
      </w:pPr>
      <w:r>
        <w:rPr>
          <w:b/>
          <w:bCs/>
          <w:color w:val="000000"/>
          <w:sz w:val="28"/>
          <w:szCs w:val="28"/>
        </w:rPr>
        <w:t xml:space="preserve"> Грузиновского сельского поселения»</w:t>
      </w:r>
    </w:p>
    <w:p w:rsidR="006651F4" w:rsidRDefault="006651F4">
      <w:pPr>
        <w:jc w:val="both"/>
        <w:rPr>
          <w:b/>
          <w:bCs/>
          <w:color w:val="000000"/>
          <w:sz w:val="28"/>
          <w:szCs w:val="28"/>
        </w:rPr>
      </w:pPr>
    </w:p>
    <w:p w:rsidR="006651F4" w:rsidRDefault="006651F4">
      <w:pPr>
        <w:jc w:val="both"/>
        <w:rPr>
          <w:rFonts w:eastAsia="Calibri"/>
          <w:sz w:val="28"/>
          <w:szCs w:val="28"/>
          <w:lang w:eastAsia="en-US"/>
        </w:rPr>
      </w:pPr>
      <w:r>
        <w:rPr>
          <w:rFonts w:eastAsia="Calibri"/>
          <w:sz w:val="28"/>
          <w:szCs w:val="28"/>
          <w:lang w:eastAsia="en-US"/>
        </w:rPr>
        <w:tab/>
        <w:t>В целях реализации норм трудового законодательства Российской Федерации, исполнения постановления Министерства труда и социального развития РФ, Министерства образования РФ от 13.01.2003г. № 1/29 «Об утверждении Порядка обучения по охране труда и проверке знаний требований охраны труда работников организации», в соответствии с ГОСТом 12.0.004-2015 «Межгосударственный стандарт. Система стандартов безопасности труда. Организация обучения безопасности труда. Общие положения» от 01.03.2017г., статьи 218 ТК РФ,</w:t>
      </w:r>
    </w:p>
    <w:p w:rsidR="006651F4" w:rsidRDefault="006651F4">
      <w:pPr>
        <w:jc w:val="both"/>
        <w:rPr>
          <w:rFonts w:eastAsia="Calibri"/>
          <w:sz w:val="28"/>
          <w:szCs w:val="28"/>
          <w:lang w:eastAsia="en-US"/>
        </w:rPr>
      </w:pPr>
    </w:p>
    <w:p w:rsidR="006651F4" w:rsidRDefault="006651F4">
      <w:pPr>
        <w:ind w:firstLine="708"/>
        <w:jc w:val="both"/>
        <w:rPr>
          <w:rFonts w:eastAsia="Calibri"/>
          <w:sz w:val="28"/>
          <w:szCs w:val="28"/>
          <w:lang w:eastAsia="en-US"/>
        </w:rPr>
      </w:pPr>
      <w:r>
        <w:rPr>
          <w:rFonts w:eastAsia="Calibri"/>
          <w:sz w:val="28"/>
          <w:szCs w:val="28"/>
          <w:lang w:eastAsia="en-US"/>
        </w:rPr>
        <w:t>1. Утвердить:</w:t>
      </w:r>
    </w:p>
    <w:p w:rsidR="006651F4" w:rsidRDefault="006651F4">
      <w:pPr>
        <w:ind w:firstLine="708"/>
        <w:jc w:val="both"/>
        <w:rPr>
          <w:sz w:val="28"/>
          <w:szCs w:val="28"/>
        </w:rPr>
      </w:pPr>
      <w:r>
        <w:rPr>
          <w:rFonts w:eastAsia="Calibri"/>
          <w:sz w:val="28"/>
          <w:szCs w:val="28"/>
          <w:lang w:eastAsia="en-US"/>
        </w:rPr>
        <w:t>1.1. Положение по охране труда и технике безопасности работников Администрации Грузиновского сельского поселения согласно приложению №1;</w:t>
      </w:r>
      <w:r>
        <w:rPr>
          <w:rFonts w:eastAsia="Calibri"/>
          <w:sz w:val="28"/>
          <w:szCs w:val="28"/>
          <w:u w:val="single"/>
          <w:lang w:eastAsia="en-US"/>
        </w:rPr>
        <w:t xml:space="preserve"> </w:t>
      </w:r>
    </w:p>
    <w:p w:rsidR="006651F4" w:rsidRDefault="006651F4">
      <w:pPr>
        <w:ind w:firstLine="708"/>
        <w:jc w:val="both"/>
        <w:rPr>
          <w:sz w:val="28"/>
          <w:szCs w:val="28"/>
        </w:rPr>
      </w:pPr>
      <w:r>
        <w:rPr>
          <w:sz w:val="28"/>
          <w:szCs w:val="28"/>
        </w:rPr>
        <w:t xml:space="preserve">1.2. </w:t>
      </w:r>
      <w:r>
        <w:rPr>
          <w:rFonts w:eastAsia="Calibri"/>
          <w:sz w:val="28"/>
          <w:szCs w:val="28"/>
          <w:lang w:eastAsia="en-US"/>
        </w:rPr>
        <w:t>Программу проведения вводного инструктажа работников Администрации Грузиновского сельского поселения на рабочем месте согласно приложению №2;</w:t>
      </w:r>
    </w:p>
    <w:p w:rsidR="006651F4" w:rsidRDefault="006651F4">
      <w:pPr>
        <w:ind w:firstLine="708"/>
        <w:jc w:val="both"/>
        <w:rPr>
          <w:sz w:val="28"/>
          <w:szCs w:val="28"/>
        </w:rPr>
      </w:pPr>
      <w:r>
        <w:rPr>
          <w:sz w:val="28"/>
          <w:szCs w:val="28"/>
        </w:rPr>
        <w:t>1.3.</w:t>
      </w:r>
      <w:r>
        <w:rPr>
          <w:rFonts w:eastAsia="Calibri"/>
          <w:sz w:val="28"/>
          <w:szCs w:val="28"/>
          <w:lang w:eastAsia="en-US"/>
        </w:rPr>
        <w:t xml:space="preserve"> Состав комиссии по проверке знаний, требований по охране труда работников Администрации Грузиновского сельского поселения согласно приложению №3</w:t>
      </w:r>
      <w:r>
        <w:rPr>
          <w:sz w:val="28"/>
          <w:szCs w:val="28"/>
        </w:rPr>
        <w:t>;</w:t>
      </w:r>
    </w:p>
    <w:p w:rsidR="006651F4" w:rsidRDefault="006651F4">
      <w:pPr>
        <w:ind w:firstLine="708"/>
        <w:jc w:val="both"/>
        <w:rPr>
          <w:sz w:val="28"/>
          <w:szCs w:val="28"/>
        </w:rPr>
      </w:pPr>
      <w:r>
        <w:rPr>
          <w:sz w:val="28"/>
          <w:szCs w:val="28"/>
        </w:rPr>
        <w:t>1.4. Инструкцию по охране труда при эксплуатации персональных компьютеров и копировально-множительной техники работников Администрации Грузиновского сельского поселения согласно приложению №4;</w:t>
      </w:r>
    </w:p>
    <w:p w:rsidR="006651F4" w:rsidRDefault="006651F4">
      <w:pPr>
        <w:ind w:firstLine="708"/>
        <w:jc w:val="both"/>
        <w:rPr>
          <w:rFonts w:eastAsia="Calibri"/>
          <w:sz w:val="28"/>
          <w:szCs w:val="28"/>
          <w:lang w:eastAsia="en-US"/>
        </w:rPr>
      </w:pPr>
      <w:r>
        <w:rPr>
          <w:sz w:val="28"/>
          <w:szCs w:val="28"/>
        </w:rPr>
        <w:t>1.5. Инструкцию по проведению инструктажа не электротехнического персонала по 1-й группе электробезопасности согласно приложению №5;</w:t>
      </w:r>
    </w:p>
    <w:p w:rsidR="006651F4" w:rsidRDefault="006651F4">
      <w:pPr>
        <w:ind w:firstLine="708"/>
        <w:jc w:val="both"/>
        <w:rPr>
          <w:rFonts w:eastAsia="Calibri"/>
          <w:sz w:val="28"/>
          <w:szCs w:val="28"/>
          <w:lang w:eastAsia="en-US"/>
        </w:rPr>
      </w:pPr>
      <w:r>
        <w:rPr>
          <w:rFonts w:eastAsia="Calibri"/>
          <w:sz w:val="28"/>
          <w:szCs w:val="28"/>
          <w:lang w:eastAsia="en-US"/>
        </w:rPr>
        <w:t>1.6. Инструкцию по охране труда водителя служебного автотранспорта Администрации Грузиновского сельского поселения согласно приложению №6;</w:t>
      </w:r>
    </w:p>
    <w:p w:rsidR="006651F4" w:rsidRDefault="006651F4">
      <w:pPr>
        <w:ind w:firstLine="708"/>
        <w:jc w:val="both"/>
        <w:rPr>
          <w:rFonts w:eastAsia="Calibri"/>
          <w:sz w:val="28"/>
          <w:szCs w:val="28"/>
          <w:lang w:eastAsia="en-US"/>
        </w:rPr>
      </w:pPr>
      <w:r>
        <w:rPr>
          <w:rFonts w:eastAsia="Calibri"/>
          <w:sz w:val="28"/>
          <w:szCs w:val="28"/>
          <w:lang w:eastAsia="en-US"/>
        </w:rPr>
        <w:t>1.7. Инструкцию по охране труда сторожа Администрации Грузиновского сельского поселения согласно приложению №7;</w:t>
      </w:r>
    </w:p>
    <w:p w:rsidR="006651F4" w:rsidRDefault="006651F4">
      <w:pPr>
        <w:ind w:firstLine="708"/>
        <w:jc w:val="both"/>
        <w:rPr>
          <w:rFonts w:eastAsia="Calibri"/>
          <w:sz w:val="28"/>
          <w:szCs w:val="28"/>
          <w:lang w:eastAsia="en-US"/>
        </w:rPr>
      </w:pPr>
      <w:r>
        <w:rPr>
          <w:rFonts w:eastAsia="Calibri"/>
          <w:sz w:val="28"/>
          <w:szCs w:val="28"/>
          <w:lang w:eastAsia="en-US"/>
        </w:rPr>
        <w:t>1.8. Инструкцию по охране труда уборщика служебных помещений Администрации Грузиновского сельского поселения согласно приложению №8;</w:t>
      </w:r>
    </w:p>
    <w:p w:rsidR="006651F4" w:rsidRDefault="006651F4">
      <w:pPr>
        <w:ind w:firstLine="708"/>
        <w:jc w:val="both"/>
        <w:rPr>
          <w:rFonts w:eastAsia="Calibri"/>
          <w:sz w:val="28"/>
          <w:szCs w:val="28"/>
          <w:lang w:eastAsia="en-US"/>
        </w:rPr>
      </w:pPr>
      <w:r>
        <w:rPr>
          <w:rFonts w:eastAsia="Calibri"/>
          <w:sz w:val="28"/>
          <w:szCs w:val="28"/>
          <w:lang w:eastAsia="en-US"/>
        </w:rPr>
        <w:t>1.9. Комплекс упражнений для снятия общего утомления работников Администрации Грузиновского сельского поселения согласно приложению №9;</w:t>
      </w:r>
    </w:p>
    <w:p w:rsidR="006651F4" w:rsidRDefault="006651F4">
      <w:pPr>
        <w:ind w:firstLine="708"/>
        <w:jc w:val="both"/>
        <w:rPr>
          <w:sz w:val="28"/>
          <w:szCs w:val="28"/>
          <w:lang w:eastAsia="en-US"/>
        </w:rPr>
      </w:pPr>
      <w:r>
        <w:rPr>
          <w:rFonts w:eastAsia="Calibri"/>
          <w:sz w:val="28"/>
          <w:szCs w:val="28"/>
          <w:lang w:eastAsia="en-US"/>
        </w:rPr>
        <w:lastRenderedPageBreak/>
        <w:t xml:space="preserve">2. Ознакомить всех работников Администрации Грузиновского сельского поселения с данным распоряжением в течение 10 дней с даты подписания распоряжения. </w:t>
      </w:r>
    </w:p>
    <w:p w:rsidR="006651F4" w:rsidRDefault="006651F4">
      <w:pPr>
        <w:ind w:firstLine="708"/>
        <w:jc w:val="both"/>
        <w:rPr>
          <w:rFonts w:eastAsia="Calibri"/>
          <w:sz w:val="28"/>
          <w:szCs w:val="28"/>
          <w:lang w:eastAsia="en-US"/>
        </w:rPr>
      </w:pPr>
      <w:r>
        <w:rPr>
          <w:sz w:val="28"/>
          <w:szCs w:val="28"/>
          <w:lang w:eastAsia="en-US"/>
        </w:rPr>
        <w:t xml:space="preserve"> </w:t>
      </w:r>
      <w:r>
        <w:rPr>
          <w:rFonts w:eastAsia="Calibri"/>
          <w:sz w:val="28"/>
          <w:szCs w:val="28"/>
          <w:lang w:eastAsia="en-US"/>
        </w:rPr>
        <w:t xml:space="preserve">3. </w:t>
      </w:r>
      <w:r>
        <w:rPr>
          <w:sz w:val="28"/>
          <w:szCs w:val="28"/>
        </w:rPr>
        <w:t>Контроль за исполнением настоящего распоряжения оставляю за собой.</w:t>
      </w:r>
    </w:p>
    <w:p w:rsidR="006651F4" w:rsidRDefault="006651F4">
      <w:pPr>
        <w:ind w:firstLine="708"/>
        <w:jc w:val="both"/>
        <w:rPr>
          <w:rFonts w:eastAsia="Calibri"/>
          <w:sz w:val="28"/>
          <w:szCs w:val="28"/>
          <w:lang w:eastAsia="en-US"/>
        </w:rPr>
      </w:pPr>
    </w:p>
    <w:p w:rsidR="006651F4" w:rsidRDefault="006651F4">
      <w:pPr>
        <w:ind w:firstLine="708"/>
        <w:jc w:val="both"/>
        <w:rPr>
          <w:rFonts w:eastAsia="Calibri"/>
          <w:sz w:val="28"/>
          <w:szCs w:val="28"/>
          <w:lang w:eastAsia="en-US"/>
        </w:rPr>
      </w:pPr>
    </w:p>
    <w:p w:rsidR="006651F4" w:rsidRDefault="006651F4">
      <w:pPr>
        <w:ind w:firstLine="708"/>
        <w:jc w:val="both"/>
        <w:rPr>
          <w:rFonts w:eastAsia="Calibri"/>
          <w:sz w:val="28"/>
          <w:szCs w:val="28"/>
          <w:lang w:eastAsia="en-US"/>
        </w:rPr>
      </w:pPr>
    </w:p>
    <w:p w:rsidR="006651F4" w:rsidRDefault="006651F4">
      <w:pPr>
        <w:rPr>
          <w:bCs/>
          <w:sz w:val="28"/>
          <w:szCs w:val="28"/>
        </w:rPr>
      </w:pPr>
      <w:r>
        <w:rPr>
          <w:bCs/>
          <w:sz w:val="28"/>
          <w:szCs w:val="28"/>
        </w:rPr>
        <w:t xml:space="preserve">Глава Администрации </w:t>
      </w:r>
    </w:p>
    <w:p w:rsidR="006651F4" w:rsidRDefault="006651F4">
      <w:pPr>
        <w:rPr>
          <w:bCs/>
          <w:sz w:val="28"/>
          <w:szCs w:val="28"/>
        </w:rPr>
      </w:pPr>
      <w:r>
        <w:rPr>
          <w:bCs/>
          <w:sz w:val="28"/>
          <w:szCs w:val="28"/>
        </w:rPr>
        <w:t>Грузиновского сельского поселения                                    А.И. Скориков</w:t>
      </w:r>
    </w:p>
    <w:p w:rsidR="006651F4" w:rsidRDefault="006651F4">
      <w:pPr>
        <w:rPr>
          <w:bCs/>
          <w:sz w:val="28"/>
          <w:szCs w:val="28"/>
        </w:rPr>
      </w:pPr>
    </w:p>
    <w:p w:rsidR="006651F4" w:rsidRDefault="006651F4">
      <w:pPr>
        <w:rPr>
          <w:bCs/>
          <w:sz w:val="28"/>
          <w:szCs w:val="28"/>
        </w:rPr>
      </w:pPr>
    </w:p>
    <w:p w:rsidR="006651F4" w:rsidRDefault="006651F4">
      <w:pPr>
        <w:rPr>
          <w:bCs/>
          <w:sz w:val="28"/>
          <w:szCs w:val="2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bCs/>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pPr>
        <w:rPr>
          <w:sz w:val="18"/>
          <w:szCs w:val="18"/>
        </w:rPr>
      </w:pPr>
    </w:p>
    <w:p w:rsidR="006651F4" w:rsidRDefault="006651F4">
      <w:r>
        <w:tab/>
      </w:r>
      <w:r>
        <w:tab/>
      </w:r>
      <w:r>
        <w:tab/>
      </w:r>
      <w:r>
        <w:tab/>
        <w:t xml:space="preserve">   </w:t>
      </w:r>
      <w:r>
        <w:tab/>
      </w:r>
      <w:r>
        <w:tab/>
      </w:r>
      <w:r>
        <w:tab/>
        <w:t xml:space="preserve">  </w:t>
      </w:r>
    </w:p>
    <w:p w:rsidR="006651F4" w:rsidRDefault="006651F4"/>
    <w:p w:rsidR="006651F4" w:rsidRDefault="006651F4"/>
    <w:p w:rsidR="006651F4" w:rsidRDefault="006651F4"/>
    <w:p w:rsidR="006651F4" w:rsidRDefault="006651F4"/>
    <w:p w:rsidR="006651F4" w:rsidRDefault="006651F4"/>
    <w:p w:rsidR="006651F4" w:rsidRDefault="006651F4"/>
    <w:p w:rsidR="006651F4" w:rsidRDefault="006651F4"/>
    <w:p w:rsidR="006651F4" w:rsidRDefault="006651F4"/>
    <w:p w:rsidR="006651F4" w:rsidRDefault="006651F4"/>
    <w:p w:rsidR="006651F4" w:rsidRDefault="006651F4"/>
    <w:p w:rsidR="006651F4" w:rsidRDefault="006651F4">
      <w:pPr>
        <w:ind w:left="4956" w:firstLine="708"/>
        <w:jc w:val="right"/>
      </w:pPr>
      <w:r>
        <w:t xml:space="preserve">  Приложение №1</w:t>
      </w:r>
    </w:p>
    <w:p w:rsidR="006651F4" w:rsidRDefault="006651F4">
      <w:pPr>
        <w:ind w:firstLine="2977"/>
        <w:jc w:val="right"/>
      </w:pPr>
      <w:r>
        <w:t xml:space="preserve">                                     к  распоряжению Администрации </w:t>
      </w:r>
    </w:p>
    <w:p w:rsidR="006651F4" w:rsidRDefault="006651F4">
      <w:pPr>
        <w:ind w:left="4248"/>
        <w:jc w:val="right"/>
      </w:pPr>
      <w:r>
        <w:t xml:space="preserve">               Грузиновского сельского поселения  </w:t>
      </w:r>
    </w:p>
    <w:p w:rsidR="006651F4" w:rsidRDefault="006651F4">
      <w:pPr>
        <w:ind w:left="4248"/>
        <w:jc w:val="right"/>
      </w:pPr>
      <w:r>
        <w:t xml:space="preserve">             от  2.112020 № 27</w:t>
      </w:r>
    </w:p>
    <w:p w:rsidR="006651F4" w:rsidRDefault="006651F4">
      <w:pPr>
        <w:ind w:firstLine="2977"/>
        <w:rPr>
          <w:b/>
          <w:bCs/>
          <w:sz w:val="28"/>
          <w:szCs w:val="28"/>
        </w:rPr>
      </w:pPr>
      <w:r>
        <w:t xml:space="preserve">     </w:t>
      </w:r>
    </w:p>
    <w:p w:rsidR="006651F4" w:rsidRDefault="006651F4">
      <w:pPr>
        <w:autoSpaceDE w:val="0"/>
        <w:jc w:val="center"/>
        <w:rPr>
          <w:b/>
          <w:bCs/>
        </w:rPr>
      </w:pPr>
      <w:r>
        <w:rPr>
          <w:b/>
          <w:bCs/>
          <w:sz w:val="28"/>
          <w:szCs w:val="28"/>
        </w:rPr>
        <w:t xml:space="preserve">Положение </w:t>
      </w:r>
    </w:p>
    <w:p w:rsidR="006651F4" w:rsidRDefault="006651F4">
      <w:pPr>
        <w:autoSpaceDE w:val="0"/>
        <w:jc w:val="center"/>
        <w:rPr>
          <w:b/>
        </w:rPr>
      </w:pPr>
      <w:r>
        <w:rPr>
          <w:b/>
          <w:bCs/>
        </w:rPr>
        <w:t xml:space="preserve">по охране труда и технике безопасности </w:t>
      </w:r>
      <w:r>
        <w:rPr>
          <w:b/>
        </w:rPr>
        <w:t xml:space="preserve">работников </w:t>
      </w:r>
    </w:p>
    <w:p w:rsidR="006651F4" w:rsidRDefault="006651F4">
      <w:pPr>
        <w:autoSpaceDE w:val="0"/>
        <w:jc w:val="center"/>
      </w:pPr>
      <w:r>
        <w:rPr>
          <w:b/>
        </w:rPr>
        <w:t>Администрации Грузиновского сельского поселения</w:t>
      </w:r>
    </w:p>
    <w:p w:rsidR="006651F4" w:rsidRDefault="006651F4">
      <w:pPr>
        <w:autoSpaceDE w:val="0"/>
        <w:jc w:val="center"/>
      </w:pPr>
      <w:r>
        <w:t xml:space="preserve"> </w:t>
      </w:r>
    </w:p>
    <w:p w:rsidR="006651F4" w:rsidRDefault="006651F4">
      <w:pPr>
        <w:autoSpaceDE w:val="0"/>
        <w:ind w:firstLine="540"/>
        <w:jc w:val="both"/>
        <w:rPr>
          <w:bCs/>
        </w:rPr>
      </w:pPr>
      <w:r>
        <w:t>Обучение и инструктаж работников Администрации Грузиновского сельского поселения (далее - Администрация) по охране труда предусматривают теоретический и практический курс охраны труда.</w:t>
      </w:r>
    </w:p>
    <w:p w:rsidR="006651F4" w:rsidRDefault="006651F4">
      <w:pPr>
        <w:autoSpaceDE w:val="0"/>
        <w:ind w:firstLine="540"/>
        <w:jc w:val="both"/>
      </w:pPr>
      <w:r>
        <w:rPr>
          <w:bCs/>
        </w:rPr>
        <w:t>Теоретическое обучение охране труда</w:t>
      </w:r>
      <w:r>
        <w:t xml:space="preserve"> включает:</w:t>
      </w:r>
    </w:p>
    <w:p w:rsidR="006651F4" w:rsidRDefault="006651F4">
      <w:pPr>
        <w:autoSpaceDE w:val="0"/>
        <w:ind w:firstLine="540"/>
        <w:jc w:val="both"/>
      </w:pPr>
      <w:r>
        <w:t>- вводный инструктаж;</w:t>
      </w:r>
    </w:p>
    <w:p w:rsidR="006651F4" w:rsidRDefault="006651F4">
      <w:pPr>
        <w:autoSpaceDE w:val="0"/>
        <w:ind w:firstLine="540"/>
        <w:jc w:val="both"/>
      </w:pPr>
      <w:r>
        <w:t>- первичный инструктаж на рабочем месте;</w:t>
      </w:r>
    </w:p>
    <w:p w:rsidR="006651F4" w:rsidRDefault="006651F4">
      <w:pPr>
        <w:autoSpaceDE w:val="0"/>
        <w:ind w:firstLine="540"/>
        <w:jc w:val="both"/>
      </w:pPr>
      <w:r>
        <w:t>- повторный инструктаж на рабочем месте;</w:t>
      </w:r>
    </w:p>
    <w:p w:rsidR="006651F4" w:rsidRDefault="006651F4">
      <w:pPr>
        <w:autoSpaceDE w:val="0"/>
        <w:ind w:firstLine="540"/>
        <w:jc w:val="both"/>
      </w:pPr>
      <w:r>
        <w:t>- внеплановый инструктаж на рабочем месте;</w:t>
      </w:r>
    </w:p>
    <w:p w:rsidR="006651F4" w:rsidRDefault="006651F4">
      <w:pPr>
        <w:autoSpaceDE w:val="0"/>
        <w:ind w:firstLine="540"/>
        <w:jc w:val="both"/>
        <w:rPr>
          <w:bCs/>
        </w:rPr>
      </w:pPr>
      <w:r>
        <w:t>- целевой инструктаж на рабочем месте.</w:t>
      </w:r>
    </w:p>
    <w:p w:rsidR="006651F4" w:rsidRDefault="006651F4">
      <w:pPr>
        <w:autoSpaceDE w:val="0"/>
        <w:ind w:firstLine="540"/>
        <w:jc w:val="both"/>
      </w:pPr>
      <w:r>
        <w:rPr>
          <w:bCs/>
        </w:rPr>
        <w:t>Практическое обучение охране труда</w:t>
      </w:r>
      <w:r>
        <w:t xml:space="preserve"> включает:</w:t>
      </w:r>
    </w:p>
    <w:p w:rsidR="006651F4" w:rsidRDefault="006651F4">
      <w:pPr>
        <w:autoSpaceDE w:val="0"/>
        <w:ind w:firstLine="540"/>
        <w:jc w:val="both"/>
      </w:pPr>
      <w:r>
        <w:t>- обучение безопасным приемам труда на рабочем месте.</w:t>
      </w:r>
    </w:p>
    <w:p w:rsidR="006651F4" w:rsidRDefault="006651F4">
      <w:pPr>
        <w:autoSpaceDE w:val="0"/>
        <w:ind w:firstLine="540"/>
        <w:jc w:val="both"/>
      </w:pPr>
    </w:p>
    <w:p w:rsidR="006651F4" w:rsidRDefault="006651F4">
      <w:pPr>
        <w:autoSpaceDE w:val="0"/>
        <w:jc w:val="center"/>
        <w:rPr>
          <w:b/>
        </w:rPr>
      </w:pPr>
      <w:r>
        <w:t xml:space="preserve"> </w:t>
      </w:r>
      <w:r>
        <w:rPr>
          <w:b/>
        </w:rPr>
        <w:t>Порядок проведения обучения и инструктажа по охране труда</w:t>
      </w:r>
    </w:p>
    <w:p w:rsidR="006651F4" w:rsidRDefault="006651F4">
      <w:pPr>
        <w:autoSpaceDE w:val="0"/>
        <w:jc w:val="center"/>
        <w:rPr>
          <w:bCs/>
        </w:rPr>
      </w:pPr>
      <w:r>
        <w:rPr>
          <w:b/>
        </w:rPr>
        <w:t>и обучения  безопасным приемам труда.</w:t>
      </w:r>
    </w:p>
    <w:p w:rsidR="006651F4" w:rsidRDefault="006651F4">
      <w:pPr>
        <w:autoSpaceDE w:val="0"/>
        <w:ind w:firstLine="540"/>
        <w:jc w:val="both"/>
      </w:pPr>
      <w:r>
        <w:rPr>
          <w:bCs/>
        </w:rPr>
        <w:t>1. Общие положения.</w:t>
      </w:r>
    </w:p>
    <w:p w:rsidR="006651F4" w:rsidRDefault="006651F4">
      <w:pPr>
        <w:autoSpaceDE w:val="0"/>
        <w:ind w:firstLine="540"/>
        <w:jc w:val="both"/>
      </w:pPr>
      <w:r>
        <w:t>1.1. Настоящее положение разработано на основании и в соответствии с законодательством Российской Федерации и системой стандартов безопасности труда, организацией обучения безопасности труда. Настоящее положение определяет порядок проведения обучения и инструктажа работников Администрации</w:t>
      </w:r>
      <w:r>
        <w:rPr>
          <w:b/>
        </w:rPr>
        <w:t xml:space="preserve"> </w:t>
      </w:r>
      <w:r>
        <w:t>по охране труда.</w:t>
      </w:r>
    </w:p>
    <w:p w:rsidR="006651F4" w:rsidRDefault="006651F4">
      <w:pPr>
        <w:autoSpaceDE w:val="0"/>
        <w:ind w:firstLine="540"/>
        <w:jc w:val="both"/>
      </w:pPr>
      <w:r>
        <w:t>1.2. Ответственность за организацию своевременного и качественного обучения и инструктаж возлагается на ответственное должностное лицо, назначенное распоряжением главы Администрации Грузиновского сельского поселения.</w:t>
      </w:r>
    </w:p>
    <w:p w:rsidR="006651F4" w:rsidRDefault="006651F4">
      <w:pPr>
        <w:autoSpaceDE w:val="0"/>
        <w:ind w:firstLine="540"/>
        <w:jc w:val="both"/>
      </w:pPr>
      <w:r>
        <w:t>1.3. Контроль за своевременностью обучения и проведения инструктажа  по безопасности труда работников Администрации ведет главный специалист по общим вопросам Администрации Грузиновского сельского поселения.</w:t>
      </w:r>
    </w:p>
    <w:p w:rsidR="006651F4" w:rsidRDefault="006651F4">
      <w:pPr>
        <w:autoSpaceDE w:val="0"/>
        <w:ind w:firstLine="540"/>
        <w:jc w:val="both"/>
      </w:pPr>
      <w:r>
        <w:t>1.4. Обучение и инструктаж работников по охране труда организуется главой Администрации Грузиновского сельского поселения.</w:t>
      </w:r>
    </w:p>
    <w:p w:rsidR="006651F4" w:rsidRDefault="006651F4">
      <w:pPr>
        <w:autoSpaceDE w:val="0"/>
        <w:ind w:firstLine="540"/>
        <w:jc w:val="both"/>
        <w:rPr>
          <w:bCs/>
        </w:rPr>
      </w:pPr>
      <w:r>
        <w:t>1.5. Обучение и инструктаж проводятся по заранее утвержденным документам и пособиям.</w:t>
      </w:r>
    </w:p>
    <w:p w:rsidR="006651F4" w:rsidRDefault="006651F4">
      <w:pPr>
        <w:autoSpaceDE w:val="0"/>
        <w:ind w:firstLine="540"/>
        <w:jc w:val="both"/>
      </w:pPr>
      <w:r>
        <w:rPr>
          <w:bCs/>
        </w:rPr>
        <w:t>2. Обучение безопасности труда при подготовке рабочих, переподготовке и обучении вторым профессиям.</w:t>
      </w:r>
    </w:p>
    <w:p w:rsidR="006651F4" w:rsidRDefault="006651F4">
      <w:pPr>
        <w:autoSpaceDE w:val="0"/>
        <w:ind w:firstLine="540"/>
        <w:jc w:val="both"/>
      </w:pPr>
      <w:r>
        <w:t>2.1. Обучение безопасности труда проводится при необходимости с привлечением необходимых специалистов других организаций.</w:t>
      </w:r>
    </w:p>
    <w:p w:rsidR="006651F4" w:rsidRDefault="006651F4">
      <w:pPr>
        <w:autoSpaceDE w:val="0"/>
        <w:ind w:firstLine="540"/>
        <w:jc w:val="both"/>
        <w:rPr>
          <w:bCs/>
        </w:rPr>
      </w:pPr>
      <w:r>
        <w:t>2.2. Учебные программы по безопасности труда должны предусматривать теоретическое и практическое обучение.</w:t>
      </w:r>
    </w:p>
    <w:p w:rsidR="006651F4" w:rsidRDefault="006651F4">
      <w:pPr>
        <w:autoSpaceDE w:val="0"/>
        <w:jc w:val="both"/>
      </w:pPr>
      <w:r>
        <w:rPr>
          <w:bCs/>
        </w:rPr>
        <w:t xml:space="preserve">         3. Обучение и проверка знаний работников Администрации.</w:t>
      </w:r>
    </w:p>
    <w:p w:rsidR="006651F4" w:rsidRDefault="006651F4">
      <w:pPr>
        <w:autoSpaceDE w:val="0"/>
        <w:ind w:firstLine="540"/>
        <w:jc w:val="both"/>
      </w:pPr>
      <w:r>
        <w:t>3.1. Работники, вновь поступившие в Администрацию</w:t>
      </w:r>
      <w:r>
        <w:rPr>
          <w:b/>
        </w:rPr>
        <w:t xml:space="preserve"> </w:t>
      </w:r>
      <w:r>
        <w:t>должны пройти вводный инструктаж.</w:t>
      </w:r>
    </w:p>
    <w:p w:rsidR="006651F4" w:rsidRDefault="006651F4">
      <w:pPr>
        <w:autoSpaceDE w:val="0"/>
        <w:ind w:firstLine="540"/>
        <w:jc w:val="both"/>
      </w:pPr>
      <w:r>
        <w:t>3.2. Вновь поступивший в Администрацию работник кроме вводного инструктажа должен быть ознакомлен вышестоящим должностным лицом:</w:t>
      </w:r>
    </w:p>
    <w:p w:rsidR="006651F4" w:rsidRDefault="006651F4">
      <w:pPr>
        <w:autoSpaceDE w:val="0"/>
        <w:ind w:firstLine="540"/>
        <w:jc w:val="both"/>
      </w:pPr>
      <w:r>
        <w:t>- с состоянием условий труда, рабочей обстановкой в Администрации на вверенном ему объекте, участке;</w:t>
      </w:r>
    </w:p>
    <w:p w:rsidR="006651F4" w:rsidRDefault="006651F4">
      <w:pPr>
        <w:autoSpaceDE w:val="0"/>
        <w:ind w:firstLine="540"/>
        <w:jc w:val="both"/>
      </w:pPr>
      <w:r>
        <w:t>- с состоянием средств защиты работников от воздействия опасных и вредных факторов;</w:t>
      </w:r>
    </w:p>
    <w:p w:rsidR="006651F4" w:rsidRDefault="006651F4">
      <w:pPr>
        <w:autoSpaceDE w:val="0"/>
        <w:ind w:firstLine="540"/>
        <w:jc w:val="both"/>
      </w:pPr>
      <w:r>
        <w:t>- со случаями производственного травматизма и профзаболеваний;</w:t>
      </w:r>
    </w:p>
    <w:p w:rsidR="006651F4" w:rsidRDefault="006651F4">
      <w:pPr>
        <w:autoSpaceDE w:val="0"/>
        <w:ind w:firstLine="540"/>
        <w:jc w:val="both"/>
      </w:pPr>
      <w:r>
        <w:t>- с необходимыми мероприятиями по улучшению условий охраны труда, а также с руководящими материалами и должностными обязанностями по охране труда.</w:t>
      </w:r>
    </w:p>
    <w:p w:rsidR="006651F4" w:rsidRDefault="006651F4">
      <w:pPr>
        <w:autoSpaceDE w:val="0"/>
        <w:ind w:firstLine="540"/>
        <w:jc w:val="both"/>
      </w:pPr>
      <w:r>
        <w:t>Не позднее месяца со дня вступления в должность работник проходит проверку знаний. Результаты проверки оформляют протоколом (Приложение N 1).</w:t>
      </w:r>
    </w:p>
    <w:p w:rsidR="006651F4" w:rsidRDefault="006651F4">
      <w:pPr>
        <w:autoSpaceDE w:val="0"/>
        <w:ind w:firstLine="540"/>
        <w:jc w:val="both"/>
      </w:pPr>
      <w:r>
        <w:t>3.3. Работники, связанные с организацией и проведением работы непосредственно на территории Администрации, а также осуществляющие контроль и технический надзор, подвергаются периодической проверке знаний по безопасности труда не реже одного раза в три года, если эти сроки не противоречат установленным специальными правилами требованиям.</w:t>
      </w:r>
    </w:p>
    <w:p w:rsidR="006651F4" w:rsidRDefault="006651F4">
      <w:pPr>
        <w:autoSpaceDE w:val="0"/>
        <w:ind w:firstLine="540"/>
        <w:jc w:val="both"/>
      </w:pPr>
      <w:r>
        <w:t xml:space="preserve">3.4. Перед очередной проверкой знаний  работников  консультируют по вопросам охраны труда в соответствии с разработанными, действующими программами.     </w:t>
      </w:r>
    </w:p>
    <w:p w:rsidR="006651F4" w:rsidRDefault="006651F4">
      <w:pPr>
        <w:autoSpaceDE w:val="0"/>
        <w:ind w:firstLine="540"/>
        <w:jc w:val="both"/>
      </w:pPr>
      <w:r>
        <w:t>3.5. В состав комиссий включают  представителей профсоюзного комитета. Для участия в работе комиссий в необходимых случаях приглашают представителей органов государственного надзора, технической инспекции труда.</w:t>
      </w:r>
    </w:p>
    <w:p w:rsidR="006651F4" w:rsidRDefault="006651F4">
      <w:pPr>
        <w:autoSpaceDE w:val="0"/>
        <w:ind w:firstLine="540"/>
        <w:jc w:val="both"/>
      </w:pPr>
      <w:r>
        <w:t>3.6. В работе комиссии принимают участие лица, прошедшие проверку знаний.</w:t>
      </w:r>
    </w:p>
    <w:p w:rsidR="006651F4" w:rsidRDefault="006651F4">
      <w:pPr>
        <w:autoSpaceDE w:val="0"/>
        <w:jc w:val="both"/>
      </w:pPr>
      <w:r>
        <w:t xml:space="preserve">         3.7. Работники, получившие неудовлетворительную оценку, в срок не более месяца должны повторно пройти проверку знаний в комиссии.</w:t>
      </w:r>
    </w:p>
    <w:p w:rsidR="006651F4" w:rsidRDefault="006651F4">
      <w:pPr>
        <w:autoSpaceDE w:val="0"/>
        <w:ind w:firstLine="540"/>
        <w:jc w:val="both"/>
      </w:pPr>
      <w:r>
        <w:t>3.8. Внеочередную проверку знаний руководителей и работников проводят:</w:t>
      </w:r>
    </w:p>
    <w:p w:rsidR="006651F4" w:rsidRDefault="006651F4">
      <w:pPr>
        <w:autoSpaceDE w:val="0"/>
        <w:ind w:firstLine="540"/>
        <w:jc w:val="both"/>
      </w:pPr>
      <w:r>
        <w:t>- при вводе в действие новых или переработанных нормативных документов по охране труда;</w:t>
      </w:r>
    </w:p>
    <w:p w:rsidR="006651F4" w:rsidRDefault="006651F4">
      <w:pPr>
        <w:autoSpaceDE w:val="0"/>
        <w:ind w:firstLine="540"/>
        <w:jc w:val="both"/>
      </w:pPr>
      <w:r>
        <w:t>- при вводе в эксплуатацию нового оборудования или внедрении новых технологических процессов;</w:t>
      </w:r>
    </w:p>
    <w:p w:rsidR="006651F4" w:rsidRDefault="006651F4">
      <w:pPr>
        <w:autoSpaceDE w:val="0"/>
        <w:ind w:firstLine="540"/>
        <w:jc w:val="both"/>
      </w:pPr>
      <w:r>
        <w:t>- при переводе работника на другое место работы или назначении его на другую должность, требующую дополнительных знаний по охране труда;</w:t>
      </w:r>
    </w:p>
    <w:p w:rsidR="006651F4" w:rsidRDefault="006651F4">
      <w:pPr>
        <w:autoSpaceDE w:val="0"/>
        <w:ind w:firstLine="540"/>
        <w:jc w:val="both"/>
        <w:rPr>
          <w:bCs/>
        </w:rPr>
      </w:pPr>
      <w:r>
        <w:t>- по требованию органов государственного надзора, технической инспекции труда профсоюзов.</w:t>
      </w:r>
    </w:p>
    <w:p w:rsidR="006651F4" w:rsidRDefault="006651F4">
      <w:pPr>
        <w:autoSpaceDE w:val="0"/>
        <w:ind w:firstLine="540"/>
        <w:jc w:val="both"/>
      </w:pPr>
      <w:r>
        <w:rPr>
          <w:bCs/>
        </w:rPr>
        <w:t>4. Инструктаж по безопасности труда.</w:t>
      </w:r>
    </w:p>
    <w:p w:rsidR="006651F4" w:rsidRDefault="006651F4">
      <w:pPr>
        <w:autoSpaceDE w:val="0"/>
        <w:ind w:firstLine="540"/>
        <w:jc w:val="both"/>
      </w:pPr>
      <w:r>
        <w:t>По характеру и времени проведения инструктажи подразделяют на:</w:t>
      </w:r>
    </w:p>
    <w:p w:rsidR="006651F4" w:rsidRDefault="006651F4">
      <w:pPr>
        <w:autoSpaceDE w:val="0"/>
        <w:ind w:firstLine="540"/>
        <w:jc w:val="both"/>
      </w:pPr>
      <w:r>
        <w:t>- вводный;</w:t>
      </w:r>
    </w:p>
    <w:p w:rsidR="006651F4" w:rsidRDefault="006651F4">
      <w:pPr>
        <w:autoSpaceDE w:val="0"/>
        <w:ind w:firstLine="540"/>
        <w:jc w:val="both"/>
      </w:pPr>
      <w:r>
        <w:t>- первичный на рабочем месте;</w:t>
      </w:r>
    </w:p>
    <w:p w:rsidR="006651F4" w:rsidRDefault="006651F4">
      <w:pPr>
        <w:autoSpaceDE w:val="0"/>
        <w:ind w:firstLine="540"/>
        <w:jc w:val="both"/>
      </w:pPr>
      <w:r>
        <w:t>- повторный;</w:t>
      </w:r>
    </w:p>
    <w:p w:rsidR="006651F4" w:rsidRDefault="006651F4">
      <w:pPr>
        <w:autoSpaceDE w:val="0"/>
        <w:ind w:firstLine="540"/>
        <w:jc w:val="both"/>
      </w:pPr>
      <w:r>
        <w:t>- внеплановый;</w:t>
      </w:r>
    </w:p>
    <w:p w:rsidR="006651F4" w:rsidRDefault="006651F4">
      <w:pPr>
        <w:autoSpaceDE w:val="0"/>
        <w:ind w:firstLine="540"/>
        <w:jc w:val="both"/>
        <w:rPr>
          <w:b/>
        </w:rPr>
      </w:pPr>
      <w:r>
        <w:t>- целевой.</w:t>
      </w:r>
    </w:p>
    <w:p w:rsidR="006651F4" w:rsidRDefault="006651F4">
      <w:pPr>
        <w:autoSpaceDE w:val="0"/>
        <w:ind w:firstLine="540"/>
        <w:jc w:val="both"/>
      </w:pPr>
      <w:r>
        <w:rPr>
          <w:b/>
        </w:rPr>
        <w:t>4.1. Вводный инструктаж.</w:t>
      </w:r>
    </w:p>
    <w:p w:rsidR="006651F4" w:rsidRDefault="006651F4">
      <w:pPr>
        <w:autoSpaceDE w:val="0"/>
        <w:ind w:firstLine="540"/>
        <w:jc w:val="both"/>
      </w:pPr>
      <w:r>
        <w:t>4.1.1. Вводный инструктаж по безопасности труда проводят со всеми вновь принимаемыми на работу независимо от их образования, стажа работы по данной профессии или должности, с временными работниками, командированными.</w:t>
      </w:r>
    </w:p>
    <w:p w:rsidR="006651F4" w:rsidRDefault="006651F4">
      <w:pPr>
        <w:autoSpaceDE w:val="0"/>
        <w:ind w:firstLine="540"/>
        <w:jc w:val="both"/>
      </w:pPr>
      <w:r>
        <w:t>4.1.2. Вводный инструктаж в Администрации проводит должностное лицо, на которого возложены обязанности по безопасности и охране труда.</w:t>
      </w:r>
    </w:p>
    <w:p w:rsidR="006651F4" w:rsidRDefault="006651F4">
      <w:pPr>
        <w:autoSpaceDE w:val="0"/>
        <w:ind w:firstLine="540"/>
        <w:jc w:val="both"/>
      </w:pPr>
      <w:r>
        <w:t>4.1.3. Вводный инструктаж проводят по программе, с учетом требований Системы стандартов безопасности труда (ССБТ), правил, норм и инструкций по охране труда. Примерный перечень вопросов для составления программы вводного инструктажа приведен в (Приложении N 3).</w:t>
      </w:r>
    </w:p>
    <w:p w:rsidR="006651F4" w:rsidRDefault="006651F4">
      <w:pPr>
        <w:autoSpaceDE w:val="0"/>
        <w:ind w:firstLine="540"/>
        <w:jc w:val="both"/>
        <w:rPr>
          <w:b/>
        </w:rPr>
      </w:pPr>
      <w:r>
        <w:t>4.1.4. О проведении вводного инструктажа делают запись в журнале регистрации вводного инструктажа (Приложение N 4) с обязательной подписью инструктируемого и инструктирующего.</w:t>
      </w:r>
    </w:p>
    <w:p w:rsidR="006651F4" w:rsidRDefault="006651F4">
      <w:pPr>
        <w:autoSpaceDE w:val="0"/>
        <w:ind w:firstLine="540"/>
        <w:jc w:val="both"/>
      </w:pPr>
      <w:r>
        <w:rPr>
          <w:b/>
        </w:rPr>
        <w:t>4.2. Первичный инструктаж на рабочем месте.</w:t>
      </w:r>
    </w:p>
    <w:p w:rsidR="006651F4" w:rsidRDefault="006651F4">
      <w:pPr>
        <w:autoSpaceDE w:val="0"/>
        <w:ind w:firstLine="540"/>
        <w:jc w:val="both"/>
      </w:pPr>
      <w:r>
        <w:t>4.2.1. Первичный инструктаж на рабочем месте до начала трудовой</w:t>
      </w:r>
      <w:r>
        <w:rPr>
          <w:b/>
        </w:rPr>
        <w:t xml:space="preserve"> </w:t>
      </w:r>
      <w:r>
        <w:t>деятельности проводят:</w:t>
      </w:r>
    </w:p>
    <w:p w:rsidR="006651F4" w:rsidRDefault="006651F4">
      <w:pPr>
        <w:autoSpaceDE w:val="0"/>
        <w:ind w:firstLine="540"/>
        <w:jc w:val="both"/>
      </w:pPr>
      <w:r>
        <w:t>- со всеми вновь принятыми в</w:t>
      </w:r>
      <w:r>
        <w:rPr>
          <w:b/>
        </w:rPr>
        <w:t xml:space="preserve"> </w:t>
      </w:r>
      <w:r>
        <w:t>Администрацию Грузиновского сельского поселения работниками, переводимыми из одного структурного подразделения в другое;</w:t>
      </w:r>
    </w:p>
    <w:p w:rsidR="006651F4" w:rsidRDefault="006651F4">
      <w:pPr>
        <w:autoSpaceDE w:val="0"/>
        <w:ind w:firstLine="540"/>
        <w:jc w:val="both"/>
      </w:pPr>
      <w:r>
        <w:t>- с работниками, выполняющими новую для них работу, командированными, временными работниками;</w:t>
      </w:r>
    </w:p>
    <w:p w:rsidR="006651F4" w:rsidRDefault="006651F4">
      <w:pPr>
        <w:autoSpaceDE w:val="0"/>
        <w:ind w:firstLine="540"/>
        <w:jc w:val="both"/>
      </w:pPr>
      <w:r>
        <w:t>- со строителями, выполняющими строительно-монтажные работы на территории Администрации;</w:t>
      </w:r>
    </w:p>
    <w:p w:rsidR="006651F4" w:rsidRDefault="006651F4">
      <w:pPr>
        <w:autoSpaceDE w:val="0"/>
        <w:ind w:firstLine="540"/>
        <w:jc w:val="both"/>
      </w:pPr>
      <w:r>
        <w:t xml:space="preserve">4.2.2. Первичный инструктаж на рабочем месте проводят по программам, разработанным и утвержденным  для отдельных профессий или видов работ с учетом требований стандартов ССБТ, соответствующих правил, норм и инструкций по охране труда, производственных инструкций и другой технической документации. </w:t>
      </w:r>
    </w:p>
    <w:p w:rsidR="006651F4" w:rsidRDefault="006651F4">
      <w:pPr>
        <w:autoSpaceDE w:val="0"/>
        <w:ind w:firstLine="540"/>
        <w:jc w:val="both"/>
      </w:pPr>
      <w:r>
        <w:t>Примерный перечень основных вопросов первичного инструктажа на рабочем месте дан в  приложении N 5.</w:t>
      </w:r>
    </w:p>
    <w:p w:rsidR="006651F4" w:rsidRDefault="006651F4">
      <w:pPr>
        <w:autoSpaceDE w:val="0"/>
        <w:ind w:firstLine="540"/>
        <w:jc w:val="both"/>
        <w:rPr>
          <w:b/>
        </w:rPr>
      </w:pPr>
      <w:r>
        <w:t>4.2.3. Первичный инструктаж на рабочем месте проводят с каждым работником или с практическим показом безопасных приемов и методов труда. Первичный инструктаж возможен с группой лиц, обслуживающих однотипное оборудование, и в пределах общего рабочего места.</w:t>
      </w:r>
    </w:p>
    <w:p w:rsidR="006651F4" w:rsidRDefault="006651F4">
      <w:pPr>
        <w:autoSpaceDE w:val="0"/>
        <w:ind w:firstLine="540"/>
        <w:jc w:val="both"/>
      </w:pPr>
      <w:r>
        <w:rPr>
          <w:b/>
        </w:rPr>
        <w:t>4.3. Повторный инструктаж.</w:t>
      </w:r>
    </w:p>
    <w:p w:rsidR="006651F4" w:rsidRDefault="006651F4">
      <w:pPr>
        <w:autoSpaceDE w:val="0"/>
        <w:ind w:firstLine="540"/>
        <w:jc w:val="both"/>
      </w:pPr>
      <w:r>
        <w:t>4.3.1. Повторный инструктаж проходят  работники не реже одного раза в полугодие.</w:t>
      </w:r>
    </w:p>
    <w:p w:rsidR="006651F4" w:rsidRDefault="006651F4">
      <w:pPr>
        <w:autoSpaceDE w:val="0"/>
        <w:ind w:firstLine="540"/>
        <w:jc w:val="both"/>
        <w:rPr>
          <w:b/>
        </w:rPr>
      </w:pPr>
      <w:r>
        <w:t>4.3.2. Повторный инструктаж проводят индивидуально или с группой работников, обслуживающих однотипное оборудование и в пределах общего рабочего места по программе первичного инструктажа на рабочем месте в полном объеме.</w:t>
      </w:r>
    </w:p>
    <w:p w:rsidR="006651F4" w:rsidRDefault="006651F4">
      <w:pPr>
        <w:autoSpaceDE w:val="0"/>
        <w:ind w:firstLine="540"/>
        <w:jc w:val="both"/>
      </w:pPr>
      <w:r>
        <w:rPr>
          <w:b/>
        </w:rPr>
        <w:t>4.4. Внеплановый инструктаж.</w:t>
      </w:r>
    </w:p>
    <w:p w:rsidR="006651F4" w:rsidRDefault="006651F4">
      <w:pPr>
        <w:autoSpaceDE w:val="0"/>
        <w:ind w:firstLine="540"/>
        <w:jc w:val="both"/>
      </w:pPr>
      <w:r>
        <w:t>4.4.1. Внеплановый инструктаж проводят:</w:t>
      </w:r>
    </w:p>
    <w:p w:rsidR="006651F4" w:rsidRDefault="006651F4">
      <w:pPr>
        <w:autoSpaceDE w:val="0"/>
        <w:ind w:firstLine="540"/>
        <w:jc w:val="both"/>
      </w:pPr>
      <w:r>
        <w:t>- при введении в действие новых или переработанных стандартов, правил, инструкций по охране труда, а также изменений к ним;</w:t>
      </w:r>
    </w:p>
    <w:p w:rsidR="006651F4" w:rsidRDefault="006651F4">
      <w:pPr>
        <w:autoSpaceDE w:val="0"/>
        <w:ind w:firstLine="540"/>
        <w:jc w:val="both"/>
      </w:pPr>
      <w:r>
        <w:t>-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6651F4" w:rsidRDefault="006651F4">
      <w:pPr>
        <w:autoSpaceDE w:val="0"/>
        <w:ind w:firstLine="540"/>
        <w:jc w:val="both"/>
      </w:pPr>
      <w:r>
        <w:t>- при нарушении работниками требований безопасности труда, которые могут привести или привели к травме, аварии, взрыву или пожару, отравлению;</w:t>
      </w:r>
    </w:p>
    <w:p w:rsidR="006651F4" w:rsidRDefault="006651F4">
      <w:pPr>
        <w:autoSpaceDE w:val="0"/>
        <w:ind w:firstLine="540"/>
        <w:jc w:val="both"/>
      </w:pPr>
      <w:r>
        <w:t>- по требованию органов надзора;</w:t>
      </w:r>
    </w:p>
    <w:p w:rsidR="006651F4" w:rsidRDefault="006651F4">
      <w:pPr>
        <w:autoSpaceDE w:val="0"/>
        <w:ind w:firstLine="540"/>
        <w:jc w:val="both"/>
      </w:pPr>
      <w:r>
        <w:t>- при перерывах в работе - для работ, к которым предъявляют дополнительные (повышенные) требования безопасности труда, более чем на 30 календарных дней, а для остальных работ - 60 дней.</w:t>
      </w:r>
    </w:p>
    <w:p w:rsidR="006651F4" w:rsidRDefault="006651F4">
      <w:pPr>
        <w:autoSpaceDE w:val="0"/>
        <w:ind w:firstLine="540"/>
        <w:jc w:val="both"/>
        <w:rPr>
          <w:b/>
        </w:rPr>
      </w:pPr>
      <w:r>
        <w:t>4.4.2. Внеплановый инструктаж проводят индивидуально или с группой работников определенного отдела, структурного подразделения Администрации. Объем и содержание инструктажа определяют в каждом конкретном случае в зависимости от причин и обстоятельств, вызвавших необходимость его проведения.</w:t>
      </w:r>
    </w:p>
    <w:p w:rsidR="006651F4" w:rsidRDefault="006651F4">
      <w:pPr>
        <w:autoSpaceDE w:val="0"/>
        <w:ind w:firstLine="540"/>
        <w:jc w:val="both"/>
      </w:pPr>
      <w:r>
        <w:rPr>
          <w:b/>
        </w:rPr>
        <w:t>4.5. Целевой инструктаж.</w:t>
      </w:r>
    </w:p>
    <w:p w:rsidR="006651F4" w:rsidRDefault="006651F4">
      <w:pPr>
        <w:autoSpaceDE w:val="0"/>
        <w:ind w:firstLine="540"/>
        <w:jc w:val="both"/>
      </w:pPr>
      <w:r>
        <w:t xml:space="preserve">4.5.1.  Целевой инструктаж проводят при выполнении разовых работ, не связанных с </w:t>
      </w:r>
    </w:p>
    <w:p w:rsidR="006651F4" w:rsidRDefault="006651F4">
      <w:pPr>
        <w:autoSpaceDE w:val="0"/>
        <w:jc w:val="both"/>
      </w:pPr>
      <w:r>
        <w:t>прямыми обязанностями по специализации работников (погрузка, выгрузка, уборка территории, разовые работы вне Администрации, ликвидации последствий аварий, стихийных бедствий и катастроф; производстве работ, на которые оформляется наряд - допуск, разрешение и другие документы).</w:t>
      </w:r>
    </w:p>
    <w:p w:rsidR="006651F4" w:rsidRDefault="006651F4">
      <w:pPr>
        <w:autoSpaceDE w:val="0"/>
        <w:ind w:firstLine="540"/>
        <w:jc w:val="both"/>
      </w:pPr>
      <w:r>
        <w:t xml:space="preserve"> 4.6. Инструктажи на рабочем месте завершаются проверкой знаний посредством устного опроса или с помощью технических средств обучения, а также на основе проверки приобретенных навыков безопасных способов работы. Знания проверяет работник, проводивший инструктаж.</w:t>
      </w:r>
    </w:p>
    <w:p w:rsidR="006651F4" w:rsidRDefault="006651F4">
      <w:pPr>
        <w:autoSpaceDE w:val="0"/>
        <w:ind w:firstLine="540"/>
        <w:jc w:val="both"/>
      </w:pPr>
      <w:r>
        <w:t>4.7. Работники, показавшие неудовлетворительные знания, обязаны вновь пройти инструктаж.</w:t>
      </w:r>
    </w:p>
    <w:p w:rsidR="006651F4" w:rsidRDefault="006651F4">
      <w:pPr>
        <w:autoSpaceDE w:val="0"/>
        <w:ind w:firstLine="540"/>
        <w:jc w:val="both"/>
        <w:rPr>
          <w:bCs/>
        </w:rPr>
      </w:pPr>
      <w:r>
        <w:t>4.8. О проведении первичного инструктажа на рабочем месте, повторного, внепланового, стажировки и о допуске к работе, делается запись в журнале регистрации инструктажа на рабочем месте (Приложение N 6) с обязательной подписью инструктируемого и инструктирующего. При регистрации внепланового инструктажа указывают причину его проведения.</w:t>
      </w:r>
    </w:p>
    <w:p w:rsidR="006651F4" w:rsidRDefault="006651F4">
      <w:pPr>
        <w:autoSpaceDE w:val="0"/>
        <w:ind w:firstLine="540"/>
        <w:jc w:val="both"/>
      </w:pPr>
      <w:r>
        <w:rPr>
          <w:bCs/>
        </w:rPr>
        <w:t>5. Обучение безопасным приемам труда на рабочем месте.</w:t>
      </w:r>
    </w:p>
    <w:p w:rsidR="006651F4" w:rsidRDefault="006651F4">
      <w:pPr>
        <w:autoSpaceDE w:val="0"/>
        <w:ind w:firstLine="540"/>
        <w:jc w:val="both"/>
      </w:pPr>
      <w:r>
        <w:t>5.1. Со всеми работниками Администрации</w:t>
      </w:r>
      <w:r>
        <w:rPr>
          <w:b/>
          <w:i/>
        </w:rPr>
        <w:t xml:space="preserve"> </w:t>
      </w:r>
      <w:r>
        <w:t>должно проводиться обучение безопасным приемам и методам работы на их рабочих местах. Этот вид обучения является практическим и проводится после теоретического курса или после проведения инструктажей по охране труда. Обучение может проводиться как индивидуально с каждым работником, так и с определенным отделом работников Администрации.</w:t>
      </w:r>
    </w:p>
    <w:p w:rsidR="006651F4" w:rsidRDefault="006651F4">
      <w:pPr>
        <w:autoSpaceDE w:val="0"/>
        <w:ind w:firstLine="540"/>
        <w:jc w:val="both"/>
      </w:pPr>
      <w:r>
        <w:t>5.2. Все вновь поступившие на работу или переведенные из другого структурного подразделения работники должны пройти обучение безопасным приемам и методам работы на новом рабочем месте независимо от имеющегося у них стажа работы по этой специальности. Обучение должно проводиться во всех случаях, когда работник должен выполнять работу, которую он ранее не выполнял, независимо от того, изменилось ли у него наименование профессии, должности.</w:t>
      </w:r>
    </w:p>
    <w:p w:rsidR="006651F4" w:rsidRDefault="006651F4">
      <w:pPr>
        <w:autoSpaceDE w:val="0"/>
        <w:ind w:firstLine="540"/>
        <w:jc w:val="both"/>
      </w:pPr>
      <w:r>
        <w:t>5.3. Повторное обучение безопасным методам работы проводится со всеми без исключения работниками ежегодно.</w:t>
      </w:r>
    </w:p>
    <w:p w:rsidR="006651F4" w:rsidRDefault="006651F4">
      <w:pPr>
        <w:autoSpaceDE w:val="0"/>
        <w:ind w:firstLine="540"/>
        <w:jc w:val="both"/>
      </w:pPr>
      <w:r>
        <w:t>5.4. Продолжительность обучения  от двух до 14 дней.</w:t>
      </w:r>
    </w:p>
    <w:p w:rsidR="006651F4" w:rsidRDefault="006651F4">
      <w:pPr>
        <w:autoSpaceDE w:val="0"/>
        <w:ind w:firstLine="540"/>
        <w:jc w:val="both"/>
      </w:pPr>
      <w:r>
        <w:t xml:space="preserve">5.5. Во время обучения работникам показываются практические приемы обращения с  оборудованием,  применяемым на определенном рабочем месте. После этого работник выполняет работу самостоятельно, но в присутствии и под наблюдением обучающего. </w:t>
      </w:r>
    </w:p>
    <w:p w:rsidR="006651F4" w:rsidRDefault="006651F4">
      <w:pPr>
        <w:autoSpaceDE w:val="0"/>
        <w:ind w:firstLine="540"/>
        <w:jc w:val="both"/>
      </w:pPr>
      <w:r>
        <w:t>5.6. Если работник в силу субъективных причин не может усвоить безопасные навыки работы, обучающий ставит оценку "неудовлетворительно", допуск к самостоятельной работе этому работнику не выдается. При явной неспособности работника к выполнению данной работы с помощью безопасных методов он переводится на другую работу или с ним расторгается индивидуальный трудовой договор.</w:t>
      </w:r>
    </w:p>
    <w:p w:rsidR="006651F4" w:rsidRDefault="006651F4">
      <w:pPr>
        <w:autoSpaceDE w:val="0"/>
        <w:ind w:firstLine="426"/>
        <w:jc w:val="both"/>
      </w:pPr>
      <w:r>
        <w:t xml:space="preserve">  5.7 Задание на обучение и результаты обучения заносятся в журнал регистрации обучения безопасным методам работы, оформленный в соответствии с (Приложением N 2).</w:t>
      </w:r>
    </w:p>
    <w:p w:rsidR="006651F4" w:rsidRDefault="006651F4">
      <w:pPr>
        <w:autoSpaceDE w:val="0"/>
        <w:jc w:val="both"/>
      </w:pPr>
    </w:p>
    <w:p w:rsidR="006651F4" w:rsidRDefault="006651F4">
      <w:pPr>
        <w:autoSpaceDE w:val="0"/>
        <w:jc w:val="both"/>
      </w:pPr>
    </w:p>
    <w:p w:rsidR="006651F4" w:rsidRDefault="006651F4">
      <w:pPr>
        <w:autoSpaceDE w:val="0"/>
        <w:jc w:val="both"/>
      </w:pPr>
    </w:p>
    <w:p w:rsidR="006651F4" w:rsidRDefault="006651F4">
      <w:pPr>
        <w:autoSpaceDE w:val="0"/>
        <w:ind w:firstLine="426"/>
        <w:jc w:val="both"/>
      </w:pPr>
    </w:p>
    <w:p w:rsidR="006651F4" w:rsidRDefault="006651F4">
      <w:pPr>
        <w:autoSpaceDE w:val="0"/>
        <w:ind w:firstLine="426"/>
        <w:jc w:val="both"/>
      </w:pPr>
    </w:p>
    <w:p w:rsidR="006651F4" w:rsidRDefault="006651F4">
      <w:pPr>
        <w:autoSpaceDE w:val="0"/>
        <w:ind w:firstLine="426"/>
        <w:jc w:val="both"/>
      </w:pPr>
    </w:p>
    <w:p w:rsidR="006651F4" w:rsidRDefault="006651F4">
      <w:pPr>
        <w:autoSpaceDE w:val="0"/>
        <w:ind w:firstLine="426"/>
        <w:jc w:val="both"/>
      </w:pPr>
    </w:p>
    <w:p w:rsidR="006651F4" w:rsidRDefault="006651F4">
      <w:pPr>
        <w:autoSpaceDE w:val="0"/>
        <w:ind w:firstLine="426"/>
        <w:jc w:val="both"/>
      </w:pPr>
    </w:p>
    <w:p w:rsidR="006651F4" w:rsidRDefault="006651F4">
      <w:pPr>
        <w:autoSpaceDE w:val="0"/>
        <w:ind w:firstLine="426"/>
        <w:jc w:val="both"/>
      </w:pPr>
    </w:p>
    <w:p w:rsidR="006651F4" w:rsidRDefault="006651F4">
      <w:pPr>
        <w:autoSpaceDE w:val="0"/>
        <w:ind w:firstLine="426"/>
        <w:jc w:val="both"/>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ind w:left="6372"/>
      </w:pPr>
      <w:r>
        <w:t>Приложение N 1</w:t>
      </w:r>
    </w:p>
    <w:p w:rsidR="006651F4" w:rsidRDefault="006651F4">
      <w:pPr>
        <w:autoSpaceDE w:val="0"/>
        <w:ind w:left="6372"/>
      </w:pPr>
      <w:r>
        <w:t>к Положению по охране труда</w:t>
      </w:r>
    </w:p>
    <w:p w:rsidR="006651F4" w:rsidRDefault="006651F4">
      <w:pPr>
        <w:autoSpaceDE w:val="0"/>
        <w:ind w:left="6372"/>
      </w:pPr>
      <w:r>
        <w:t>и технике безопасности</w:t>
      </w:r>
    </w:p>
    <w:p w:rsidR="006651F4" w:rsidRDefault="006651F4">
      <w:pPr>
        <w:autoSpaceDE w:val="0"/>
        <w:ind w:firstLine="540"/>
        <w:jc w:val="both"/>
      </w:pPr>
    </w:p>
    <w:p w:rsidR="006651F4" w:rsidRDefault="006651F4">
      <w:pPr>
        <w:autoSpaceDE w:val="0"/>
        <w:jc w:val="center"/>
      </w:pPr>
    </w:p>
    <w:p w:rsidR="006651F4" w:rsidRDefault="006651F4">
      <w:pPr>
        <w:autoSpaceDE w:val="0"/>
        <w:jc w:val="center"/>
      </w:pPr>
      <w:r>
        <w:rPr>
          <w:b/>
        </w:rPr>
        <w:t xml:space="preserve">Протокол </w:t>
      </w:r>
    </w:p>
    <w:p w:rsidR="006651F4" w:rsidRDefault="006651F4">
      <w:pPr>
        <w:autoSpaceDE w:val="0"/>
        <w:jc w:val="center"/>
      </w:pPr>
      <w:r>
        <w:t>заседания комиссии по проверке знаний по безопасности и охране труда</w:t>
      </w:r>
    </w:p>
    <w:p w:rsidR="006651F4" w:rsidRDefault="006651F4">
      <w:pPr>
        <w:autoSpaceDE w:val="0"/>
        <w:ind w:firstLine="540"/>
        <w:jc w:val="both"/>
      </w:pPr>
    </w:p>
    <w:p w:rsidR="006651F4" w:rsidRDefault="006651F4">
      <w:pPr>
        <w:pStyle w:val="ConsPlusNonformat"/>
        <w:widowControl/>
        <w:rPr>
          <w:rFonts w:ascii="Times New Roman" w:hAnsi="Times New Roman" w:cs="Times New Roman"/>
          <w:sz w:val="24"/>
          <w:szCs w:val="24"/>
        </w:rPr>
      </w:pPr>
      <w:r>
        <w:rPr>
          <w:rFonts w:eastAsia="Courier New"/>
        </w:rPr>
        <w:t xml:space="preserve">    </w:t>
      </w:r>
      <w:r>
        <w:rPr>
          <w:rFonts w:ascii="Times New Roman" w:hAnsi="Times New Roman" w:cs="Times New Roman"/>
          <w:sz w:val="24"/>
          <w:szCs w:val="24"/>
        </w:rPr>
        <w:t>_______________________________________________________________________</w:t>
      </w:r>
    </w:p>
    <w:p w:rsidR="006651F4" w:rsidRDefault="006651F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(орган местного самоуправления)</w:t>
      </w:r>
    </w:p>
    <w:p w:rsidR="006651F4" w:rsidRDefault="006651F4">
      <w:pPr>
        <w:pStyle w:val="ConsPlusNonformat"/>
        <w:widowControl/>
        <w:rPr>
          <w:rFonts w:ascii="Times New Roman" w:hAnsi="Times New Roman" w:cs="Times New Roman"/>
          <w:sz w:val="24"/>
          <w:szCs w:val="24"/>
        </w:rPr>
      </w:pPr>
    </w:p>
    <w:p w:rsidR="006651F4" w:rsidRDefault="006651F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Протокол N _____</w:t>
      </w:r>
    </w:p>
    <w:p w:rsidR="006651F4" w:rsidRDefault="006651F4">
      <w:pPr>
        <w:pStyle w:val="ConsPlusNonformat"/>
        <w:widowControl/>
        <w:jc w:val="center"/>
        <w:rPr>
          <w:rFonts w:ascii="Times New Roman" w:eastAsia="Times New Roman" w:hAnsi="Times New Roman" w:cs="Times New Roman"/>
          <w:sz w:val="24"/>
          <w:szCs w:val="24"/>
        </w:rPr>
      </w:pPr>
      <w:r>
        <w:rPr>
          <w:rFonts w:ascii="Times New Roman" w:hAnsi="Times New Roman" w:cs="Times New Roman"/>
          <w:sz w:val="24"/>
          <w:szCs w:val="24"/>
        </w:rPr>
        <w:t>заседания комиссии по проверке знаний по безопасности труда</w:t>
      </w:r>
    </w:p>
    <w:p w:rsidR="006651F4" w:rsidRDefault="006651F4">
      <w:pPr>
        <w:pStyle w:val="ConsPlusNonformat"/>
        <w:widowControl/>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6651F4" w:rsidRDefault="006651F4">
      <w:pPr>
        <w:pStyle w:val="ConsPlusNonformat"/>
        <w:widowControl/>
        <w:rPr>
          <w:rFonts w:ascii="Times New Roman" w:eastAsia="Times New Roman" w:hAnsi="Times New Roman" w:cs="Times New Roman"/>
          <w:sz w:val="24"/>
          <w:szCs w:val="24"/>
        </w:rPr>
      </w:pPr>
      <w:r>
        <w:rPr>
          <w:rFonts w:ascii="Times New Roman" w:hAnsi="Times New Roman" w:cs="Times New Roman"/>
          <w:sz w:val="24"/>
          <w:szCs w:val="24"/>
        </w:rPr>
        <w:t>"__" ____________ 20__ г.</w:t>
      </w:r>
    </w:p>
    <w:p w:rsidR="006651F4" w:rsidRDefault="006651F4">
      <w:pPr>
        <w:pStyle w:val="ConsPlusNonformat"/>
        <w:widowControl/>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6651F4" w:rsidRDefault="006651F4">
      <w:pPr>
        <w:pStyle w:val="ConsPlusNonformat"/>
        <w:widowControl/>
        <w:rPr>
          <w:rFonts w:ascii="Times New Roman" w:eastAsia="Times New Roman" w:hAnsi="Times New Roman" w:cs="Times New Roman"/>
          <w:sz w:val="24"/>
          <w:szCs w:val="24"/>
        </w:rPr>
      </w:pPr>
      <w:r>
        <w:rPr>
          <w:rFonts w:ascii="Times New Roman" w:hAnsi="Times New Roman" w:cs="Times New Roman"/>
          <w:sz w:val="24"/>
          <w:szCs w:val="24"/>
        </w:rPr>
        <w:t>Комиссия в составе:</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председателя, _________________________________________________________</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(должность, фамилия, инициалы)</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и членов комиссии _____________________________________________________</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(должности, фамилии, инициалы)</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На основании приказа N ___ от "__" ____________ 20__ г.</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приняла экзамен _______________________________________________________</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(вид обучения или проверки знаний)</w:t>
      </w:r>
    </w:p>
    <w:p w:rsidR="006651F4" w:rsidRDefault="006651F4">
      <w:pPr>
        <w:pStyle w:val="ConsPlusNonformat"/>
        <w:widowControl/>
        <w:rPr>
          <w:rFonts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и установила:</w:t>
      </w:r>
    </w:p>
    <w:p w:rsidR="006651F4" w:rsidRDefault="006651F4">
      <w:pPr>
        <w:autoSpaceDE w:val="0"/>
        <w:ind w:firstLine="540"/>
        <w:jc w:val="both"/>
      </w:pPr>
    </w:p>
    <w:tbl>
      <w:tblPr>
        <w:tblW w:w="0" w:type="auto"/>
        <w:tblInd w:w="242" w:type="dxa"/>
        <w:tblLayout w:type="fixed"/>
        <w:tblCellMar>
          <w:left w:w="70" w:type="dxa"/>
          <w:right w:w="70" w:type="dxa"/>
        </w:tblCellMar>
        <w:tblLook w:val="0000" w:firstRow="0" w:lastRow="0" w:firstColumn="0" w:lastColumn="0" w:noHBand="0" w:noVBand="0"/>
      </w:tblPr>
      <w:tblGrid>
        <w:gridCol w:w="1683"/>
        <w:gridCol w:w="1619"/>
        <w:gridCol w:w="1620"/>
        <w:gridCol w:w="2430"/>
        <w:gridCol w:w="1988"/>
      </w:tblGrid>
      <w:tr w:rsidR="006651F4">
        <w:trPr>
          <w:cantSplit/>
          <w:trHeight w:val="48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 xml:space="preserve">Фамилия,  </w:t>
            </w:r>
            <w:r>
              <w:rPr>
                <w:rFonts w:ascii="Times New Roman" w:hAnsi="Times New Roman" w:cs="Times New Roman"/>
                <w:sz w:val="24"/>
                <w:szCs w:val="24"/>
              </w:rPr>
              <w:br/>
              <w:t xml:space="preserve">имя,    </w:t>
            </w:r>
            <w:r>
              <w:rPr>
                <w:rFonts w:ascii="Times New Roman" w:hAnsi="Times New Roman" w:cs="Times New Roman"/>
                <w:sz w:val="24"/>
                <w:szCs w:val="24"/>
              </w:rPr>
              <w:br/>
              <w:t>отчество</w:t>
            </w: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br/>
              <w:t>Должность</w:t>
            </w: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 xml:space="preserve">Отдел,  </w:t>
            </w:r>
            <w:r>
              <w:rPr>
                <w:rFonts w:ascii="Times New Roman" w:hAnsi="Times New Roman" w:cs="Times New Roman"/>
                <w:sz w:val="24"/>
                <w:szCs w:val="24"/>
              </w:rPr>
              <w:br/>
              <w:t xml:space="preserve">участок, </w:t>
            </w:r>
            <w:r>
              <w:rPr>
                <w:rFonts w:ascii="Times New Roman" w:hAnsi="Times New Roman" w:cs="Times New Roman"/>
                <w:sz w:val="24"/>
                <w:szCs w:val="24"/>
              </w:rPr>
              <w:br/>
              <w:t>цех</w:t>
            </w: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 xml:space="preserve">Отметка     </w:t>
            </w:r>
            <w:r>
              <w:rPr>
                <w:rFonts w:ascii="Times New Roman" w:hAnsi="Times New Roman" w:cs="Times New Roman"/>
                <w:sz w:val="24"/>
                <w:szCs w:val="24"/>
              </w:rPr>
              <w:br/>
              <w:t>о проверке знаний</w:t>
            </w:r>
            <w:r>
              <w:rPr>
                <w:rFonts w:ascii="Times New Roman" w:hAnsi="Times New Roman" w:cs="Times New Roman"/>
                <w:sz w:val="24"/>
                <w:szCs w:val="24"/>
              </w:rPr>
              <w:br/>
              <w:t>(сдал/не сдал)</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br/>
              <w:t>Примечания</w:t>
            </w: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1683"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19"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2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43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bl>
    <w:p w:rsidR="006651F4" w:rsidRDefault="006651F4">
      <w:pPr>
        <w:autoSpaceDE w:val="0"/>
        <w:ind w:firstLine="540"/>
        <w:jc w:val="both"/>
      </w:pP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Председатель комиссии _____________________________ (фамилия, инициалы)</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/___________________/</w:t>
      </w:r>
    </w:p>
    <w:p w:rsidR="006651F4" w:rsidRDefault="006651F4">
      <w:pPr>
        <w:pStyle w:val="ConsPlusNonformat"/>
        <w:widowControl/>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(подпись)</w:t>
      </w:r>
    </w:p>
    <w:p w:rsidR="006651F4" w:rsidRDefault="006651F4">
      <w:pPr>
        <w:pStyle w:val="ConsPlusNonformat"/>
        <w:widowControl/>
        <w:rPr>
          <w:rFonts w:ascii="Times New Roman" w:hAnsi="Times New Roman" w:cs="Times New Roman"/>
          <w:sz w:val="24"/>
          <w:szCs w:val="24"/>
        </w:rPr>
      </w:pP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Члены комиссии ____________________________________ (фамилии, инициалы)</w:t>
      </w:r>
    </w:p>
    <w:p w:rsidR="006651F4" w:rsidRDefault="006651F4">
      <w:pPr>
        <w:pStyle w:val="ConsPlusNonformat"/>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/___________________/</w:t>
      </w:r>
    </w:p>
    <w:p w:rsidR="006651F4" w:rsidRDefault="006651F4">
      <w:pPr>
        <w:pStyle w:val="ConsPlusNonformat"/>
        <w:widowControl/>
      </w:pPr>
      <w:r>
        <w:rPr>
          <w:rFonts w:ascii="Times New Roman" w:eastAsia="Times New Roman" w:hAnsi="Times New Roman" w:cs="Times New Roman"/>
          <w:sz w:val="24"/>
          <w:szCs w:val="24"/>
        </w:rPr>
        <w:t xml:space="preserve">          </w:t>
      </w:r>
      <w:r>
        <w:rPr>
          <w:rFonts w:ascii="Times New Roman" w:hAnsi="Times New Roman" w:cs="Times New Roman"/>
          <w:sz w:val="24"/>
          <w:szCs w:val="24"/>
        </w:rPr>
        <w:t>(подпись)</w:t>
      </w:r>
    </w:p>
    <w:p w:rsidR="006651F4" w:rsidRDefault="006651F4">
      <w:pPr>
        <w:pStyle w:val="ConsPlusNonformat"/>
        <w:widowControl/>
      </w:pPr>
    </w:p>
    <w:p w:rsidR="006651F4" w:rsidRDefault="006651F4">
      <w:pPr>
        <w:pStyle w:val="ConsPlusNonformat"/>
        <w:widowControl/>
      </w:pPr>
    </w:p>
    <w:p w:rsidR="006651F4" w:rsidRDefault="006651F4">
      <w:pPr>
        <w:pStyle w:val="ConsPlusNonformat"/>
        <w:widowControl/>
      </w:pPr>
    </w:p>
    <w:p w:rsidR="006651F4" w:rsidRDefault="006651F4">
      <w:pPr>
        <w:pStyle w:val="ConsPlusNonformat"/>
        <w:widowControl/>
      </w:pPr>
    </w:p>
    <w:p w:rsidR="006651F4" w:rsidRDefault="006651F4">
      <w:pPr>
        <w:autoSpaceDE w:val="0"/>
      </w:pPr>
    </w:p>
    <w:p w:rsidR="006651F4" w:rsidRDefault="006651F4">
      <w:pPr>
        <w:autoSpaceDE w:val="0"/>
        <w:ind w:left="6372"/>
      </w:pPr>
      <w:r>
        <w:t>Приложение N 2</w:t>
      </w:r>
    </w:p>
    <w:p w:rsidR="006651F4" w:rsidRDefault="006651F4">
      <w:pPr>
        <w:autoSpaceDE w:val="0"/>
        <w:ind w:left="6372"/>
      </w:pPr>
      <w:r>
        <w:t xml:space="preserve">к Положению по охране труда </w:t>
      </w:r>
    </w:p>
    <w:p w:rsidR="006651F4" w:rsidRDefault="006651F4">
      <w:pPr>
        <w:autoSpaceDE w:val="0"/>
        <w:ind w:left="6372"/>
        <w:rPr>
          <w:b/>
        </w:rPr>
      </w:pPr>
      <w:r>
        <w:t>и технике безопасности</w:t>
      </w:r>
    </w:p>
    <w:p w:rsidR="006651F4" w:rsidRDefault="006651F4">
      <w:pPr>
        <w:autoSpaceDE w:val="0"/>
        <w:jc w:val="center"/>
        <w:rPr>
          <w:b/>
        </w:rPr>
      </w:pPr>
      <w:r>
        <w:rPr>
          <w:b/>
        </w:rPr>
        <w:t xml:space="preserve">Журнал </w:t>
      </w:r>
    </w:p>
    <w:p w:rsidR="006651F4" w:rsidRDefault="006651F4">
      <w:pPr>
        <w:autoSpaceDE w:val="0"/>
        <w:jc w:val="center"/>
        <w:rPr>
          <w:b/>
        </w:rPr>
      </w:pPr>
      <w:r>
        <w:rPr>
          <w:b/>
        </w:rPr>
        <w:t>регистрации обучения безопасным приемам труда на рабочем месте</w:t>
      </w:r>
    </w:p>
    <w:p w:rsidR="006651F4" w:rsidRDefault="006651F4">
      <w:pPr>
        <w:autoSpaceDE w:val="0"/>
        <w:jc w:val="both"/>
        <w:rPr>
          <w:b/>
        </w:rPr>
      </w:pPr>
    </w:p>
    <w:p w:rsidR="006651F4" w:rsidRDefault="006651F4">
      <w:pPr>
        <w:pStyle w:val="ConsPlusNonformat"/>
        <w:widowControl/>
        <w:jc w:val="both"/>
        <w:rPr>
          <w:rFonts w:ascii="Times New Roman" w:eastAsia="Times New Roman" w:hAnsi="Times New Roman" w:cs="Times New Roman"/>
        </w:rPr>
      </w:pPr>
      <w:r>
        <w:rPr>
          <w:rFonts w:eastAsia="Courier New"/>
        </w:rPr>
        <w:t xml:space="preserve">    </w:t>
      </w:r>
      <w:r>
        <w:rPr>
          <w:rFonts w:ascii="Times New Roman" w:hAnsi="Times New Roman" w:cs="Times New Roman"/>
        </w:rPr>
        <w:t xml:space="preserve">Специалисту </w:t>
      </w:r>
      <w:r>
        <w:t xml:space="preserve"> </w:t>
      </w:r>
      <w:r>
        <w:rPr>
          <w:rFonts w:ascii="Times New Roman" w:hAnsi="Times New Roman" w:cs="Times New Roman"/>
        </w:rPr>
        <w:t xml:space="preserve"> ___________________________________________________</w:t>
      </w:r>
    </w:p>
    <w:p w:rsidR="006651F4" w:rsidRDefault="006651F4">
      <w:pPr>
        <w:pStyle w:val="ConsPlusNonformat"/>
        <w:widowControl/>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(Ф.И.О.)</w:t>
      </w:r>
    </w:p>
    <w:p w:rsidR="006651F4" w:rsidRDefault="006651F4">
      <w:pPr>
        <w:pStyle w:val="ConsPlusNonformat"/>
        <w:widowControl/>
        <w:jc w:val="both"/>
        <w:rPr>
          <w:rFonts w:ascii="Times New Roman" w:hAnsi="Times New Roman" w:cs="Times New Roman"/>
        </w:rPr>
      </w:pPr>
      <w:r>
        <w:rPr>
          <w:rFonts w:ascii="Times New Roman" w:hAnsi="Times New Roman" w:cs="Times New Roman"/>
        </w:rPr>
        <w:t>провести обучение (стажировку) безопасным приемам  труда непосредственно на</w:t>
      </w:r>
    </w:p>
    <w:p w:rsidR="006651F4" w:rsidRDefault="006651F4">
      <w:pPr>
        <w:pStyle w:val="ConsPlusNonformat"/>
        <w:widowControl/>
        <w:jc w:val="both"/>
        <w:rPr>
          <w:rFonts w:cs="Times New Roman"/>
        </w:rPr>
      </w:pPr>
      <w:r>
        <w:rPr>
          <w:rFonts w:ascii="Times New Roman" w:hAnsi="Times New Roman" w:cs="Times New Roman"/>
        </w:rPr>
        <w:t>рабочем месте со следующими работниками:</w:t>
      </w:r>
    </w:p>
    <w:p w:rsidR="006651F4" w:rsidRDefault="006651F4">
      <w:pPr>
        <w:autoSpaceDE w:val="0"/>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810"/>
        <w:gridCol w:w="2160"/>
        <w:gridCol w:w="2565"/>
        <w:gridCol w:w="4219"/>
      </w:tblGrid>
      <w:tr w:rsidR="006651F4">
        <w:trPr>
          <w:cantSplit/>
          <w:trHeight w:val="36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N</w:t>
            </w:r>
          </w:p>
        </w:tc>
        <w:tc>
          <w:tcPr>
            <w:tcW w:w="216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 xml:space="preserve">Ф.И.О.    </w:t>
            </w:r>
            <w:r>
              <w:rPr>
                <w:rFonts w:ascii="Times New Roman" w:hAnsi="Times New Roman" w:cs="Times New Roman"/>
                <w:sz w:val="24"/>
                <w:szCs w:val="24"/>
              </w:rPr>
              <w:br/>
              <w:t>(полностью)</w:t>
            </w:r>
          </w:p>
        </w:tc>
        <w:tc>
          <w:tcPr>
            <w:tcW w:w="256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Профессия</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 xml:space="preserve">Описание работ, по которым   </w:t>
            </w:r>
            <w:r>
              <w:rPr>
                <w:rFonts w:ascii="Times New Roman" w:hAnsi="Times New Roman" w:cs="Times New Roman"/>
                <w:sz w:val="24"/>
                <w:szCs w:val="24"/>
              </w:rPr>
              <w:br/>
              <w:t>проводится обучение (стажировка)</w:t>
            </w:r>
          </w:p>
        </w:tc>
      </w:tr>
      <w:tr w:rsidR="006651F4">
        <w:trPr>
          <w:cantSplit/>
          <w:trHeight w:val="24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16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56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16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56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16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56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16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56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bl>
    <w:p w:rsidR="006651F4" w:rsidRDefault="006651F4">
      <w:pPr>
        <w:autoSpaceDE w:val="0"/>
        <w:jc w:val="both"/>
      </w:pP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Задание выдал руководитель подразделения: _____________________________</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(Ф.И.О.)</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/________________________/</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(подпись)</w:t>
      </w:r>
    </w:p>
    <w:p w:rsidR="006651F4" w:rsidRDefault="006651F4">
      <w:pPr>
        <w:pStyle w:val="ConsPlusNonformat"/>
        <w:widowControl/>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"__" ____________ 201__ г.</w:t>
      </w:r>
    </w:p>
    <w:p w:rsidR="006651F4" w:rsidRDefault="006651F4">
      <w:pPr>
        <w:pStyle w:val="ConsPlusNonformat"/>
        <w:widowControl/>
        <w:rPr>
          <w:rFonts w:ascii="Times New Roman" w:hAnsi="Times New Roman" w:cs="Times New Roman"/>
        </w:rPr>
      </w:pP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задание получил : ____________________________________</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(Ф.И.О.)</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/________________________/</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(подпись)</w:t>
      </w:r>
    </w:p>
    <w:p w:rsidR="006651F4" w:rsidRDefault="006651F4">
      <w:pPr>
        <w:pStyle w:val="ConsPlusNonformat"/>
        <w:widowControl/>
      </w:pPr>
      <w:r>
        <w:rPr>
          <w:rFonts w:ascii="Times New Roman" w:eastAsia="Times New Roman" w:hAnsi="Times New Roman" w:cs="Times New Roman"/>
        </w:rPr>
        <w:t xml:space="preserve">    </w:t>
      </w:r>
      <w:r>
        <w:rPr>
          <w:rFonts w:ascii="Times New Roman" w:hAnsi="Times New Roman" w:cs="Times New Roman"/>
        </w:rPr>
        <w:t>"__" ____________ 201__ г.</w:t>
      </w:r>
    </w:p>
    <w:p w:rsidR="006651F4" w:rsidRDefault="006651F4">
      <w:pPr>
        <w:autoSpaceDE w:val="0"/>
        <w:jc w:val="center"/>
      </w:pPr>
      <w:r>
        <w:t>Отчет о результатах проведенного обучения</w:t>
      </w:r>
    </w:p>
    <w:p w:rsidR="006651F4" w:rsidRDefault="006651F4">
      <w:pPr>
        <w:autoSpaceDE w:val="0"/>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810"/>
        <w:gridCol w:w="2295"/>
        <w:gridCol w:w="1485"/>
        <w:gridCol w:w="1350"/>
        <w:gridCol w:w="2025"/>
        <w:gridCol w:w="1602"/>
      </w:tblGrid>
      <w:tr w:rsidR="006651F4">
        <w:trPr>
          <w:cantSplit/>
          <w:trHeight w:val="240"/>
        </w:trPr>
        <w:tc>
          <w:tcPr>
            <w:tcW w:w="810" w:type="dxa"/>
            <w:vMerge w:val="restart"/>
            <w:tcBorders>
              <w:top w:val="single" w:sz="4" w:space="0" w:color="000000"/>
              <w:left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br/>
              <w:t>N</w:t>
            </w:r>
          </w:p>
        </w:tc>
        <w:tc>
          <w:tcPr>
            <w:tcW w:w="2295" w:type="dxa"/>
            <w:vMerge w:val="restart"/>
            <w:tcBorders>
              <w:top w:val="single" w:sz="4" w:space="0" w:color="000000"/>
              <w:left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br/>
              <w:t>Ф.И.О.</w:t>
            </w:r>
          </w:p>
        </w:tc>
        <w:tc>
          <w:tcPr>
            <w:tcW w:w="2835" w:type="dxa"/>
            <w:gridSpan w:val="2"/>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Период обучения</w:t>
            </w:r>
          </w:p>
        </w:tc>
        <w:tc>
          <w:tcPr>
            <w:tcW w:w="2025" w:type="dxa"/>
            <w:vMerge w:val="restart"/>
            <w:tcBorders>
              <w:top w:val="single" w:sz="4" w:space="0" w:color="000000"/>
              <w:left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 xml:space="preserve">Результаты  </w:t>
            </w:r>
            <w:r>
              <w:rPr>
                <w:rFonts w:ascii="Times New Roman" w:hAnsi="Times New Roman" w:cs="Times New Roman"/>
                <w:sz w:val="24"/>
                <w:szCs w:val="24"/>
              </w:rPr>
              <w:br/>
              <w:t xml:space="preserve">обучения   </w:t>
            </w:r>
            <w:r>
              <w:rPr>
                <w:rFonts w:ascii="Times New Roman" w:hAnsi="Times New Roman" w:cs="Times New Roman"/>
                <w:sz w:val="24"/>
                <w:szCs w:val="24"/>
              </w:rPr>
              <w:br/>
              <w:t>(оценка)</w:t>
            </w:r>
          </w:p>
        </w:tc>
        <w:tc>
          <w:tcPr>
            <w:tcW w:w="1602" w:type="dxa"/>
            <w:vMerge w:val="restart"/>
            <w:tcBorders>
              <w:top w:val="single" w:sz="4" w:space="0" w:color="000000"/>
              <w:left w:val="single" w:sz="4" w:space="0" w:color="000000"/>
              <w:right w:val="single" w:sz="4" w:space="0" w:color="000000"/>
            </w:tcBorders>
            <w:shd w:val="clear" w:color="auto" w:fill="auto"/>
          </w:tcPr>
          <w:p w:rsidR="006651F4" w:rsidRDefault="006651F4">
            <w:pPr>
              <w:pStyle w:val="ConsPlusCell"/>
              <w:widowControl/>
              <w:snapToGrid w:val="0"/>
              <w:jc w:val="center"/>
            </w:pPr>
            <w:r>
              <w:rPr>
                <w:rFonts w:ascii="Times New Roman" w:hAnsi="Times New Roman" w:cs="Times New Roman"/>
                <w:sz w:val="24"/>
                <w:szCs w:val="24"/>
              </w:rPr>
              <w:t xml:space="preserve">Подпись   </w:t>
            </w:r>
            <w:r>
              <w:rPr>
                <w:rFonts w:ascii="Times New Roman" w:hAnsi="Times New Roman" w:cs="Times New Roman"/>
                <w:sz w:val="24"/>
                <w:szCs w:val="24"/>
              </w:rPr>
              <w:br/>
              <w:t>работника</w:t>
            </w:r>
          </w:p>
        </w:tc>
      </w:tr>
      <w:tr w:rsidR="006651F4">
        <w:trPr>
          <w:cantSplit/>
          <w:trHeight w:val="240"/>
        </w:trPr>
        <w:tc>
          <w:tcPr>
            <w:tcW w:w="810" w:type="dxa"/>
            <w:vMerge/>
            <w:tcBorders>
              <w:left w:val="single" w:sz="4" w:space="0" w:color="000000"/>
              <w:bottom w:val="single" w:sz="4" w:space="0" w:color="000000"/>
            </w:tcBorders>
            <w:shd w:val="clear" w:color="auto" w:fill="auto"/>
          </w:tcPr>
          <w:p w:rsidR="006651F4" w:rsidRDefault="006651F4">
            <w:pPr>
              <w:pStyle w:val="ConsPlusCell"/>
              <w:widowControl/>
              <w:snapToGrid w:val="0"/>
            </w:pPr>
          </w:p>
        </w:tc>
        <w:tc>
          <w:tcPr>
            <w:tcW w:w="2295" w:type="dxa"/>
            <w:vMerge/>
            <w:tcBorders>
              <w:left w:val="single" w:sz="4" w:space="0" w:color="000000"/>
              <w:bottom w:val="single" w:sz="4" w:space="0" w:color="000000"/>
            </w:tcBorders>
            <w:shd w:val="clear" w:color="auto" w:fill="auto"/>
          </w:tcPr>
          <w:p w:rsidR="006651F4" w:rsidRDefault="006651F4">
            <w:pPr>
              <w:pStyle w:val="ConsPlusCell"/>
              <w:widowControl/>
              <w:snapToGrid w:val="0"/>
            </w:pPr>
          </w:p>
        </w:tc>
        <w:tc>
          <w:tcPr>
            <w:tcW w:w="148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r>
              <w:rPr>
                <w:rFonts w:ascii="Times New Roman" w:hAnsi="Times New Roman" w:cs="Times New Roman"/>
                <w:sz w:val="24"/>
                <w:szCs w:val="24"/>
              </w:rPr>
              <w:t xml:space="preserve">с даты  </w:t>
            </w:r>
          </w:p>
        </w:tc>
        <w:tc>
          <w:tcPr>
            <w:tcW w:w="135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r>
              <w:rPr>
                <w:rFonts w:ascii="Times New Roman" w:hAnsi="Times New Roman" w:cs="Times New Roman"/>
                <w:sz w:val="24"/>
                <w:szCs w:val="24"/>
              </w:rPr>
              <w:t xml:space="preserve">по дату </w:t>
            </w:r>
          </w:p>
        </w:tc>
        <w:tc>
          <w:tcPr>
            <w:tcW w:w="2025" w:type="dxa"/>
            <w:vMerge/>
            <w:tcBorders>
              <w:left w:val="single" w:sz="4" w:space="0" w:color="000000"/>
              <w:bottom w:val="single" w:sz="4" w:space="0" w:color="000000"/>
            </w:tcBorders>
            <w:shd w:val="clear" w:color="auto" w:fill="auto"/>
          </w:tcPr>
          <w:p w:rsidR="006651F4" w:rsidRDefault="006651F4">
            <w:pPr>
              <w:pStyle w:val="ConsPlusCell"/>
              <w:widowControl/>
              <w:snapToGrid w:val="0"/>
            </w:pPr>
          </w:p>
        </w:tc>
        <w:tc>
          <w:tcPr>
            <w:tcW w:w="1602" w:type="dxa"/>
            <w:vMerge/>
            <w:tcBorders>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29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48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35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02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29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48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35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02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29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48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35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02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r w:rsidR="006651F4">
        <w:trPr>
          <w:cantSplit/>
          <w:trHeight w:val="240"/>
        </w:trPr>
        <w:tc>
          <w:tcPr>
            <w:tcW w:w="81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29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48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350"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2025" w:type="dxa"/>
            <w:tcBorders>
              <w:top w:val="single" w:sz="4" w:space="0" w:color="000000"/>
              <w:left w:val="single" w:sz="4" w:space="0" w:color="000000"/>
              <w:bottom w:val="single" w:sz="4" w:space="0" w:color="000000"/>
            </w:tcBorders>
            <w:shd w:val="clear" w:color="auto" w:fill="auto"/>
          </w:tcPr>
          <w:p w:rsidR="006651F4" w:rsidRDefault="006651F4">
            <w:pPr>
              <w:pStyle w:val="ConsPlusCell"/>
              <w:widowControl/>
              <w:snapToGrid w:val="0"/>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6651F4" w:rsidRDefault="006651F4">
            <w:pPr>
              <w:pStyle w:val="ConsPlusCell"/>
              <w:widowControl/>
              <w:snapToGrid w:val="0"/>
            </w:pPr>
          </w:p>
        </w:tc>
      </w:tr>
    </w:tbl>
    <w:p w:rsidR="006651F4" w:rsidRDefault="006651F4">
      <w:pPr>
        <w:autoSpaceDE w:val="0"/>
        <w:ind w:firstLine="540"/>
        <w:jc w:val="both"/>
      </w:pPr>
    </w:p>
    <w:p w:rsidR="006651F4" w:rsidRDefault="006651F4">
      <w:pPr>
        <w:autoSpaceDE w:val="0"/>
        <w:ind w:firstLine="540"/>
        <w:jc w:val="both"/>
      </w:pPr>
      <w:r>
        <w:t>Работники, получившие удовлетворительные оценки по результатам обучения, могут быть допущены к самостоятельной работе.</w:t>
      </w:r>
    </w:p>
    <w:p w:rsidR="006651F4" w:rsidRDefault="006651F4">
      <w:pPr>
        <w:autoSpaceDE w:val="0"/>
        <w:ind w:firstLine="540"/>
        <w:jc w:val="both"/>
      </w:pPr>
      <w:r>
        <w:t>Работники, получившие неудовлетворительную оценку, к самостоятельной работе не допускаются.</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Обучение провел: ____________________________________</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(Ф.И.О.)</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/________________________/</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(подпись)</w:t>
      </w:r>
    </w:p>
    <w:p w:rsidR="006651F4" w:rsidRDefault="006651F4">
      <w:pPr>
        <w:pStyle w:val="ConsPlusNonformat"/>
        <w:widowControl/>
      </w:pPr>
      <w:r>
        <w:rPr>
          <w:rFonts w:ascii="Times New Roman" w:eastAsia="Times New Roman" w:hAnsi="Times New Roman" w:cs="Times New Roman"/>
        </w:rPr>
        <w:t xml:space="preserve">    </w:t>
      </w:r>
      <w:r>
        <w:rPr>
          <w:rFonts w:ascii="Times New Roman" w:hAnsi="Times New Roman" w:cs="Times New Roman"/>
        </w:rPr>
        <w:t>"__" ____________ 201__ г.</w:t>
      </w:r>
    </w:p>
    <w:p w:rsidR="006651F4" w:rsidRDefault="006651F4">
      <w:pPr>
        <w:autoSpaceDE w:val="0"/>
        <w:ind w:firstLine="540"/>
        <w:jc w:val="both"/>
      </w:pPr>
      <w:r>
        <w:t>Отчет принял, допускаю к самостоятельной работе работников, получивших удовлетворительные оценки, руководитель подразделения:</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__________________________</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(Ф.И.О.)</w:t>
      </w:r>
    </w:p>
    <w:p w:rsidR="006651F4" w:rsidRDefault="006651F4">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/________________________/</w:t>
      </w:r>
    </w:p>
    <w:p w:rsidR="006651F4" w:rsidRDefault="006651F4">
      <w:pPr>
        <w:pStyle w:val="ConsPlusNonformat"/>
        <w:widowControl/>
      </w:pPr>
      <w:r>
        <w:rPr>
          <w:rFonts w:ascii="Times New Roman" w:eastAsia="Times New Roman" w:hAnsi="Times New Roman" w:cs="Times New Roman"/>
        </w:rPr>
        <w:t xml:space="preserve">            </w:t>
      </w:r>
      <w:r>
        <w:rPr>
          <w:rFonts w:ascii="Times New Roman" w:hAnsi="Times New Roman" w:cs="Times New Roman"/>
        </w:rPr>
        <w:t>(подпись)</w:t>
      </w:r>
    </w:p>
    <w:p w:rsidR="006651F4" w:rsidRDefault="006651F4">
      <w:pPr>
        <w:pStyle w:val="ConsPlusNonformat"/>
        <w:widowControl/>
      </w:pPr>
    </w:p>
    <w:p w:rsidR="006651F4" w:rsidRDefault="006651F4">
      <w:pPr>
        <w:pStyle w:val="ConsPlusNonformat"/>
        <w:widowControl/>
      </w:pPr>
    </w:p>
    <w:p w:rsidR="006651F4" w:rsidRDefault="006651F4">
      <w:pPr>
        <w:pStyle w:val="ConsPlusNonformat"/>
        <w:widowControl/>
        <w:ind w:firstLine="200"/>
        <w:rPr>
          <w:rFonts w:ascii="Times New Roman" w:hAnsi="Times New Roman" w:cs="Times New Roman"/>
        </w:rPr>
      </w:pPr>
      <w:r>
        <w:rPr>
          <w:rFonts w:ascii="Times New Roman" w:hAnsi="Times New Roman" w:cs="Times New Roman"/>
        </w:rPr>
        <w:t>"__" ____________ 201__ г.</w:t>
      </w:r>
    </w:p>
    <w:p w:rsidR="006651F4" w:rsidRDefault="006651F4">
      <w:pPr>
        <w:pStyle w:val="ConsPlusNonformat"/>
        <w:widowControl/>
        <w:ind w:firstLine="200"/>
        <w:rPr>
          <w:rFonts w:ascii="Times New Roman" w:hAnsi="Times New Roman" w:cs="Times New Roman"/>
        </w:rPr>
      </w:pPr>
    </w:p>
    <w:p w:rsidR="006651F4" w:rsidRDefault="006651F4">
      <w:pPr>
        <w:autoSpaceDE w:val="0"/>
      </w:pPr>
      <w:r>
        <w:t xml:space="preserve">                                                                                                              Приложение N 3</w:t>
      </w:r>
    </w:p>
    <w:p w:rsidR="006651F4" w:rsidRDefault="006651F4">
      <w:pPr>
        <w:autoSpaceDE w:val="0"/>
        <w:jc w:val="right"/>
      </w:pPr>
      <w:r>
        <w:t xml:space="preserve">к Положению по охране труда </w:t>
      </w:r>
    </w:p>
    <w:p w:rsidR="006651F4" w:rsidRDefault="006651F4">
      <w:pPr>
        <w:autoSpaceDE w:val="0"/>
        <w:jc w:val="center"/>
      </w:pPr>
      <w:r>
        <w:t xml:space="preserve">                                                                                                    и технике безопасности</w:t>
      </w:r>
    </w:p>
    <w:p w:rsidR="006651F4" w:rsidRDefault="006651F4">
      <w:pPr>
        <w:autoSpaceDE w:val="0"/>
        <w:ind w:firstLine="540"/>
        <w:jc w:val="both"/>
      </w:pPr>
    </w:p>
    <w:p w:rsidR="006651F4" w:rsidRDefault="006651F4">
      <w:pPr>
        <w:autoSpaceDE w:val="0"/>
        <w:jc w:val="center"/>
        <w:rPr>
          <w:b/>
        </w:rPr>
      </w:pPr>
    </w:p>
    <w:p w:rsidR="006651F4" w:rsidRDefault="006651F4">
      <w:pPr>
        <w:autoSpaceDE w:val="0"/>
        <w:jc w:val="center"/>
        <w:rPr>
          <w:b/>
        </w:rPr>
      </w:pPr>
      <w:r>
        <w:rPr>
          <w:b/>
        </w:rPr>
        <w:t>Примерный перечень основных вопросов вводного инструктажа.</w:t>
      </w:r>
    </w:p>
    <w:p w:rsidR="006651F4" w:rsidRDefault="006651F4">
      <w:pPr>
        <w:autoSpaceDE w:val="0"/>
        <w:ind w:firstLine="540"/>
        <w:jc w:val="both"/>
        <w:rPr>
          <w:b/>
        </w:rPr>
      </w:pPr>
    </w:p>
    <w:p w:rsidR="006651F4" w:rsidRDefault="006651F4">
      <w:pPr>
        <w:autoSpaceDE w:val="0"/>
        <w:ind w:firstLine="540"/>
        <w:jc w:val="both"/>
      </w:pPr>
      <w:r>
        <w:t>1. Общие сведения об Администрации Грузиновского сельского поселения, ее характерные особенности (место расположения).</w:t>
      </w:r>
    </w:p>
    <w:p w:rsidR="006651F4" w:rsidRDefault="006651F4">
      <w:pPr>
        <w:autoSpaceDE w:val="0"/>
        <w:ind w:firstLine="540"/>
        <w:jc w:val="both"/>
      </w:pPr>
      <w:r>
        <w:t>2. Основные положения законодательства об охране труда.</w:t>
      </w:r>
    </w:p>
    <w:p w:rsidR="006651F4" w:rsidRDefault="006651F4">
      <w:pPr>
        <w:autoSpaceDE w:val="0"/>
        <w:ind w:firstLine="540"/>
        <w:jc w:val="both"/>
      </w:pPr>
      <w:r>
        <w:t>2.1. Трудовой договор, рабочее время и время отдыха, охрана труда женщин и лиц моложе 18 лет. Льготы и компенсации.</w:t>
      </w:r>
    </w:p>
    <w:p w:rsidR="006651F4" w:rsidRDefault="006651F4">
      <w:pPr>
        <w:autoSpaceDE w:val="0"/>
        <w:ind w:firstLine="540"/>
        <w:jc w:val="both"/>
      </w:pPr>
      <w:r>
        <w:t>2.2. Правила внутреннего трудового распорядка Администрации Грузиновского сельского поселения ответственность за их нарушение.</w:t>
      </w:r>
    </w:p>
    <w:p w:rsidR="006651F4" w:rsidRDefault="006651F4">
      <w:pPr>
        <w:autoSpaceDE w:val="0"/>
        <w:ind w:firstLine="540"/>
        <w:jc w:val="both"/>
      </w:pPr>
      <w:r>
        <w:t>2.3. Организация работы по охране труда в</w:t>
      </w:r>
      <w:r>
        <w:rPr>
          <w:b/>
          <w:i/>
        </w:rPr>
        <w:t xml:space="preserve"> </w:t>
      </w:r>
      <w:r>
        <w:t>Администрации Грузиновского сельского поселения. Ведомственный, государственный надзор и общественный контроль над состоянием охраны труда.</w:t>
      </w:r>
    </w:p>
    <w:p w:rsidR="006651F4" w:rsidRDefault="006651F4">
      <w:pPr>
        <w:autoSpaceDE w:val="0"/>
        <w:ind w:firstLine="540"/>
        <w:jc w:val="both"/>
      </w:pPr>
      <w:r>
        <w:t>3. Общие правила поведения работников в Администрации Грузиновского сельского поселения. Расположение  занимаемых  помещений.</w:t>
      </w:r>
    </w:p>
    <w:p w:rsidR="006651F4" w:rsidRDefault="006651F4">
      <w:pPr>
        <w:autoSpaceDE w:val="0"/>
        <w:ind w:firstLine="540"/>
        <w:jc w:val="both"/>
      </w:pPr>
      <w:r>
        <w:t>4. Основные опасные и вредные факторы, характерные для данного вида трудовой деятельности.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электротравматизма.</w:t>
      </w:r>
    </w:p>
    <w:p w:rsidR="006651F4" w:rsidRDefault="006651F4">
      <w:pPr>
        <w:autoSpaceDE w:val="0"/>
        <w:ind w:firstLine="540"/>
        <w:jc w:val="both"/>
      </w:pPr>
      <w:r>
        <w:t>5. Основные требования производственной санитарии и личной гигиены. Средства индивидуальной защиты. Порядок и нормы выдачи СИЗ, сроки носки.</w:t>
      </w:r>
    </w:p>
    <w:p w:rsidR="006651F4" w:rsidRDefault="006651F4">
      <w:pPr>
        <w:autoSpaceDE w:val="0"/>
        <w:ind w:firstLine="540"/>
        <w:jc w:val="both"/>
      </w:pPr>
      <w:r>
        <w:t>6. Обстоятельства и причины отдельных характерных несчастных случаев, аварий, пожаров, произошедших на предприятиях и других аналогичных производствах из-за нарушения требований техники безопасности.</w:t>
      </w:r>
    </w:p>
    <w:p w:rsidR="006651F4" w:rsidRDefault="006651F4">
      <w:pPr>
        <w:autoSpaceDE w:val="0"/>
        <w:ind w:firstLine="540"/>
        <w:jc w:val="both"/>
      </w:pPr>
      <w:r>
        <w:t>7. Порядок расследования и оформления несчастных случаев и профессиональных заболеваний. Пожарная безопасность. Способы и средства предотвращения пожаров, взрывов, аварий. Действия персонала при их возникновении.</w:t>
      </w:r>
    </w:p>
    <w:p w:rsidR="006651F4" w:rsidRDefault="006651F4">
      <w:pPr>
        <w:numPr>
          <w:ilvl w:val="1"/>
          <w:numId w:val="4"/>
        </w:numPr>
        <w:autoSpaceDE w:val="0"/>
        <w:ind w:left="0" w:firstLine="540"/>
        <w:jc w:val="both"/>
      </w:pPr>
      <w:r>
        <w:t>Первая помощь пострадавшим. Действия работников при возникновении несчастного случая на участке.</w:t>
      </w: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pPr>
    </w:p>
    <w:p w:rsidR="006651F4" w:rsidRDefault="006651F4">
      <w:pPr>
        <w:autoSpaceDE w:val="0"/>
        <w:ind w:left="6372"/>
      </w:pPr>
      <w:r>
        <w:t>Приложение N 4</w:t>
      </w:r>
    </w:p>
    <w:p w:rsidR="006651F4" w:rsidRDefault="006651F4">
      <w:pPr>
        <w:autoSpaceDE w:val="0"/>
        <w:ind w:left="6372"/>
      </w:pPr>
      <w:r>
        <w:t xml:space="preserve">к Положению по охране труда </w:t>
      </w:r>
    </w:p>
    <w:p w:rsidR="006651F4" w:rsidRDefault="006651F4">
      <w:pPr>
        <w:autoSpaceDE w:val="0"/>
        <w:ind w:left="6372"/>
      </w:pPr>
      <w:r>
        <w:t>и технике безопасности</w:t>
      </w:r>
    </w:p>
    <w:p w:rsidR="006651F4" w:rsidRDefault="006651F4">
      <w:pPr>
        <w:autoSpaceDE w:val="0"/>
      </w:pPr>
    </w:p>
    <w:p w:rsidR="006651F4" w:rsidRDefault="006651F4">
      <w:pPr>
        <w:autoSpaceDE w:val="0"/>
        <w:jc w:val="center"/>
      </w:pPr>
    </w:p>
    <w:p w:rsidR="006651F4" w:rsidRDefault="006651F4">
      <w:pPr>
        <w:autoSpaceDE w:val="0"/>
        <w:jc w:val="center"/>
      </w:pPr>
      <w:r>
        <w:t>Форма журнала регистрации инструктажа на рабочем месте</w:t>
      </w:r>
    </w:p>
    <w:p w:rsidR="006651F4" w:rsidRDefault="006651F4">
      <w:pPr>
        <w:autoSpaceDE w:val="0"/>
        <w:ind w:firstLine="540"/>
        <w:jc w:val="both"/>
      </w:pPr>
    </w:p>
    <w:p w:rsidR="006651F4" w:rsidRDefault="006651F4">
      <w:pPr>
        <w:pStyle w:val="ConsPlusNonformat"/>
        <w:widowControl/>
        <w:rPr>
          <w:rFonts w:eastAsia="Courier New"/>
        </w:rPr>
      </w:pPr>
      <w:r>
        <w:rPr>
          <w:rFonts w:eastAsia="Courier New"/>
        </w:rPr>
        <w:t xml:space="preserve">    </w:t>
      </w:r>
      <w:r>
        <w:t>Обложка:</w:t>
      </w:r>
    </w:p>
    <w:p w:rsidR="006651F4" w:rsidRDefault="006651F4">
      <w:pPr>
        <w:pStyle w:val="ConsPlusNonformat"/>
        <w:widowControl/>
        <w:rPr>
          <w:rFonts w:eastAsia="Courier New"/>
        </w:rPr>
      </w:pPr>
      <w:r>
        <w:rPr>
          <w:rFonts w:eastAsia="Courier New"/>
        </w:rPr>
        <w:t xml:space="preserve">    </w:t>
      </w:r>
      <w:r>
        <w:t>_______________________________________________________________________</w:t>
      </w:r>
    </w:p>
    <w:p w:rsidR="006651F4" w:rsidRDefault="006651F4">
      <w:pPr>
        <w:pStyle w:val="ConsPlusNonformat"/>
        <w:widowControl/>
      </w:pPr>
      <w:r>
        <w:rPr>
          <w:rFonts w:eastAsia="Courier New"/>
        </w:rPr>
        <w:t xml:space="preserve">                 </w:t>
      </w:r>
      <w:r>
        <w:t>(предприятие, организация, учебное заведение)</w:t>
      </w:r>
    </w:p>
    <w:p w:rsidR="006651F4" w:rsidRDefault="006651F4">
      <w:pPr>
        <w:autoSpaceDE w:val="0"/>
        <w:ind w:firstLine="540"/>
        <w:jc w:val="both"/>
      </w:pPr>
    </w:p>
    <w:p w:rsidR="006651F4" w:rsidRDefault="006651F4">
      <w:pPr>
        <w:autoSpaceDE w:val="0"/>
        <w:jc w:val="center"/>
      </w:pPr>
      <w:r>
        <w:t>Журнал</w:t>
      </w:r>
    </w:p>
    <w:p w:rsidR="006651F4" w:rsidRDefault="006651F4">
      <w:pPr>
        <w:autoSpaceDE w:val="0"/>
        <w:jc w:val="center"/>
      </w:pPr>
      <w:r>
        <w:t>регистрации инструктажа на рабочем месте</w:t>
      </w:r>
    </w:p>
    <w:p w:rsidR="006651F4" w:rsidRDefault="006651F4">
      <w:pPr>
        <w:autoSpaceDE w:val="0"/>
        <w:ind w:firstLine="540"/>
        <w:jc w:val="both"/>
      </w:pPr>
    </w:p>
    <w:p w:rsidR="006651F4" w:rsidRDefault="006651F4">
      <w:pPr>
        <w:pStyle w:val="ConsPlusNonformat"/>
        <w:widowControl/>
      </w:pPr>
      <w:r>
        <w:rPr>
          <w:rFonts w:eastAsia="Courier New"/>
        </w:rPr>
        <w:t xml:space="preserve">    </w:t>
      </w:r>
      <w:r>
        <w:t>_______________________________________________________________________</w:t>
      </w:r>
    </w:p>
    <w:p w:rsidR="006651F4" w:rsidRDefault="006651F4">
      <w:pPr>
        <w:pStyle w:val="ConsPlusNonformat"/>
        <w:widowControl/>
        <w:jc w:val="center"/>
      </w:pPr>
      <w:r>
        <w:t>(служба, лаборатория)</w:t>
      </w:r>
    </w:p>
    <w:p w:rsidR="006651F4" w:rsidRDefault="006651F4">
      <w:pPr>
        <w:autoSpaceDE w:val="0"/>
        <w:ind w:firstLine="540"/>
        <w:jc w:val="both"/>
      </w:pPr>
    </w:p>
    <w:p w:rsidR="006651F4" w:rsidRDefault="006651F4">
      <w:pPr>
        <w:autoSpaceDE w:val="0"/>
        <w:ind w:firstLine="540"/>
        <w:jc w:val="both"/>
      </w:pPr>
      <w:r>
        <w:t>Начат _________________ 20__ г.</w:t>
      </w:r>
    </w:p>
    <w:p w:rsidR="006651F4" w:rsidRDefault="006651F4">
      <w:pPr>
        <w:autoSpaceDE w:val="0"/>
        <w:ind w:firstLine="540"/>
        <w:jc w:val="both"/>
      </w:pPr>
      <w:r>
        <w:t>Окончен _______________ 20__ г.</w:t>
      </w:r>
    </w:p>
    <w:p w:rsidR="006651F4" w:rsidRDefault="006651F4">
      <w:pPr>
        <w:autoSpaceDE w:val="0"/>
        <w:ind w:firstLine="540"/>
        <w:jc w:val="both"/>
      </w:pPr>
    </w:p>
    <w:p w:rsidR="006651F4" w:rsidRDefault="006651F4">
      <w:pPr>
        <w:pStyle w:val="a1"/>
        <w:rPr>
          <w:sz w:val="24"/>
          <w:szCs w:val="24"/>
        </w:rPr>
      </w:pPr>
    </w:p>
    <w:p w:rsidR="006651F4" w:rsidRDefault="006651F4">
      <w:pPr>
        <w:pStyle w:val="a1"/>
        <w:rPr>
          <w:sz w:val="24"/>
          <w:szCs w:val="24"/>
        </w:rPr>
      </w:pPr>
      <w:r>
        <w:rPr>
          <w:sz w:val="24"/>
          <w:szCs w:val="24"/>
        </w:rPr>
        <w:t> </w:t>
      </w:r>
    </w:p>
    <w:p w:rsidR="006651F4" w:rsidRDefault="006651F4"/>
    <w:p w:rsidR="006651F4" w:rsidRDefault="006651F4"/>
    <w:p w:rsidR="006651F4" w:rsidRDefault="006651F4"/>
    <w:p w:rsidR="006651F4" w:rsidRDefault="006651F4"/>
    <w:p w:rsidR="006651F4" w:rsidRDefault="006651F4"/>
    <w:p w:rsidR="006651F4" w:rsidRDefault="006651F4"/>
    <w:p w:rsidR="006651F4" w:rsidRDefault="006651F4">
      <w:pPr>
        <w:sectPr w:rsidR="006651F4">
          <w:headerReference w:type="default" r:id="rId7"/>
          <w:footerReference w:type="default" r:id="rId8"/>
          <w:headerReference w:type="first" r:id="rId9"/>
          <w:footerReference w:type="first" r:id="rId10"/>
          <w:pgSz w:w="11906" w:h="16838"/>
          <w:pgMar w:top="776" w:right="850" w:bottom="1134" w:left="1304" w:header="720" w:footer="720" w:gutter="0"/>
          <w:cols w:space="720"/>
          <w:docGrid w:linePitch="360"/>
        </w:sectPr>
      </w:pPr>
    </w:p>
    <w:p w:rsidR="006651F4" w:rsidRDefault="006651F4">
      <w:pPr>
        <w:autoSpaceDE w:val="0"/>
        <w:jc w:val="right"/>
      </w:pPr>
    </w:p>
    <w:p w:rsidR="006651F4" w:rsidRDefault="006651F4">
      <w:pPr>
        <w:autoSpaceDE w:val="0"/>
        <w:ind w:left="6372"/>
      </w:pPr>
      <w:r>
        <w:t>Приложение N 5</w:t>
      </w:r>
    </w:p>
    <w:p w:rsidR="006651F4" w:rsidRDefault="006651F4">
      <w:pPr>
        <w:autoSpaceDE w:val="0"/>
        <w:ind w:left="6372"/>
      </w:pPr>
      <w:r>
        <w:t xml:space="preserve">к Положению по охране труда </w:t>
      </w:r>
    </w:p>
    <w:p w:rsidR="006651F4" w:rsidRDefault="006651F4">
      <w:pPr>
        <w:autoSpaceDE w:val="0"/>
        <w:ind w:left="6372"/>
        <w:rPr>
          <w:b/>
        </w:rPr>
      </w:pPr>
      <w:r>
        <w:t>и технике безопасности</w:t>
      </w:r>
    </w:p>
    <w:p w:rsidR="006651F4" w:rsidRDefault="006651F4">
      <w:pPr>
        <w:autoSpaceDE w:val="0"/>
        <w:rPr>
          <w:b/>
        </w:rPr>
      </w:pPr>
    </w:p>
    <w:p w:rsidR="006651F4" w:rsidRDefault="006651F4">
      <w:pPr>
        <w:autoSpaceDE w:val="0"/>
        <w:jc w:val="center"/>
        <w:rPr>
          <w:b/>
        </w:rPr>
      </w:pPr>
      <w:r>
        <w:rPr>
          <w:b/>
        </w:rPr>
        <w:t>Примерный перечень основных вопросов первичного инструктажа</w:t>
      </w:r>
    </w:p>
    <w:p w:rsidR="006651F4" w:rsidRDefault="006651F4">
      <w:pPr>
        <w:autoSpaceDE w:val="0"/>
        <w:jc w:val="center"/>
        <w:rPr>
          <w:b/>
        </w:rPr>
      </w:pPr>
      <w:r>
        <w:rPr>
          <w:b/>
        </w:rPr>
        <w:t>на рабочем месте.</w:t>
      </w:r>
    </w:p>
    <w:p w:rsidR="006651F4" w:rsidRDefault="006651F4">
      <w:pPr>
        <w:autoSpaceDE w:val="0"/>
        <w:ind w:firstLine="540"/>
        <w:jc w:val="both"/>
        <w:rPr>
          <w:b/>
        </w:rPr>
      </w:pPr>
    </w:p>
    <w:p w:rsidR="006651F4" w:rsidRDefault="006651F4">
      <w:pPr>
        <w:autoSpaceDE w:val="0"/>
        <w:ind w:firstLine="540"/>
        <w:jc w:val="both"/>
      </w:pPr>
      <w:r>
        <w:t>1. Общие сведения об  оборудовании на рабочем месте. Основные опасные и вредные факторы, возникающие при осуществлении работником своей трудовой деятельности.</w:t>
      </w:r>
    </w:p>
    <w:p w:rsidR="006651F4" w:rsidRDefault="006651F4">
      <w:pPr>
        <w:autoSpaceDE w:val="0"/>
        <w:ind w:firstLine="540"/>
        <w:jc w:val="both"/>
      </w:pPr>
      <w:r>
        <w:t>2. Безопасная организация и содержание рабочего места.</w:t>
      </w:r>
    </w:p>
    <w:p w:rsidR="006651F4" w:rsidRDefault="006651F4">
      <w:pPr>
        <w:autoSpaceDE w:val="0"/>
        <w:ind w:firstLine="540"/>
        <w:jc w:val="both"/>
      </w:pPr>
      <w:r>
        <w:t>3. Опасные зоны машины, механизма, прибора. Средства безопасности оборудования (предохранительные, тормозные устройства и ограждения, системы блокировки и сигнализации, знаки безопасности). Требования по предупреждению электротравматизма.</w:t>
      </w:r>
    </w:p>
    <w:p w:rsidR="006651F4" w:rsidRDefault="006651F4">
      <w:pPr>
        <w:autoSpaceDE w:val="0"/>
        <w:ind w:firstLine="540"/>
        <w:jc w:val="both"/>
      </w:pPr>
      <w:r>
        <w:t>4. Порядок подготовки к работе (проверка исправности оборудования, пусковых приборов, инструмента и приспособлений, блокировок, заземления и других средств защиты).</w:t>
      </w:r>
    </w:p>
    <w:p w:rsidR="006651F4" w:rsidRDefault="006651F4">
      <w:pPr>
        <w:autoSpaceDE w:val="0"/>
        <w:ind w:firstLine="540"/>
        <w:jc w:val="both"/>
      </w:pPr>
      <w:r>
        <w:t>5. Безопасные приемы и методы работы, действия при возникновении опасной ситуации.</w:t>
      </w:r>
    </w:p>
    <w:p w:rsidR="006651F4" w:rsidRDefault="006651F4">
      <w:pPr>
        <w:autoSpaceDE w:val="0"/>
        <w:ind w:firstLine="540"/>
        <w:jc w:val="both"/>
      </w:pPr>
      <w:r>
        <w:t>6. Средства индивидуальной защиты на данном рабочем месте и правила пользования ими.</w:t>
      </w:r>
    </w:p>
    <w:p w:rsidR="006651F4" w:rsidRDefault="006651F4">
      <w:pPr>
        <w:autoSpaceDE w:val="0"/>
        <w:ind w:firstLine="540"/>
        <w:jc w:val="both"/>
      </w:pPr>
      <w:r>
        <w:t>7. Безопасное передвижение работников на территории Администрации Грузиновского сельского поселения.</w:t>
      </w:r>
    </w:p>
    <w:p w:rsidR="006651F4" w:rsidRDefault="006651F4">
      <w:pPr>
        <w:autoSpaceDE w:val="0"/>
        <w:ind w:firstLine="540"/>
        <w:jc w:val="both"/>
      </w:pPr>
      <w:r>
        <w:t>8. Внутри гаражные транспортные средства и механизмы. Требования безопасности при погрузочно-разгрузочных работах и транспортировке грузов.</w:t>
      </w:r>
    </w:p>
    <w:p w:rsidR="006651F4" w:rsidRDefault="006651F4">
      <w:pPr>
        <w:autoSpaceDE w:val="0"/>
        <w:ind w:firstLine="540"/>
        <w:jc w:val="both"/>
      </w:pPr>
      <w:r>
        <w:t>9. Характерные причины аварий, взрывов, пожаров, случаев производственных травм.</w:t>
      </w:r>
    </w:p>
    <w:p w:rsidR="006651F4" w:rsidRDefault="006651F4">
      <w:pPr>
        <w:ind w:firstLine="540"/>
        <w:jc w:val="both"/>
      </w:pPr>
      <w:r>
        <w:t>10. Меры предупреждения аварий, взрывов, пожаров. Обязанности и действия при аварии, взрыве, пожаре. Способы применения имеющихся на участке средств пожаротушения, противоаварийной защиты и сигнализации, места их расположения.</w:t>
      </w: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autoSpaceDE w:val="0"/>
      </w:pPr>
      <w:r>
        <w:t xml:space="preserve">                                                                                                         </w:t>
      </w:r>
    </w:p>
    <w:p w:rsidR="006651F4" w:rsidRDefault="006651F4">
      <w:pPr>
        <w:autoSpaceDE w:val="0"/>
      </w:pPr>
    </w:p>
    <w:p w:rsidR="006651F4" w:rsidRDefault="006651F4">
      <w:pPr>
        <w:autoSpaceDE w:val="0"/>
        <w:ind w:left="5664" w:firstLine="708"/>
      </w:pPr>
      <w:r>
        <w:t xml:space="preserve">     Приложение N 6</w:t>
      </w:r>
    </w:p>
    <w:p w:rsidR="006651F4" w:rsidRDefault="006651F4">
      <w:pPr>
        <w:autoSpaceDE w:val="0"/>
        <w:jc w:val="center"/>
      </w:pPr>
      <w:r>
        <w:t xml:space="preserve">                                                                                              к Положению по охране труда</w:t>
      </w:r>
    </w:p>
    <w:p w:rsidR="006651F4" w:rsidRDefault="006651F4">
      <w:pPr>
        <w:autoSpaceDE w:val="0"/>
        <w:jc w:val="center"/>
      </w:pPr>
      <w:r>
        <w:t xml:space="preserve">                                                                                  и технике безопасности</w:t>
      </w:r>
    </w:p>
    <w:p w:rsidR="006651F4" w:rsidRDefault="006651F4">
      <w:pPr>
        <w:autoSpaceDE w:val="0"/>
        <w:ind w:firstLine="540"/>
        <w:jc w:val="both"/>
      </w:pPr>
    </w:p>
    <w:p w:rsidR="006651F4" w:rsidRDefault="006651F4">
      <w:pPr>
        <w:autoSpaceDE w:val="0"/>
        <w:jc w:val="center"/>
      </w:pPr>
    </w:p>
    <w:p w:rsidR="006651F4" w:rsidRDefault="006651F4">
      <w:pPr>
        <w:autoSpaceDE w:val="0"/>
        <w:jc w:val="center"/>
      </w:pPr>
    </w:p>
    <w:p w:rsidR="006651F4" w:rsidRDefault="006651F4">
      <w:pPr>
        <w:autoSpaceDE w:val="0"/>
        <w:jc w:val="center"/>
      </w:pPr>
    </w:p>
    <w:p w:rsidR="006651F4" w:rsidRDefault="006651F4">
      <w:pPr>
        <w:autoSpaceDE w:val="0"/>
        <w:jc w:val="center"/>
      </w:pPr>
    </w:p>
    <w:p w:rsidR="006651F4" w:rsidRDefault="006651F4">
      <w:pPr>
        <w:autoSpaceDE w:val="0"/>
        <w:jc w:val="center"/>
      </w:pPr>
    </w:p>
    <w:p w:rsidR="006651F4" w:rsidRDefault="006651F4">
      <w:pPr>
        <w:autoSpaceDE w:val="0"/>
        <w:jc w:val="center"/>
      </w:pPr>
    </w:p>
    <w:p w:rsidR="006651F4" w:rsidRDefault="006651F4">
      <w:pPr>
        <w:autoSpaceDE w:val="0"/>
        <w:jc w:val="center"/>
      </w:pPr>
    </w:p>
    <w:p w:rsidR="006651F4" w:rsidRDefault="006651F4">
      <w:pPr>
        <w:autoSpaceDE w:val="0"/>
        <w:jc w:val="center"/>
      </w:pPr>
    </w:p>
    <w:p w:rsidR="006651F4" w:rsidRDefault="006651F4">
      <w:pPr>
        <w:autoSpaceDE w:val="0"/>
        <w:jc w:val="center"/>
        <w:rPr>
          <w:sz w:val="32"/>
          <w:szCs w:val="32"/>
        </w:rPr>
      </w:pPr>
      <w:r>
        <w:rPr>
          <w:b/>
          <w:sz w:val="32"/>
          <w:szCs w:val="32"/>
        </w:rPr>
        <w:t>ЖУРНАЛ</w:t>
      </w:r>
    </w:p>
    <w:p w:rsidR="006651F4" w:rsidRDefault="006651F4">
      <w:pPr>
        <w:autoSpaceDE w:val="0"/>
        <w:jc w:val="center"/>
        <w:rPr>
          <w:sz w:val="32"/>
          <w:szCs w:val="32"/>
        </w:rPr>
      </w:pPr>
      <w:r>
        <w:rPr>
          <w:sz w:val="32"/>
          <w:szCs w:val="32"/>
        </w:rPr>
        <w:t>регистрации инструктажа на рабочем месте (первичного, повторного, внепланового, стажировки, о допуске к работе)</w:t>
      </w:r>
    </w:p>
    <w:p w:rsidR="006651F4" w:rsidRDefault="006651F4">
      <w:pPr>
        <w:autoSpaceDE w:val="0"/>
        <w:ind w:firstLine="540"/>
        <w:jc w:val="both"/>
        <w:rPr>
          <w:sz w:val="32"/>
          <w:szCs w:val="32"/>
        </w:rPr>
      </w:pPr>
    </w:p>
    <w:p w:rsidR="006651F4" w:rsidRDefault="006651F4">
      <w:pPr>
        <w:pStyle w:val="ConsPlusNonformat"/>
        <w:widowControl/>
        <w:jc w:val="center"/>
        <w:rPr>
          <w:rFonts w:eastAsia="Courier New"/>
        </w:rPr>
      </w:pPr>
      <w:r>
        <w:rPr>
          <w:sz w:val="28"/>
          <w:szCs w:val="28"/>
        </w:rPr>
        <w:t>Администрация Грузиновского сельского поселения</w:t>
      </w:r>
    </w:p>
    <w:p w:rsidR="006651F4" w:rsidRDefault="006651F4">
      <w:pPr>
        <w:pStyle w:val="ConsPlusNonformat"/>
        <w:widowControl/>
      </w:pPr>
      <w:r>
        <w:rPr>
          <w:rFonts w:eastAsia="Courier New"/>
        </w:rPr>
        <w:t xml:space="preserve">        </w:t>
      </w:r>
      <w:r>
        <w:t>_______________________________________________________________________</w:t>
      </w:r>
    </w:p>
    <w:p w:rsidR="006651F4" w:rsidRDefault="006651F4">
      <w:pPr>
        <w:pStyle w:val="ConsPlusNonformat"/>
        <w:widowControl/>
        <w:jc w:val="center"/>
      </w:pPr>
      <w:r>
        <w:t>(учреждение, организация)</w:t>
      </w: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jc w:val="both"/>
      </w:pPr>
    </w:p>
    <w:p w:rsidR="006651F4" w:rsidRDefault="006651F4">
      <w:pPr>
        <w:autoSpaceDE w:val="0"/>
        <w:ind w:firstLine="540"/>
        <w:jc w:val="both"/>
      </w:pPr>
    </w:p>
    <w:p w:rsidR="006651F4" w:rsidRDefault="006651F4">
      <w:pPr>
        <w:autoSpaceDE w:val="0"/>
        <w:ind w:firstLine="540"/>
        <w:jc w:val="both"/>
        <w:rPr>
          <w:sz w:val="28"/>
          <w:szCs w:val="28"/>
        </w:rPr>
      </w:pPr>
      <w:r>
        <w:rPr>
          <w:sz w:val="28"/>
          <w:szCs w:val="28"/>
        </w:rPr>
        <w:t>Начат _________________ 20__ г.</w:t>
      </w:r>
    </w:p>
    <w:p w:rsidR="006651F4" w:rsidRDefault="006651F4">
      <w:pPr>
        <w:autoSpaceDE w:val="0"/>
        <w:ind w:firstLine="540"/>
        <w:jc w:val="both"/>
      </w:pPr>
      <w:r>
        <w:rPr>
          <w:sz w:val="28"/>
          <w:szCs w:val="28"/>
        </w:rPr>
        <w:t>Окончен _______________ 20__ г.</w:t>
      </w:r>
    </w:p>
    <w:p w:rsidR="006651F4" w:rsidRDefault="006651F4">
      <w:pPr>
        <w:pStyle w:val="a1"/>
        <w:rPr>
          <w:sz w:val="24"/>
          <w:szCs w:val="24"/>
        </w:rPr>
      </w:pPr>
    </w:p>
    <w:p w:rsidR="006651F4" w:rsidRDefault="006651F4">
      <w:pPr>
        <w:ind w:firstLine="2977"/>
        <w:jc w:val="right"/>
      </w:pPr>
      <w:r>
        <w:t xml:space="preserve"> </w:t>
      </w:r>
      <w:r>
        <w:tab/>
      </w:r>
      <w:r>
        <w:tab/>
      </w:r>
      <w:r>
        <w:tab/>
      </w:r>
      <w:r>
        <w:tab/>
        <w:t>Приложение № 2</w:t>
      </w:r>
    </w:p>
    <w:p w:rsidR="006651F4" w:rsidRDefault="006651F4">
      <w:pPr>
        <w:ind w:firstLine="2977"/>
        <w:jc w:val="right"/>
      </w:pPr>
      <w:r>
        <w:t xml:space="preserve">                                     к  распоряжению Администрации </w:t>
      </w:r>
    </w:p>
    <w:p w:rsidR="006651F4" w:rsidRDefault="006651F4">
      <w:pPr>
        <w:ind w:left="4248"/>
        <w:jc w:val="right"/>
      </w:pPr>
      <w:r>
        <w:t xml:space="preserve">               Грузиновского сельского поселения  </w:t>
      </w:r>
    </w:p>
    <w:p w:rsidR="006651F4" w:rsidRDefault="006651F4">
      <w:pPr>
        <w:ind w:left="4248"/>
        <w:jc w:val="right"/>
      </w:pPr>
      <w:r>
        <w:t xml:space="preserve">               от  2.11.2020 № 27</w:t>
      </w:r>
    </w:p>
    <w:p w:rsidR="006651F4" w:rsidRDefault="006651F4"/>
    <w:p w:rsidR="006651F4" w:rsidRDefault="006651F4"/>
    <w:p w:rsidR="006651F4" w:rsidRDefault="006651F4">
      <w:pPr>
        <w:pStyle w:val="a1"/>
        <w:jc w:val="center"/>
        <w:rPr>
          <w:b/>
          <w:sz w:val="24"/>
          <w:szCs w:val="24"/>
        </w:rPr>
      </w:pPr>
      <w:r>
        <w:rPr>
          <w:b/>
          <w:sz w:val="24"/>
          <w:szCs w:val="24"/>
        </w:rPr>
        <w:t>ПРОГРАММА</w:t>
      </w:r>
    </w:p>
    <w:p w:rsidR="006651F4" w:rsidRDefault="006651F4">
      <w:pPr>
        <w:pStyle w:val="a1"/>
        <w:jc w:val="center"/>
        <w:rPr>
          <w:sz w:val="24"/>
          <w:szCs w:val="24"/>
        </w:rPr>
      </w:pPr>
      <w:r>
        <w:rPr>
          <w:b/>
          <w:sz w:val="24"/>
          <w:szCs w:val="24"/>
        </w:rPr>
        <w:t>проведения вводного инструктажа по охране труда с работниками Администрации Грузиновского сельского поселения</w:t>
      </w:r>
    </w:p>
    <w:p w:rsidR="006651F4" w:rsidRDefault="006651F4">
      <w:pPr>
        <w:pStyle w:val="a1"/>
        <w:ind w:firstLine="540"/>
        <w:rPr>
          <w:sz w:val="24"/>
          <w:szCs w:val="24"/>
        </w:rPr>
      </w:pPr>
      <w:r>
        <w:rPr>
          <w:sz w:val="24"/>
          <w:szCs w:val="24"/>
        </w:rPr>
        <w:t> </w:t>
      </w:r>
    </w:p>
    <w:p w:rsidR="006651F4" w:rsidRDefault="006651F4">
      <w:pPr>
        <w:pStyle w:val="a1"/>
        <w:numPr>
          <w:ilvl w:val="2"/>
          <w:numId w:val="4"/>
        </w:numPr>
        <w:tabs>
          <w:tab w:val="left" w:pos="284"/>
        </w:tabs>
        <w:jc w:val="center"/>
        <w:rPr>
          <w:sz w:val="24"/>
          <w:szCs w:val="24"/>
        </w:rPr>
      </w:pPr>
      <w:r>
        <w:rPr>
          <w:sz w:val="24"/>
          <w:szCs w:val="24"/>
        </w:rPr>
        <w:t>Общие сведения об Администрации, характерные особенности ее деятельности.</w:t>
      </w:r>
    </w:p>
    <w:p w:rsidR="006651F4" w:rsidRDefault="006651F4">
      <w:pPr>
        <w:pStyle w:val="a1"/>
        <w:ind w:firstLine="540"/>
        <w:rPr>
          <w:sz w:val="24"/>
          <w:szCs w:val="24"/>
        </w:rPr>
      </w:pPr>
      <w:r>
        <w:rPr>
          <w:sz w:val="24"/>
          <w:szCs w:val="24"/>
        </w:rPr>
        <w:t>Администрация Грузиновского сельского поселения (далее – «Администрация») является  органом местного самоуправления муниципального образования «</w:t>
      </w:r>
      <w:proofErr w:type="spellStart"/>
      <w:r>
        <w:rPr>
          <w:sz w:val="24"/>
          <w:szCs w:val="24"/>
        </w:rPr>
        <w:t>Грузиновское</w:t>
      </w:r>
      <w:proofErr w:type="spellEnd"/>
      <w:r>
        <w:rPr>
          <w:sz w:val="24"/>
          <w:szCs w:val="24"/>
        </w:rPr>
        <w:t xml:space="preserve"> сельское поселение».  Деятельность Администрации связана с выполнением функций возложенных на нее Федеральным Законом  от 06.10.2003г. № 131-ФЗ «Об организации местного самоуправления в Российской Федерации». Администрация расположена по адресу: ул. Мира, 38 х. </w:t>
      </w:r>
      <w:proofErr w:type="spellStart"/>
      <w:r>
        <w:rPr>
          <w:sz w:val="24"/>
          <w:szCs w:val="24"/>
        </w:rPr>
        <w:t>Грузиновский</w:t>
      </w:r>
      <w:proofErr w:type="spellEnd"/>
      <w:r>
        <w:rPr>
          <w:sz w:val="24"/>
          <w:szCs w:val="24"/>
        </w:rPr>
        <w:t xml:space="preserve">, Морозовского района, </w:t>
      </w:r>
      <w:proofErr w:type="spellStart"/>
      <w:r>
        <w:rPr>
          <w:sz w:val="24"/>
          <w:szCs w:val="24"/>
        </w:rPr>
        <w:t>Ростовскойн</w:t>
      </w:r>
      <w:proofErr w:type="spellEnd"/>
      <w:r>
        <w:rPr>
          <w:sz w:val="24"/>
          <w:szCs w:val="24"/>
        </w:rPr>
        <w:t xml:space="preserve"> области. </w:t>
      </w:r>
    </w:p>
    <w:p w:rsidR="006651F4" w:rsidRDefault="006651F4">
      <w:pPr>
        <w:pStyle w:val="a1"/>
        <w:numPr>
          <w:ilvl w:val="0"/>
          <w:numId w:val="4"/>
        </w:numPr>
        <w:jc w:val="center"/>
        <w:rPr>
          <w:sz w:val="24"/>
          <w:szCs w:val="24"/>
        </w:rPr>
      </w:pPr>
      <w:r>
        <w:rPr>
          <w:sz w:val="24"/>
          <w:szCs w:val="24"/>
        </w:rPr>
        <w:t>Основные положения законодательства об охране труда.</w:t>
      </w:r>
    </w:p>
    <w:p w:rsidR="006651F4" w:rsidRDefault="006651F4">
      <w:pPr>
        <w:pStyle w:val="a1"/>
        <w:ind w:firstLine="540"/>
        <w:rPr>
          <w:sz w:val="24"/>
          <w:szCs w:val="24"/>
        </w:rPr>
      </w:pPr>
      <w:r>
        <w:rPr>
          <w:sz w:val="24"/>
          <w:szCs w:val="24"/>
        </w:rPr>
        <w:t>2.1. Трудовой договор, рабочее время и время отдыха, охрана труда женщин и лиц моложе 18 лет. Льготы и компенсации.</w:t>
      </w:r>
    </w:p>
    <w:p w:rsidR="006651F4" w:rsidRDefault="006651F4">
      <w:pPr>
        <w:pStyle w:val="a1"/>
        <w:ind w:firstLine="540"/>
        <w:rPr>
          <w:sz w:val="24"/>
          <w:szCs w:val="24"/>
        </w:rPr>
      </w:pPr>
      <w:r>
        <w:rPr>
          <w:sz w:val="24"/>
          <w:szCs w:val="24"/>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РФ, иными законами 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Администрации Правила внутреннего трудового распорядка.</w:t>
      </w:r>
    </w:p>
    <w:p w:rsidR="006651F4" w:rsidRDefault="006651F4">
      <w:pPr>
        <w:pStyle w:val="a1"/>
        <w:ind w:firstLine="540"/>
        <w:rPr>
          <w:sz w:val="24"/>
          <w:szCs w:val="24"/>
        </w:rPr>
      </w:pPr>
      <w:r>
        <w:rPr>
          <w:sz w:val="24"/>
          <w:szCs w:val="24"/>
        </w:rPr>
        <w:t>Рабочее время - время, в течение которого работник в соответствии с Правилами внутреннего трудового распорядка Администрации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нормативно-правовыми актами относятся к рабочему времени.</w:t>
      </w:r>
    </w:p>
    <w:p w:rsidR="006651F4" w:rsidRDefault="006651F4">
      <w:pPr>
        <w:pStyle w:val="a1"/>
        <w:ind w:firstLine="540"/>
        <w:rPr>
          <w:sz w:val="24"/>
          <w:szCs w:val="24"/>
        </w:rPr>
      </w:pPr>
      <w:r>
        <w:rPr>
          <w:sz w:val="24"/>
          <w:szCs w:val="24"/>
        </w:rPr>
        <w:t>Нормальная продолжительность рабочего времени не может превышать 40 часов в неделю.</w:t>
      </w:r>
    </w:p>
    <w:p w:rsidR="006651F4" w:rsidRDefault="006651F4">
      <w:pPr>
        <w:pStyle w:val="a1"/>
        <w:ind w:firstLine="540"/>
        <w:rPr>
          <w:sz w:val="24"/>
          <w:szCs w:val="24"/>
        </w:rPr>
      </w:pPr>
      <w:r>
        <w:rPr>
          <w:sz w:val="24"/>
          <w:szCs w:val="24"/>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6651F4" w:rsidRDefault="006651F4">
      <w:pPr>
        <w:pStyle w:val="a1"/>
        <w:ind w:firstLine="540"/>
        <w:rPr>
          <w:sz w:val="24"/>
          <w:szCs w:val="24"/>
        </w:rPr>
      </w:pPr>
      <w:r>
        <w:rPr>
          <w:sz w:val="24"/>
          <w:szCs w:val="24"/>
        </w:rPr>
        <w:t>Виды времени отдыха - перерывы в течение рабочего дня (смены), ежедневный (междусменный) отдых, выходные дни, нерабочие праздничные дни, отпуска.</w:t>
      </w:r>
    </w:p>
    <w:p w:rsidR="006651F4" w:rsidRDefault="006651F4">
      <w:pPr>
        <w:pStyle w:val="a1"/>
        <w:ind w:firstLine="540"/>
        <w:rPr>
          <w:b/>
          <w:sz w:val="24"/>
          <w:szCs w:val="24"/>
        </w:rPr>
      </w:pPr>
      <w:r>
        <w:rPr>
          <w:sz w:val="24"/>
          <w:szCs w:val="24"/>
        </w:rPr>
        <w:t>Трудовым законодательством предусмотрены особенности регулирования труда отдельных категорий работников.</w:t>
      </w:r>
    </w:p>
    <w:p w:rsidR="006651F4" w:rsidRDefault="006651F4">
      <w:pPr>
        <w:pStyle w:val="a1"/>
        <w:ind w:firstLine="540"/>
        <w:rPr>
          <w:sz w:val="24"/>
          <w:szCs w:val="24"/>
        </w:rPr>
      </w:pPr>
      <w:r>
        <w:rPr>
          <w:b/>
          <w:sz w:val="24"/>
          <w:szCs w:val="24"/>
        </w:rPr>
        <w:t>Труд женщин:</w:t>
      </w:r>
    </w:p>
    <w:p w:rsidR="006651F4" w:rsidRDefault="006651F4">
      <w:pPr>
        <w:pStyle w:val="a1"/>
        <w:ind w:firstLine="540"/>
        <w:rPr>
          <w:sz w:val="24"/>
          <w:szCs w:val="24"/>
        </w:rPr>
      </w:pPr>
      <w:r>
        <w:rPr>
          <w:sz w:val="24"/>
          <w:szCs w:val="24"/>
        </w:rPr>
        <w:t>- ограничивается применение труда женщин на определенных работах;</w:t>
      </w:r>
    </w:p>
    <w:p w:rsidR="006651F4" w:rsidRDefault="006651F4">
      <w:pPr>
        <w:pStyle w:val="a1"/>
        <w:ind w:firstLine="540"/>
        <w:rPr>
          <w:sz w:val="24"/>
          <w:szCs w:val="24"/>
        </w:rPr>
      </w:pPr>
      <w:r>
        <w:rPr>
          <w:sz w:val="24"/>
          <w:szCs w:val="24"/>
        </w:rPr>
        <w:t>- предусмотрен перевод на другую работу беременных женщин и женщин, имеющих детей в возрасте до полутора лет;</w:t>
      </w:r>
    </w:p>
    <w:p w:rsidR="006651F4" w:rsidRDefault="006651F4">
      <w:pPr>
        <w:pStyle w:val="a1"/>
        <w:ind w:firstLine="540"/>
        <w:rPr>
          <w:sz w:val="24"/>
          <w:szCs w:val="24"/>
        </w:rPr>
      </w:pPr>
      <w:r>
        <w:rPr>
          <w:sz w:val="24"/>
          <w:szCs w:val="24"/>
        </w:rPr>
        <w:t>- предоставляются отпуска по беременности и родам, по уходу за ребенком, перерывы для кормления ребенка;</w:t>
      </w:r>
    </w:p>
    <w:p w:rsidR="006651F4" w:rsidRDefault="006651F4">
      <w:pPr>
        <w:pStyle w:val="a1"/>
        <w:ind w:firstLine="540"/>
        <w:rPr>
          <w:sz w:val="24"/>
          <w:szCs w:val="24"/>
        </w:rPr>
      </w:pPr>
      <w:r>
        <w:rPr>
          <w:sz w:val="24"/>
          <w:szCs w:val="24"/>
        </w:rPr>
        <w:t>- существуют гарантии при направлении в командировки, привлечении к сверхурочной работе, работе в ночное время, выходные и праздничные дни;</w:t>
      </w:r>
    </w:p>
    <w:p w:rsidR="006651F4" w:rsidRDefault="006651F4">
      <w:pPr>
        <w:pStyle w:val="a1"/>
        <w:ind w:firstLine="540"/>
        <w:rPr>
          <w:b/>
          <w:sz w:val="24"/>
          <w:szCs w:val="24"/>
        </w:rPr>
      </w:pPr>
      <w:r>
        <w:rPr>
          <w:sz w:val="24"/>
          <w:szCs w:val="24"/>
        </w:rPr>
        <w:t>- установлены гарантии при расторжении трудового договора и др.</w:t>
      </w:r>
    </w:p>
    <w:p w:rsidR="006651F4" w:rsidRDefault="006651F4">
      <w:pPr>
        <w:pStyle w:val="a1"/>
        <w:ind w:firstLine="540"/>
        <w:rPr>
          <w:sz w:val="24"/>
          <w:szCs w:val="24"/>
        </w:rPr>
      </w:pPr>
      <w:r>
        <w:rPr>
          <w:b/>
          <w:sz w:val="24"/>
          <w:szCs w:val="24"/>
        </w:rPr>
        <w:t>Труд молодежи:</w:t>
      </w:r>
    </w:p>
    <w:p w:rsidR="006651F4" w:rsidRDefault="006651F4">
      <w:pPr>
        <w:pStyle w:val="a1"/>
        <w:ind w:firstLine="540"/>
        <w:rPr>
          <w:sz w:val="24"/>
          <w:szCs w:val="24"/>
        </w:rPr>
      </w:pPr>
      <w:r>
        <w:rPr>
          <w:sz w:val="24"/>
          <w:szCs w:val="24"/>
        </w:rPr>
        <w:t>- установлены работы, на которых запрещено применение труда лиц в возрасте до 18 лет;</w:t>
      </w:r>
    </w:p>
    <w:p w:rsidR="006651F4" w:rsidRDefault="006651F4">
      <w:pPr>
        <w:pStyle w:val="a1"/>
        <w:ind w:firstLine="540"/>
        <w:rPr>
          <w:sz w:val="24"/>
          <w:szCs w:val="24"/>
        </w:rPr>
      </w:pPr>
      <w:r>
        <w:rPr>
          <w:sz w:val="24"/>
          <w:szCs w:val="24"/>
        </w:rPr>
        <w:t>- проводятся обязательные медицинские осмотры;</w:t>
      </w:r>
    </w:p>
    <w:p w:rsidR="006651F4" w:rsidRDefault="006651F4">
      <w:pPr>
        <w:pStyle w:val="a1"/>
        <w:ind w:firstLine="540"/>
        <w:rPr>
          <w:sz w:val="24"/>
          <w:szCs w:val="24"/>
        </w:rPr>
      </w:pPr>
      <w:r>
        <w:rPr>
          <w:sz w:val="24"/>
          <w:szCs w:val="24"/>
        </w:rPr>
        <w:t>-предоставляется ежегодный основной оплачиваемый отпуск большей продолжительности;</w:t>
      </w:r>
    </w:p>
    <w:p w:rsidR="006651F4" w:rsidRDefault="006651F4">
      <w:pPr>
        <w:pStyle w:val="a1"/>
        <w:ind w:firstLine="540"/>
        <w:rPr>
          <w:sz w:val="24"/>
          <w:szCs w:val="24"/>
        </w:rPr>
      </w:pPr>
      <w:r>
        <w:rPr>
          <w:sz w:val="24"/>
          <w:szCs w:val="24"/>
        </w:rPr>
        <w:t>- запрещены направления в командировки, привлечения к сверхурочной работе, работе в ночное время, в выходные и нерабочие праздничные дни;</w:t>
      </w:r>
    </w:p>
    <w:p w:rsidR="006651F4" w:rsidRDefault="006651F4">
      <w:pPr>
        <w:pStyle w:val="a1"/>
        <w:ind w:firstLine="540"/>
        <w:rPr>
          <w:sz w:val="24"/>
          <w:szCs w:val="24"/>
        </w:rPr>
      </w:pPr>
      <w:r>
        <w:rPr>
          <w:sz w:val="24"/>
          <w:szCs w:val="24"/>
        </w:rPr>
        <w:t>- предусмотрены гарантии при расторжении трудового договора и др.</w:t>
      </w:r>
    </w:p>
    <w:p w:rsidR="006651F4" w:rsidRDefault="006651F4">
      <w:pPr>
        <w:pStyle w:val="a1"/>
        <w:ind w:firstLine="540"/>
        <w:rPr>
          <w:sz w:val="24"/>
          <w:szCs w:val="24"/>
        </w:rPr>
      </w:pPr>
      <w:r>
        <w:rPr>
          <w:sz w:val="24"/>
          <w:szCs w:val="24"/>
        </w:rPr>
        <w:t>Трудовым законодательством также устанавливаются различные гарантии и компенсации помимо общих гарантий и компенсаций в следующих случаях:</w:t>
      </w:r>
    </w:p>
    <w:p w:rsidR="006651F4" w:rsidRDefault="006651F4">
      <w:pPr>
        <w:pStyle w:val="a1"/>
        <w:ind w:firstLine="540"/>
        <w:rPr>
          <w:sz w:val="24"/>
          <w:szCs w:val="24"/>
        </w:rPr>
      </w:pPr>
      <w:r>
        <w:rPr>
          <w:sz w:val="24"/>
          <w:szCs w:val="24"/>
        </w:rPr>
        <w:t>- при направлении в служебные командировки;</w:t>
      </w:r>
    </w:p>
    <w:p w:rsidR="006651F4" w:rsidRDefault="006651F4">
      <w:pPr>
        <w:pStyle w:val="a1"/>
        <w:ind w:firstLine="540"/>
        <w:rPr>
          <w:sz w:val="24"/>
          <w:szCs w:val="24"/>
        </w:rPr>
      </w:pPr>
      <w:r>
        <w:rPr>
          <w:sz w:val="24"/>
          <w:szCs w:val="24"/>
        </w:rPr>
        <w:t>- при переезде на работу в другую местность;</w:t>
      </w:r>
    </w:p>
    <w:p w:rsidR="006651F4" w:rsidRDefault="006651F4">
      <w:pPr>
        <w:pStyle w:val="a1"/>
        <w:ind w:firstLine="540"/>
        <w:rPr>
          <w:sz w:val="24"/>
          <w:szCs w:val="24"/>
        </w:rPr>
      </w:pPr>
      <w:r>
        <w:rPr>
          <w:sz w:val="24"/>
          <w:szCs w:val="24"/>
        </w:rPr>
        <w:t>- при исполнении государственных или общественных обязанностей;</w:t>
      </w:r>
    </w:p>
    <w:p w:rsidR="006651F4" w:rsidRDefault="006651F4">
      <w:pPr>
        <w:pStyle w:val="a1"/>
        <w:ind w:firstLine="540"/>
        <w:rPr>
          <w:sz w:val="24"/>
          <w:szCs w:val="24"/>
        </w:rPr>
      </w:pPr>
      <w:r>
        <w:rPr>
          <w:sz w:val="24"/>
          <w:szCs w:val="24"/>
        </w:rPr>
        <w:t>- при совмещении работы с обучением;</w:t>
      </w:r>
    </w:p>
    <w:p w:rsidR="006651F4" w:rsidRDefault="006651F4">
      <w:pPr>
        <w:pStyle w:val="a1"/>
        <w:ind w:firstLine="540"/>
        <w:rPr>
          <w:sz w:val="24"/>
          <w:szCs w:val="24"/>
        </w:rPr>
      </w:pPr>
      <w:r>
        <w:rPr>
          <w:sz w:val="24"/>
          <w:szCs w:val="24"/>
        </w:rPr>
        <w:t>- при вынужденном прекращении работы не по вине работника;</w:t>
      </w:r>
    </w:p>
    <w:p w:rsidR="006651F4" w:rsidRDefault="006651F4">
      <w:pPr>
        <w:pStyle w:val="a1"/>
        <w:ind w:firstLine="540"/>
        <w:rPr>
          <w:sz w:val="24"/>
          <w:szCs w:val="24"/>
        </w:rPr>
      </w:pPr>
      <w:r>
        <w:rPr>
          <w:sz w:val="24"/>
          <w:szCs w:val="24"/>
        </w:rPr>
        <w:t>- при предоставлении ежегодного оплачиваемого отпуска;</w:t>
      </w:r>
    </w:p>
    <w:p w:rsidR="006651F4" w:rsidRDefault="006651F4">
      <w:pPr>
        <w:pStyle w:val="a1"/>
        <w:ind w:firstLine="540"/>
        <w:rPr>
          <w:sz w:val="24"/>
          <w:szCs w:val="24"/>
        </w:rPr>
      </w:pPr>
      <w:r>
        <w:rPr>
          <w:sz w:val="24"/>
          <w:szCs w:val="24"/>
        </w:rPr>
        <w:t>- в некоторых случаях прекращения трудового договора;</w:t>
      </w:r>
    </w:p>
    <w:p w:rsidR="006651F4" w:rsidRDefault="006651F4">
      <w:pPr>
        <w:pStyle w:val="a1"/>
        <w:ind w:firstLine="540"/>
        <w:rPr>
          <w:sz w:val="24"/>
          <w:szCs w:val="24"/>
        </w:rPr>
      </w:pPr>
      <w:r>
        <w:rPr>
          <w:sz w:val="24"/>
          <w:szCs w:val="24"/>
        </w:rPr>
        <w:t>- в связи с задержкой по вине работодателя выдачи трудовой книжки при увольнении работника;</w:t>
      </w:r>
    </w:p>
    <w:p w:rsidR="006651F4" w:rsidRDefault="006651F4">
      <w:pPr>
        <w:pStyle w:val="a1"/>
        <w:ind w:firstLine="540"/>
        <w:rPr>
          <w:sz w:val="24"/>
          <w:szCs w:val="24"/>
        </w:rPr>
      </w:pPr>
      <w:r>
        <w:rPr>
          <w:sz w:val="24"/>
          <w:szCs w:val="24"/>
        </w:rPr>
        <w:t>- в иных случаях.</w:t>
      </w:r>
    </w:p>
    <w:p w:rsidR="006651F4" w:rsidRDefault="006651F4">
      <w:pPr>
        <w:pStyle w:val="a1"/>
        <w:ind w:firstLine="540"/>
        <w:rPr>
          <w:sz w:val="24"/>
          <w:szCs w:val="24"/>
        </w:rPr>
      </w:pPr>
      <w:r>
        <w:rPr>
          <w:sz w:val="24"/>
          <w:szCs w:val="24"/>
        </w:rPr>
        <w:t>2.2. Правила внутреннего трудового распорядка Администрации, ответственность за нарушение Правил.</w:t>
      </w:r>
    </w:p>
    <w:p w:rsidR="006651F4" w:rsidRDefault="006651F4">
      <w:pPr>
        <w:pStyle w:val="a1"/>
        <w:ind w:firstLine="540"/>
        <w:rPr>
          <w:sz w:val="24"/>
          <w:szCs w:val="24"/>
        </w:rPr>
      </w:pPr>
      <w:r>
        <w:rPr>
          <w:sz w:val="24"/>
          <w:szCs w:val="24"/>
        </w:rPr>
        <w:t>Правила внутреннего трудового распорядка - локальный нормативный акт Администрации, регламентирующий в соответствии с Трудовым кодексом и иными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Администрации.</w:t>
      </w:r>
    </w:p>
    <w:p w:rsidR="006651F4" w:rsidRDefault="006651F4">
      <w:pPr>
        <w:pStyle w:val="a1"/>
        <w:ind w:firstLine="540"/>
        <w:rPr>
          <w:color w:val="000000"/>
        </w:rPr>
      </w:pPr>
      <w:r>
        <w:rPr>
          <w:sz w:val="24"/>
          <w:szCs w:val="24"/>
        </w:rPr>
        <w:t>За нарушение Правил внутреннего трудового распорядка предусмотрена ответственность в соответствии с трудовым законодательством (применение дисциплинарных взысканий вплоть до увольнения).</w:t>
      </w:r>
    </w:p>
    <w:p w:rsidR="006651F4" w:rsidRDefault="006651F4">
      <w:pPr>
        <w:jc w:val="both"/>
      </w:pPr>
      <w:r>
        <w:rPr>
          <w:color w:val="000000"/>
        </w:rPr>
        <w:t>Правила внутреннего трудового распорядка Администрации Грузиновского сельского поселения утверждены  распоряжением  Администрации от 09.01.2020 г. № 1 «Об утверждении Правил внутреннего трудового распорядка Администрации  Грузиновского сельского поселения».</w:t>
      </w:r>
    </w:p>
    <w:p w:rsidR="006651F4" w:rsidRDefault="006651F4">
      <w:pPr>
        <w:pStyle w:val="a1"/>
        <w:ind w:firstLine="540"/>
        <w:rPr>
          <w:sz w:val="24"/>
          <w:szCs w:val="24"/>
        </w:rPr>
      </w:pPr>
      <w:r>
        <w:rPr>
          <w:sz w:val="24"/>
          <w:szCs w:val="24"/>
        </w:rPr>
        <w:t>2.3. Проведение работы по охране труда в Администрации. Ведомственный, государственный надзор и общественный контроль за состоянием охраны труда.</w:t>
      </w:r>
    </w:p>
    <w:p w:rsidR="006651F4" w:rsidRDefault="006651F4">
      <w:pPr>
        <w:pStyle w:val="a1"/>
        <w:ind w:firstLine="540"/>
        <w:rPr>
          <w:sz w:val="24"/>
          <w:szCs w:val="24"/>
        </w:rPr>
      </w:pPr>
      <w:r>
        <w:rPr>
          <w:sz w:val="24"/>
          <w:szCs w:val="24"/>
        </w:rPr>
        <w:t>Обязанность в организации работы по охране труда возлагается на главного специалиста по общим вопросам Администрации Грузиновского сельского поселения.</w:t>
      </w:r>
    </w:p>
    <w:p w:rsidR="006651F4" w:rsidRDefault="006651F4">
      <w:pPr>
        <w:pStyle w:val="a1"/>
        <w:ind w:firstLine="540"/>
        <w:rPr>
          <w:sz w:val="24"/>
          <w:szCs w:val="24"/>
        </w:rPr>
      </w:pPr>
      <w:r>
        <w:rPr>
          <w:sz w:val="24"/>
          <w:szCs w:val="24"/>
        </w:rPr>
        <w:t>Должностное лицо ответственное</w:t>
      </w:r>
      <w:r>
        <w:rPr>
          <w:b/>
          <w:sz w:val="24"/>
          <w:szCs w:val="24"/>
        </w:rPr>
        <w:t xml:space="preserve"> </w:t>
      </w:r>
      <w:r>
        <w:rPr>
          <w:sz w:val="24"/>
          <w:szCs w:val="24"/>
        </w:rPr>
        <w:t>по охране труда проводит обучение работников Администрации, а также осуществляет иную деятельность, связанную с организацией и проведением мероприятий по охране труда в Администрации Грузиновского сельского поселения.</w:t>
      </w:r>
    </w:p>
    <w:p w:rsidR="006651F4" w:rsidRDefault="006651F4">
      <w:pPr>
        <w:pStyle w:val="a1"/>
        <w:ind w:firstLine="540"/>
        <w:rPr>
          <w:sz w:val="24"/>
          <w:szCs w:val="24"/>
        </w:rPr>
      </w:pPr>
      <w:r>
        <w:rPr>
          <w:sz w:val="24"/>
          <w:szCs w:val="24"/>
        </w:rPr>
        <w:t>Ответственность за обеспечение безопасных условий и охраны труда несет Администрация.</w:t>
      </w:r>
    </w:p>
    <w:p w:rsidR="006651F4" w:rsidRDefault="006651F4">
      <w:pPr>
        <w:pStyle w:val="a1"/>
        <w:ind w:firstLine="540"/>
        <w:rPr>
          <w:sz w:val="24"/>
          <w:szCs w:val="24"/>
        </w:rPr>
      </w:pPr>
      <w:r>
        <w:rPr>
          <w:sz w:val="24"/>
          <w:szCs w:val="24"/>
        </w:rPr>
        <w:t>Органы государственного управления охраны труда, органы государственного надзора и контроля проводят проверку соответствия деятельности Администрации требованиям охраны труда в порядке, установленном законодательством Российской Федерации.</w:t>
      </w:r>
    </w:p>
    <w:p w:rsidR="006651F4" w:rsidRDefault="006651F4">
      <w:pPr>
        <w:pStyle w:val="Default"/>
      </w:pPr>
    </w:p>
    <w:p w:rsidR="006651F4" w:rsidRDefault="006651F4">
      <w:pPr>
        <w:pStyle w:val="Default"/>
        <w:numPr>
          <w:ilvl w:val="0"/>
          <w:numId w:val="9"/>
        </w:numPr>
        <w:jc w:val="center"/>
      </w:pPr>
      <w:r>
        <w:rPr>
          <w:bCs/>
        </w:rPr>
        <w:t>Основные опасные и вредные производственные факторы:</w:t>
      </w:r>
    </w:p>
    <w:p w:rsidR="006651F4" w:rsidRDefault="006651F4">
      <w:pPr>
        <w:pStyle w:val="Default"/>
        <w:ind w:firstLine="708"/>
        <w:jc w:val="both"/>
      </w:pPr>
      <w:r>
        <w:t xml:space="preserve">3.1. При эксплуатации ПК (персонального компьютера) на работника могут оказывать действие следующие опасные и вредные производственные факторы: </w:t>
      </w:r>
    </w:p>
    <w:p w:rsidR="006651F4" w:rsidRDefault="006651F4">
      <w:pPr>
        <w:pStyle w:val="Default"/>
        <w:jc w:val="both"/>
      </w:pPr>
      <w:r>
        <w:t xml:space="preserve">- повышенный уровень электромагнитных излучений; </w:t>
      </w:r>
    </w:p>
    <w:p w:rsidR="006651F4" w:rsidRDefault="006651F4">
      <w:pPr>
        <w:pStyle w:val="Default"/>
        <w:jc w:val="both"/>
      </w:pPr>
      <w:r>
        <w:t xml:space="preserve">- повышенный уровень статического электричества; </w:t>
      </w:r>
    </w:p>
    <w:p w:rsidR="006651F4" w:rsidRDefault="006651F4">
      <w:pPr>
        <w:pStyle w:val="Default"/>
        <w:jc w:val="both"/>
      </w:pPr>
      <w:r>
        <w:t xml:space="preserve">- пониженная ионизация воздуха; </w:t>
      </w:r>
    </w:p>
    <w:p w:rsidR="006651F4" w:rsidRDefault="006651F4">
      <w:pPr>
        <w:pStyle w:val="Default"/>
        <w:jc w:val="both"/>
      </w:pPr>
      <w:r>
        <w:t xml:space="preserve">- статические физические перегрузки; </w:t>
      </w:r>
    </w:p>
    <w:p w:rsidR="006651F4" w:rsidRDefault="006651F4">
      <w:pPr>
        <w:pStyle w:val="Default"/>
        <w:jc w:val="both"/>
      </w:pPr>
      <w:r>
        <w:t xml:space="preserve">- перенапряжение зрительных анализаторов. </w:t>
      </w:r>
    </w:p>
    <w:p w:rsidR="006651F4" w:rsidRDefault="006651F4">
      <w:pPr>
        <w:pStyle w:val="Default"/>
        <w:jc w:val="both"/>
      </w:pPr>
      <w:r>
        <w:t xml:space="preserve">Безопасность труда определяется: </w:t>
      </w:r>
    </w:p>
    <w:p w:rsidR="006651F4" w:rsidRDefault="006651F4">
      <w:pPr>
        <w:pStyle w:val="Default"/>
        <w:jc w:val="both"/>
      </w:pPr>
      <w:r>
        <w:t xml:space="preserve">- Квалификацией работника; </w:t>
      </w:r>
    </w:p>
    <w:p w:rsidR="006651F4" w:rsidRDefault="006651F4">
      <w:pPr>
        <w:pStyle w:val="Default"/>
        <w:jc w:val="both"/>
      </w:pPr>
      <w:r>
        <w:t xml:space="preserve">- ответственностью каждого работника за создание безопасных условий труда и свою личную безопасность; </w:t>
      </w:r>
    </w:p>
    <w:p w:rsidR="006651F4" w:rsidRDefault="006651F4">
      <w:pPr>
        <w:pStyle w:val="Default"/>
        <w:jc w:val="both"/>
      </w:pPr>
      <w:r>
        <w:t xml:space="preserve">- созданием безопасных условий труда со стороны Администрации. </w:t>
      </w:r>
    </w:p>
    <w:p w:rsidR="006651F4" w:rsidRDefault="006651F4">
      <w:pPr>
        <w:pStyle w:val="Default"/>
        <w:jc w:val="both"/>
      </w:pPr>
      <w:r>
        <w:t xml:space="preserve">Работник должен различать сигнальные цвета, оповещающие об опасности: </w:t>
      </w:r>
    </w:p>
    <w:p w:rsidR="006651F4" w:rsidRDefault="006651F4">
      <w:pPr>
        <w:pStyle w:val="Default"/>
        <w:jc w:val="both"/>
      </w:pPr>
      <w:r>
        <w:t xml:space="preserve">красный — запрещение, непосредственная опасность, средство пожаротушения; </w:t>
      </w:r>
    </w:p>
    <w:p w:rsidR="006651F4" w:rsidRDefault="006651F4">
      <w:pPr>
        <w:pStyle w:val="Default"/>
        <w:jc w:val="both"/>
      </w:pPr>
      <w:r>
        <w:t xml:space="preserve">желтый — предупреждение, возможная опасность; </w:t>
      </w:r>
    </w:p>
    <w:p w:rsidR="006651F4" w:rsidRDefault="006651F4">
      <w:pPr>
        <w:pStyle w:val="Default"/>
        <w:jc w:val="both"/>
      </w:pPr>
      <w:r>
        <w:t xml:space="preserve">зеленый — предписание об опасности; </w:t>
      </w:r>
    </w:p>
    <w:p w:rsidR="006651F4" w:rsidRDefault="006651F4">
      <w:pPr>
        <w:pStyle w:val="Default"/>
        <w:jc w:val="both"/>
        <w:rPr>
          <w:b/>
          <w:bCs/>
          <w:iCs/>
        </w:rPr>
      </w:pPr>
      <w:r>
        <w:t xml:space="preserve">синий — указания, информация. </w:t>
      </w:r>
    </w:p>
    <w:p w:rsidR="006651F4" w:rsidRDefault="006651F4">
      <w:pPr>
        <w:pStyle w:val="Default"/>
        <w:jc w:val="center"/>
      </w:pPr>
      <w:proofErr w:type="spellStart"/>
      <w:r>
        <w:rPr>
          <w:b/>
          <w:bCs/>
          <w:iCs/>
        </w:rPr>
        <w:t>Электробезопасность</w:t>
      </w:r>
      <w:proofErr w:type="spellEnd"/>
      <w:r>
        <w:rPr>
          <w:b/>
          <w:bCs/>
          <w:iCs/>
        </w:rPr>
        <w:t>.</w:t>
      </w:r>
    </w:p>
    <w:p w:rsidR="006651F4" w:rsidRDefault="006651F4">
      <w:pPr>
        <w:pStyle w:val="Default"/>
        <w:jc w:val="both"/>
      </w:pPr>
      <w:r>
        <w:t xml:space="preserve">Поражение электрическим током — один из основных травмирующих факторов. </w:t>
      </w:r>
    </w:p>
    <w:p w:rsidR="006651F4" w:rsidRDefault="006651F4">
      <w:pPr>
        <w:pStyle w:val="Default"/>
        <w:jc w:val="both"/>
      </w:pPr>
      <w:r>
        <w:t xml:space="preserve">Работники обязаны соблюдать следующие требования </w:t>
      </w:r>
      <w:proofErr w:type="spellStart"/>
      <w:r>
        <w:t>электробезопасности</w:t>
      </w:r>
      <w:proofErr w:type="spellEnd"/>
      <w:r>
        <w:t xml:space="preserve"> вблизи электрооборудования: </w:t>
      </w:r>
    </w:p>
    <w:p w:rsidR="006651F4" w:rsidRDefault="006651F4">
      <w:pPr>
        <w:pStyle w:val="Default"/>
        <w:jc w:val="both"/>
      </w:pPr>
      <w:r>
        <w:t xml:space="preserve">- не снимать запретительной таблицы на электрооборудовании; </w:t>
      </w:r>
    </w:p>
    <w:p w:rsidR="006651F4" w:rsidRDefault="006651F4">
      <w:pPr>
        <w:pStyle w:val="Default"/>
        <w:jc w:val="both"/>
      </w:pPr>
      <w:r>
        <w:t xml:space="preserve">- не открывать дверцы распределительных щитов; </w:t>
      </w:r>
    </w:p>
    <w:p w:rsidR="006651F4" w:rsidRDefault="006651F4">
      <w:pPr>
        <w:pStyle w:val="Default"/>
        <w:jc w:val="both"/>
      </w:pPr>
      <w:r>
        <w:t xml:space="preserve">- не складировать и не перемещать в вертикальном положении длинномерные материалы (прутки, трубы и т. д.) — более 2,0 м; </w:t>
      </w:r>
    </w:p>
    <w:p w:rsidR="006651F4" w:rsidRDefault="006651F4">
      <w:pPr>
        <w:pStyle w:val="Default"/>
        <w:jc w:val="both"/>
      </w:pPr>
      <w:r>
        <w:t xml:space="preserve">- не опускать с пролетного строения токопроводящие предметы и материалы вблизи контактных проводов. </w:t>
      </w:r>
    </w:p>
    <w:p w:rsidR="006651F4" w:rsidRDefault="006651F4">
      <w:pPr>
        <w:pStyle w:val="Default"/>
        <w:jc w:val="both"/>
      </w:pPr>
      <w:r>
        <w:t xml:space="preserve">При обнаружении оборванного провода: </w:t>
      </w:r>
    </w:p>
    <w:p w:rsidR="006651F4" w:rsidRDefault="006651F4">
      <w:pPr>
        <w:pStyle w:val="Default"/>
        <w:jc w:val="both"/>
      </w:pPr>
      <w:r>
        <w:t xml:space="preserve">- не допускается касаться его; </w:t>
      </w:r>
    </w:p>
    <w:p w:rsidR="006651F4" w:rsidRDefault="006651F4">
      <w:pPr>
        <w:pStyle w:val="Default"/>
        <w:jc w:val="both"/>
      </w:pPr>
      <w:r>
        <w:t xml:space="preserve">- следует оградить места обрыва на расстоянии не ближе 20 м; </w:t>
      </w:r>
    </w:p>
    <w:p w:rsidR="006651F4" w:rsidRDefault="006651F4">
      <w:pPr>
        <w:pStyle w:val="Default"/>
        <w:jc w:val="both"/>
      </w:pPr>
      <w:r>
        <w:t xml:space="preserve">- незамедлительно сообщить руководителю. </w:t>
      </w:r>
    </w:p>
    <w:p w:rsidR="006651F4" w:rsidRDefault="006651F4">
      <w:pPr>
        <w:pStyle w:val="Default"/>
        <w:jc w:val="both"/>
      </w:pPr>
      <w:r>
        <w:t xml:space="preserve">Светильники напряжением 220 В располагают на высоте более 2,5 м. </w:t>
      </w:r>
    </w:p>
    <w:p w:rsidR="006651F4" w:rsidRDefault="006651F4">
      <w:pPr>
        <w:pStyle w:val="Default"/>
        <w:ind w:firstLine="708"/>
        <w:jc w:val="both"/>
        <w:rPr>
          <w:bCs/>
        </w:rPr>
      </w:pPr>
      <w:r>
        <w:t xml:space="preserve">В помещениях с повышенной опасностью и особо опасных переносные электрические светильники должны иметь напряжение не выше 50 В. </w:t>
      </w:r>
    </w:p>
    <w:p w:rsidR="006651F4" w:rsidRDefault="006651F4">
      <w:pPr>
        <w:autoSpaceDE w:val="0"/>
        <w:ind w:firstLine="567"/>
        <w:jc w:val="both"/>
      </w:pPr>
      <w:r>
        <w:rPr>
          <w:bCs/>
        </w:rPr>
        <w:t>3.2. Работа с ПК относится к категории работ, связанных с опасными и вредными условиями труда.</w:t>
      </w:r>
      <w:r>
        <w:t xml:space="preserve"> На оператора ПК может воздействовать ряд опасных и вредных производственных факторов, наиболее значимые из которых следующие:</w:t>
      </w:r>
    </w:p>
    <w:p w:rsidR="006651F4" w:rsidRDefault="006651F4">
      <w:pPr>
        <w:autoSpaceDE w:val="0"/>
        <w:ind w:firstLine="567"/>
        <w:jc w:val="both"/>
      </w:pPr>
      <w:r>
        <w:t>- повышенное нервно-эмоционального напряжения (дополнительное вредное проявление работы на ПК - при этом ускоряется вывод из организма многих жизненно необходимых витаминов и макроэлементов);</w:t>
      </w:r>
    </w:p>
    <w:p w:rsidR="006651F4" w:rsidRDefault="006651F4">
      <w:pPr>
        <w:pStyle w:val="ad"/>
        <w:jc w:val="both"/>
        <w:rPr>
          <w:rFonts w:ascii="Times New Roman" w:eastAsia="Times New Roman" w:hAnsi="Times New Roman" w:cs="Times New Roman"/>
          <w:sz w:val="24"/>
          <w:szCs w:val="24"/>
        </w:rPr>
      </w:pPr>
      <w:r>
        <w:rPr>
          <w:rFonts w:ascii="Times New Roman" w:hAnsi="Times New Roman" w:cs="Times New Roman"/>
          <w:sz w:val="24"/>
          <w:szCs w:val="24"/>
        </w:rPr>
        <w:t xml:space="preserve">- внешние постоянно действующие экологические факторы: наличие в воздухе рабочей зоны вредных веществ (окиси углерода, озона, аммиака, окислов азота, серы и т.п.), солей тяжелых металлов и органических соединений (фенола, </w:t>
      </w:r>
      <w:proofErr w:type="spellStart"/>
      <w:r>
        <w:rPr>
          <w:rFonts w:ascii="Times New Roman" w:hAnsi="Times New Roman" w:cs="Times New Roman"/>
          <w:sz w:val="24"/>
          <w:szCs w:val="24"/>
        </w:rPr>
        <w:t>бенз</w:t>
      </w:r>
      <w:proofErr w:type="spellEnd"/>
      <w:r>
        <w:rPr>
          <w:rFonts w:ascii="Times New Roman" w:hAnsi="Times New Roman" w:cs="Times New Roman"/>
          <w:sz w:val="24"/>
          <w:szCs w:val="24"/>
        </w:rPr>
        <w:t>(а)</w:t>
      </w:r>
      <w:proofErr w:type="spellStart"/>
      <w:r>
        <w:rPr>
          <w:rFonts w:ascii="Times New Roman" w:hAnsi="Times New Roman" w:cs="Times New Roman"/>
          <w:sz w:val="24"/>
          <w:szCs w:val="24"/>
        </w:rPr>
        <w:t>пирена</w:t>
      </w:r>
      <w:proofErr w:type="spellEnd"/>
      <w:r>
        <w:rPr>
          <w:rFonts w:ascii="Times New Roman" w:hAnsi="Times New Roman" w:cs="Times New Roman"/>
          <w:sz w:val="24"/>
          <w:szCs w:val="24"/>
        </w:rPr>
        <w:t xml:space="preserve">, формальдегида, </w:t>
      </w:r>
      <w:proofErr w:type="spellStart"/>
      <w:r>
        <w:rPr>
          <w:rFonts w:ascii="Times New Roman" w:hAnsi="Times New Roman" w:cs="Times New Roman"/>
          <w:sz w:val="24"/>
          <w:szCs w:val="24"/>
        </w:rPr>
        <w:t>полихлорированных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бефенилов</w:t>
      </w:r>
      <w:proofErr w:type="spellEnd"/>
      <w:r>
        <w:rPr>
          <w:rFonts w:ascii="Times New Roman" w:hAnsi="Times New Roman" w:cs="Times New Roman"/>
          <w:sz w:val="24"/>
          <w:szCs w:val="24"/>
        </w:rPr>
        <w:t xml:space="preserve">, свободных радикалов и др.); резкое ухудшение качества воздуха по </w:t>
      </w:r>
      <w:proofErr w:type="spellStart"/>
      <w:r>
        <w:rPr>
          <w:rFonts w:ascii="Times New Roman" w:hAnsi="Times New Roman" w:cs="Times New Roman"/>
          <w:sz w:val="24"/>
          <w:szCs w:val="24"/>
        </w:rPr>
        <w:t>аэроионному</w:t>
      </w:r>
      <w:proofErr w:type="spellEnd"/>
      <w:r>
        <w:rPr>
          <w:rFonts w:ascii="Times New Roman" w:hAnsi="Times New Roman" w:cs="Times New Roman"/>
          <w:sz w:val="24"/>
          <w:szCs w:val="24"/>
        </w:rPr>
        <w:t xml:space="preserve"> составу, увеличение в нем содержания различных аллергенов, грибков.</w:t>
      </w:r>
    </w:p>
    <w:p w:rsidR="006651F4" w:rsidRDefault="006651F4">
      <w:pPr>
        <w:pStyle w:val="ad"/>
        <w:ind w:firstLine="567"/>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Кроме заболеваний глаз, возможны заболевания сердца, почек, нервной системы, желудочно-кишечного тракта, иммунной и </w:t>
      </w:r>
      <w:proofErr w:type="spellStart"/>
      <w:r>
        <w:rPr>
          <w:rFonts w:ascii="Times New Roman" w:hAnsi="Times New Roman" w:cs="Times New Roman"/>
          <w:sz w:val="24"/>
          <w:szCs w:val="24"/>
        </w:rPr>
        <w:t>бронхолегочной</w:t>
      </w:r>
      <w:proofErr w:type="spellEnd"/>
      <w:r>
        <w:rPr>
          <w:rFonts w:ascii="Times New Roman" w:hAnsi="Times New Roman" w:cs="Times New Roman"/>
          <w:sz w:val="24"/>
          <w:szCs w:val="24"/>
        </w:rPr>
        <w:t xml:space="preserve"> систем.</w:t>
      </w:r>
    </w:p>
    <w:p w:rsidR="006651F4" w:rsidRDefault="006651F4">
      <w:pPr>
        <w:autoSpaceDE w:val="0"/>
        <w:ind w:firstLine="567"/>
        <w:jc w:val="both"/>
        <w:rPr>
          <w:bCs/>
        </w:rPr>
      </w:pPr>
      <w:r>
        <w:t xml:space="preserve">Если перечисленные факторы воздействуют на человека, организм которого не совсем здоров, то такое комплексное отрицательное воздействие значительно усугубляется (по статистике людей, страдающих различными желудочно-кишечными заболеваниями, прежде всего гастритами, </w:t>
      </w:r>
      <w:proofErr w:type="spellStart"/>
      <w:r>
        <w:t>дисбактериозами</w:t>
      </w:r>
      <w:proofErr w:type="spellEnd"/>
      <w:r>
        <w:t xml:space="preserve"> различной степени и др., или испытывающих недостаток многих жизненно важных витаминов, микро- и макроэлементов, белков, аминокислот, почти 90%).</w:t>
      </w:r>
    </w:p>
    <w:p w:rsidR="006651F4" w:rsidRDefault="006651F4">
      <w:pPr>
        <w:autoSpaceDE w:val="0"/>
        <w:ind w:firstLine="567"/>
        <w:jc w:val="both"/>
      </w:pPr>
      <w:r>
        <w:rPr>
          <w:bCs/>
        </w:rPr>
        <w:t>3.3. При работе на ПК в результате воздействия вредных факторов, названных в п.3.2, могут возникнуть различные заболевания.</w:t>
      </w:r>
    </w:p>
    <w:p w:rsidR="006651F4" w:rsidRDefault="006651F4">
      <w:pPr>
        <w:autoSpaceDE w:val="0"/>
        <w:ind w:firstLine="567"/>
        <w:jc w:val="both"/>
      </w:pPr>
      <w:r>
        <w:t>Наиболее распространенные проявления таких заболеваний следующие:</w:t>
      </w:r>
    </w:p>
    <w:p w:rsidR="006651F4" w:rsidRDefault="006651F4">
      <w:pPr>
        <w:autoSpaceDE w:val="0"/>
        <w:ind w:firstLine="567"/>
        <w:jc w:val="both"/>
      </w:pPr>
      <w:r>
        <w:t>- зрительные и глазные симптомы: снижение остроты зрения и запаса относительной аккомодации, ложная (от спазма аккомодации) и истинная близорукость, нарушение бинокулярного (объемного) зрения, пелена перед глазами, неясные очертания предметов, изменение их цвета и т.п., резь и боль в глазах, слезоточивость, покраснение век, шелушение, частое моргание, ощущение усталости век, помутнение глаз и др.:</w:t>
      </w:r>
    </w:p>
    <w:p w:rsidR="006651F4" w:rsidRDefault="006651F4">
      <w:pPr>
        <w:autoSpaceDE w:val="0"/>
        <w:ind w:firstLine="567"/>
        <w:jc w:val="both"/>
      </w:pPr>
      <w:r>
        <w:t>- физические недомогания: сонливость, головные боли в области надбровий (лба), в затылочной и теменной областях, головокружение, онемение конечностей, усталость, боли в нижней части спины, в области сердца, одышка, сухость кожи и слизистых, особенно носа и горла, и т.п.;</w:t>
      </w:r>
    </w:p>
    <w:p w:rsidR="006651F4" w:rsidRDefault="006651F4">
      <w:pPr>
        <w:autoSpaceDE w:val="0"/>
        <w:ind w:firstLine="567"/>
        <w:jc w:val="both"/>
      </w:pPr>
      <w:r>
        <w:t>- психические расстройства и нервно-соматические нарушения: чувство тревоги, нарушение сна, сужение интересов, ослабление памяти, рост числа ошибок, снижение сосредоточенности и др.;</w:t>
      </w:r>
    </w:p>
    <w:p w:rsidR="006651F4" w:rsidRDefault="006651F4">
      <w:pPr>
        <w:autoSpaceDE w:val="0"/>
        <w:ind w:firstLine="567"/>
        <w:jc w:val="both"/>
      </w:pPr>
      <w:r>
        <w:t>- повышение уровня заболеваемости: бронхитом, бронхиальной астмой, острыми респираторными заболеваниями, неврозами, остеохондрозами; проявление или обострение заболеваний желудочно-кишечного тракта.</w:t>
      </w:r>
    </w:p>
    <w:p w:rsidR="006651F4" w:rsidRDefault="006651F4">
      <w:pPr>
        <w:autoSpaceDE w:val="0"/>
        <w:ind w:firstLine="567"/>
        <w:jc w:val="both"/>
        <w:rPr>
          <w:bCs/>
        </w:rPr>
      </w:pPr>
      <w:r>
        <w:t>Подобные проявления заболеваний резко возрастают с увеличением времени работы на ПК.</w:t>
      </w:r>
    </w:p>
    <w:p w:rsidR="006651F4" w:rsidRDefault="006651F4">
      <w:pPr>
        <w:autoSpaceDE w:val="0"/>
        <w:ind w:firstLine="567"/>
        <w:jc w:val="both"/>
        <w:rPr>
          <w:bCs/>
        </w:rPr>
      </w:pPr>
      <w:r>
        <w:rPr>
          <w:bCs/>
        </w:rPr>
        <w:t>3.4. При работе на ПК должны соблюдаться общие требования по охране труда персонала.</w:t>
      </w:r>
    </w:p>
    <w:p w:rsidR="006651F4" w:rsidRDefault="006651F4">
      <w:pPr>
        <w:autoSpaceDE w:val="0"/>
        <w:ind w:firstLine="567"/>
        <w:jc w:val="both"/>
        <w:rPr>
          <w:bCs/>
        </w:rPr>
      </w:pPr>
      <w:r>
        <w:rPr>
          <w:bCs/>
        </w:rPr>
        <w:t>3.5.</w:t>
      </w:r>
      <w:r>
        <w:t xml:space="preserve"> К работам на ПК допускаются лица не моложе 18 лет, прошедшие обязательный при приеме на работу ежегодный медицинский осмотр в соответствии с нормативами Минздрава России и признанные годными по состоянию здоровья к работе в конкретных условиях в зависимости от вида трудовой деятельности, тяжести и напряженности труда.</w:t>
      </w:r>
    </w:p>
    <w:p w:rsidR="006651F4" w:rsidRDefault="006651F4">
      <w:pPr>
        <w:autoSpaceDE w:val="0"/>
        <w:ind w:firstLine="567"/>
        <w:jc w:val="both"/>
        <w:rPr>
          <w:bCs/>
        </w:rPr>
      </w:pPr>
      <w:r>
        <w:rPr>
          <w:bCs/>
        </w:rPr>
        <w:t>3.6.</w:t>
      </w:r>
      <w:r>
        <w:t xml:space="preserve"> К работам на ПК не допускаются женщины во время беременности и в период кормления ребенка грудью.</w:t>
      </w:r>
    </w:p>
    <w:p w:rsidR="006651F4" w:rsidRDefault="006651F4">
      <w:pPr>
        <w:autoSpaceDE w:val="0"/>
        <w:ind w:firstLine="567"/>
        <w:jc w:val="both"/>
      </w:pPr>
      <w:r>
        <w:rPr>
          <w:bCs/>
        </w:rPr>
        <w:t>3.7.</w:t>
      </w:r>
      <w:r>
        <w:t xml:space="preserve"> До начала работ на ПК каждый оператор должен пройти специальную подготовку по охране труда, в которую входят:</w:t>
      </w:r>
    </w:p>
    <w:p w:rsidR="006651F4" w:rsidRDefault="006651F4">
      <w:pPr>
        <w:autoSpaceDE w:val="0"/>
        <w:ind w:firstLine="567"/>
        <w:jc w:val="both"/>
      </w:pPr>
      <w:r>
        <w:t>- психофизиологическое тестирование для определения профессиональной пригодности в соответствии с отраслевыми нормативами и методиками;</w:t>
      </w:r>
    </w:p>
    <w:p w:rsidR="006651F4" w:rsidRDefault="006651F4">
      <w:pPr>
        <w:autoSpaceDE w:val="0"/>
        <w:ind w:firstLine="567"/>
        <w:jc w:val="both"/>
      </w:pPr>
      <w:r>
        <w:t>- вводный инструктаж и ознакомление с настоящей (или аналогичной) Инструкцией или получение ее на руки под роспись в специальном журнале;</w:t>
      </w:r>
    </w:p>
    <w:p w:rsidR="006651F4" w:rsidRDefault="006651F4">
      <w:pPr>
        <w:autoSpaceDE w:val="0"/>
        <w:ind w:firstLine="567"/>
        <w:jc w:val="both"/>
      </w:pPr>
      <w:r>
        <w:t>- обучение принципам работы с вычислительной техникой, специальное обучение по работе на ПК с использованием конкретного программного обеспечения с обучением при этом безопасным приемам и методам труда;</w:t>
      </w:r>
    </w:p>
    <w:p w:rsidR="006651F4" w:rsidRDefault="006651F4">
      <w:pPr>
        <w:autoSpaceDE w:val="0"/>
        <w:ind w:firstLine="567"/>
        <w:jc w:val="both"/>
      </w:pPr>
      <w:r>
        <w:t>- инструктаж по охране труда на конкретном рабочем месте;</w:t>
      </w:r>
    </w:p>
    <w:p w:rsidR="006651F4" w:rsidRDefault="006651F4">
      <w:pPr>
        <w:autoSpaceDE w:val="0"/>
        <w:ind w:firstLine="567"/>
        <w:jc w:val="both"/>
      </w:pPr>
      <w:r>
        <w:t xml:space="preserve">- проверка знаний (аттестация), в том числе и по </w:t>
      </w:r>
      <w:proofErr w:type="spellStart"/>
      <w:r>
        <w:t>электробезопасности</w:t>
      </w:r>
      <w:proofErr w:type="spellEnd"/>
      <w:r>
        <w:t>, с присвоением, как минимум, I квалификационной группы (для операторов, занятых ремонтом и наладкой ПК, - III квалификационной группы);</w:t>
      </w:r>
    </w:p>
    <w:p w:rsidR="006651F4" w:rsidRDefault="006651F4">
      <w:pPr>
        <w:autoSpaceDE w:val="0"/>
        <w:ind w:firstLine="567"/>
        <w:jc w:val="both"/>
        <w:rPr>
          <w:bCs/>
        </w:rPr>
      </w:pPr>
      <w:r>
        <w:t>- обучение приемам и методам оказания первой помощи пострадавшим от несчастных случаев с получением на руки Инструкции по оказанию первой помощи при несчастных случаях на производстве (далее - Инструкция). Работник в рабочее время должен иметь эту Инструкцию постоянно при себе. Знание Инструкции и умение оказывать первую помощь пострадавшему каждый работник подтверждает на ежегодном экзамене после краткосрочного повторного обучения (инструктажа).</w:t>
      </w:r>
    </w:p>
    <w:p w:rsidR="006651F4" w:rsidRDefault="006651F4">
      <w:pPr>
        <w:autoSpaceDE w:val="0"/>
        <w:ind w:firstLine="567"/>
        <w:jc w:val="both"/>
        <w:rPr>
          <w:bCs/>
        </w:rPr>
      </w:pPr>
      <w:r>
        <w:rPr>
          <w:bCs/>
        </w:rPr>
        <w:t>3.8.</w:t>
      </w:r>
      <w:r>
        <w:t xml:space="preserve"> Повторное обучение и периодическую проверку знаний норм охраны труда не реже 1 раза в 3 года проходят должностные лица Администрации ответственные за безопасность и охрану труда.</w:t>
      </w:r>
    </w:p>
    <w:p w:rsidR="006651F4" w:rsidRDefault="006651F4">
      <w:pPr>
        <w:autoSpaceDE w:val="0"/>
        <w:ind w:firstLine="567"/>
        <w:jc w:val="both"/>
      </w:pPr>
      <w:r>
        <w:rPr>
          <w:bCs/>
        </w:rPr>
        <w:t>3.9.</w:t>
      </w:r>
      <w:r>
        <w:t xml:space="preserve"> Внеочередную проверку знаний и обучение работник проходит в случаях систематического нарушения им норм охраны труда, изменения условий труда или замены оборудования.</w:t>
      </w:r>
    </w:p>
    <w:p w:rsidR="006651F4" w:rsidRDefault="006651F4">
      <w:pPr>
        <w:autoSpaceDE w:val="0"/>
        <w:jc w:val="both"/>
      </w:pPr>
    </w:p>
    <w:p w:rsidR="006651F4" w:rsidRDefault="006651F4">
      <w:pPr>
        <w:pStyle w:val="a1"/>
        <w:jc w:val="center"/>
        <w:rPr>
          <w:sz w:val="24"/>
          <w:szCs w:val="24"/>
        </w:rPr>
      </w:pPr>
      <w:r>
        <w:rPr>
          <w:sz w:val="24"/>
          <w:szCs w:val="24"/>
        </w:rPr>
        <w:t>4. Общие правила поведения работников на территории</w:t>
      </w:r>
    </w:p>
    <w:p w:rsidR="006651F4" w:rsidRDefault="006651F4">
      <w:pPr>
        <w:pStyle w:val="a1"/>
        <w:jc w:val="center"/>
        <w:rPr>
          <w:sz w:val="24"/>
          <w:szCs w:val="24"/>
        </w:rPr>
      </w:pPr>
      <w:r>
        <w:rPr>
          <w:sz w:val="24"/>
          <w:szCs w:val="24"/>
        </w:rPr>
        <w:t>Администрации, в основных и вспомогательных помещениях,</w:t>
      </w:r>
    </w:p>
    <w:p w:rsidR="006651F4" w:rsidRDefault="006651F4">
      <w:pPr>
        <w:pStyle w:val="a1"/>
        <w:jc w:val="center"/>
        <w:rPr>
          <w:sz w:val="24"/>
          <w:szCs w:val="24"/>
        </w:rPr>
      </w:pPr>
      <w:r>
        <w:rPr>
          <w:sz w:val="24"/>
          <w:szCs w:val="24"/>
        </w:rPr>
        <w:t>расположение основных подразделений, служб,</w:t>
      </w:r>
    </w:p>
    <w:p w:rsidR="006651F4" w:rsidRDefault="006651F4">
      <w:pPr>
        <w:pStyle w:val="a1"/>
        <w:jc w:val="center"/>
        <w:rPr>
          <w:sz w:val="24"/>
          <w:szCs w:val="24"/>
        </w:rPr>
      </w:pPr>
      <w:r>
        <w:rPr>
          <w:sz w:val="24"/>
          <w:szCs w:val="24"/>
        </w:rPr>
        <w:t xml:space="preserve"> обязанности и права ответственного по охране труда.</w:t>
      </w:r>
    </w:p>
    <w:p w:rsidR="006651F4" w:rsidRDefault="006651F4">
      <w:pPr>
        <w:pStyle w:val="a1"/>
        <w:ind w:firstLine="540"/>
        <w:rPr>
          <w:sz w:val="24"/>
          <w:szCs w:val="24"/>
        </w:rPr>
      </w:pPr>
      <w:r>
        <w:rPr>
          <w:sz w:val="24"/>
          <w:szCs w:val="24"/>
        </w:rPr>
        <w:t>4.1. Расположение основных структурных подразделений Администрации, служб, вспомогательных помещений.</w:t>
      </w:r>
    </w:p>
    <w:p w:rsidR="006651F4" w:rsidRDefault="006651F4">
      <w:pPr>
        <w:pStyle w:val="a1"/>
        <w:ind w:firstLine="540"/>
        <w:rPr>
          <w:sz w:val="24"/>
          <w:szCs w:val="24"/>
        </w:rPr>
      </w:pPr>
      <w:r>
        <w:rPr>
          <w:sz w:val="24"/>
          <w:szCs w:val="24"/>
        </w:rPr>
        <w:t xml:space="preserve">Администрация Грузиновского сельского поселения расположена по адресу: ул. Мира, 38, х. </w:t>
      </w:r>
      <w:proofErr w:type="spellStart"/>
      <w:r>
        <w:rPr>
          <w:sz w:val="24"/>
          <w:szCs w:val="24"/>
        </w:rPr>
        <w:t>Грузиновский</w:t>
      </w:r>
      <w:proofErr w:type="spellEnd"/>
      <w:r>
        <w:rPr>
          <w:sz w:val="24"/>
          <w:szCs w:val="24"/>
        </w:rPr>
        <w:t xml:space="preserve">, Морозовского района, Ростовской области. </w:t>
      </w:r>
    </w:p>
    <w:p w:rsidR="006651F4" w:rsidRDefault="006651F4">
      <w:pPr>
        <w:pStyle w:val="a1"/>
        <w:ind w:firstLine="540"/>
        <w:rPr>
          <w:sz w:val="24"/>
          <w:szCs w:val="24"/>
        </w:rPr>
      </w:pPr>
      <w:r>
        <w:rPr>
          <w:sz w:val="24"/>
          <w:szCs w:val="24"/>
        </w:rPr>
        <w:t>4.2. Общие правила поведения работников на территории Администрации.</w:t>
      </w:r>
    </w:p>
    <w:p w:rsidR="006651F4" w:rsidRDefault="006651F4">
      <w:pPr>
        <w:pStyle w:val="a1"/>
        <w:ind w:firstLine="540"/>
        <w:rPr>
          <w:sz w:val="24"/>
          <w:szCs w:val="24"/>
        </w:rPr>
      </w:pPr>
      <w:r>
        <w:rPr>
          <w:sz w:val="24"/>
          <w:szCs w:val="24"/>
        </w:rPr>
        <w:t>Все работники Администрации приходят на работу и уходят с нее в соответствии с режимом работы и отдыха, установленным в Правилах внутреннего трудового распорядка.</w:t>
      </w:r>
    </w:p>
    <w:p w:rsidR="006651F4" w:rsidRDefault="006651F4">
      <w:pPr>
        <w:pStyle w:val="a1"/>
        <w:ind w:firstLine="540"/>
      </w:pPr>
      <w:r>
        <w:rPr>
          <w:sz w:val="24"/>
          <w:szCs w:val="24"/>
        </w:rPr>
        <w:t>Допуск во внерабочее время на территорию Администрации возможен только после согласования необходимости присутствия в такое время с непосредственным руководителем. При этом время присутствия работника во внерабочее время определяется заранее.</w:t>
      </w:r>
    </w:p>
    <w:p w:rsidR="006651F4" w:rsidRDefault="006651F4">
      <w:pPr>
        <w:pStyle w:val="Default"/>
        <w:jc w:val="both"/>
        <w:rPr>
          <w:bCs/>
        </w:rPr>
      </w:pPr>
      <w:r>
        <w:t>Работники Администрации обязаны соблюдать Правила внутреннего трудового распорядка, требования настоящего Положения и иных локальных нормативных правовых актах.</w:t>
      </w:r>
      <w:r>
        <w:rPr>
          <w:b/>
          <w:bCs/>
          <w:szCs w:val="28"/>
        </w:rPr>
        <w:t xml:space="preserve"> </w:t>
      </w:r>
    </w:p>
    <w:p w:rsidR="006651F4" w:rsidRDefault="006651F4">
      <w:pPr>
        <w:pStyle w:val="Default"/>
        <w:rPr>
          <w:bCs/>
        </w:rPr>
      </w:pPr>
      <w:r>
        <w:rPr>
          <w:bCs/>
        </w:rPr>
        <w:t xml:space="preserve">         4.3. Обязанности и права ответственного по охране труда в Администрации:</w:t>
      </w:r>
    </w:p>
    <w:p w:rsidR="006651F4" w:rsidRDefault="006651F4">
      <w:pPr>
        <w:pStyle w:val="Default"/>
        <w:rPr>
          <w:bCs/>
        </w:rPr>
      </w:pPr>
      <w:r>
        <w:rPr>
          <w:bCs/>
        </w:rPr>
        <w:t xml:space="preserve">- организовывает совещания по охране труда; </w:t>
      </w:r>
    </w:p>
    <w:p w:rsidR="006651F4" w:rsidRDefault="006651F4">
      <w:pPr>
        <w:pStyle w:val="Default"/>
      </w:pPr>
      <w:r>
        <w:rPr>
          <w:bCs/>
        </w:rPr>
        <w:t xml:space="preserve">- разрабатывает инструкции по первичному, повторному и внеплановому инструктажу, ведет журналы и проводит данные виды инструктажа для работников Администрации; </w:t>
      </w:r>
    </w:p>
    <w:p w:rsidR="006651F4" w:rsidRDefault="006651F4">
      <w:pPr>
        <w:pStyle w:val="Default"/>
        <w:jc w:val="both"/>
      </w:pPr>
      <w:r>
        <w:t xml:space="preserve">- ответственный по охране труда Администрации,  назначается и освобождается с данной должности в соответствии с распоряжением главы Администрации Грузиновского сельского поселения; </w:t>
      </w:r>
    </w:p>
    <w:p w:rsidR="006651F4" w:rsidRDefault="006651F4">
      <w:pPr>
        <w:pStyle w:val="Default"/>
        <w:jc w:val="both"/>
      </w:pPr>
      <w:r>
        <w:t>- ответственный по охране труда осуществляет разработку распорядительных документов;</w:t>
      </w:r>
    </w:p>
    <w:p w:rsidR="006651F4" w:rsidRDefault="006651F4">
      <w:pPr>
        <w:pStyle w:val="Default"/>
        <w:jc w:val="both"/>
      </w:pPr>
      <w:r>
        <w:t xml:space="preserve">-организовывает работу по проведению инструктажа по </w:t>
      </w:r>
      <w:proofErr w:type="spellStart"/>
      <w:r>
        <w:t>электробезопасности</w:t>
      </w:r>
      <w:proofErr w:type="spellEnd"/>
      <w:r>
        <w:t xml:space="preserve">, по противопожарной безопасности и оказанию первой медицинской помощи в Администрации согласно нормативных документов; </w:t>
      </w:r>
    </w:p>
    <w:p w:rsidR="006651F4" w:rsidRDefault="006651F4">
      <w:pPr>
        <w:pStyle w:val="Default"/>
        <w:jc w:val="both"/>
      </w:pPr>
      <w:r>
        <w:t xml:space="preserve">- организует работу комиссии по охране труда в Администрации; </w:t>
      </w:r>
    </w:p>
    <w:p w:rsidR="006651F4" w:rsidRDefault="006651F4">
      <w:pPr>
        <w:pStyle w:val="Default"/>
        <w:jc w:val="both"/>
      </w:pPr>
      <w:r>
        <w:t xml:space="preserve">- разрабатывает план работы по охране труда на год и ведет работу по планам, утвержденным главой Администрации Грузиновского сельского поселения, комиссией по охране труда; </w:t>
      </w:r>
    </w:p>
    <w:p w:rsidR="006651F4" w:rsidRDefault="006651F4">
      <w:pPr>
        <w:pStyle w:val="Default"/>
        <w:jc w:val="both"/>
      </w:pPr>
      <w:r>
        <w:t xml:space="preserve">- разрабатывает мероприятия по предупреждению несчастных случаев, по улучшению условий труда и доведению их до требований нормативных правовых актов по охране труда; </w:t>
      </w:r>
    </w:p>
    <w:p w:rsidR="006651F4" w:rsidRDefault="006651F4">
      <w:pPr>
        <w:pStyle w:val="Default"/>
        <w:jc w:val="both"/>
      </w:pPr>
      <w:r>
        <w:t>- организует обучение по охране труда работников Администрации;</w:t>
      </w:r>
    </w:p>
    <w:p w:rsidR="006651F4" w:rsidRDefault="006651F4">
      <w:pPr>
        <w:pStyle w:val="Default"/>
        <w:jc w:val="both"/>
      </w:pPr>
      <w:r>
        <w:t xml:space="preserve">- принимает участие в расследовании несчастных случаев на производстве, организует хранение документов (актов Н-1, документов по расследованию несчастных случаев, журналов регистрации и проведения первичного, повторного и внепланового инструктажа и др.) в соответствии со сроками, установленными нормативными правовыми актами; </w:t>
      </w:r>
    </w:p>
    <w:p w:rsidR="006651F4" w:rsidRDefault="006651F4">
      <w:pPr>
        <w:pStyle w:val="Default"/>
        <w:jc w:val="both"/>
      </w:pPr>
      <w:r>
        <w:t xml:space="preserve">- рассматривает письма, заявления и жалобы по вопросам охраны труда, устранению имеющихся недостатков; </w:t>
      </w:r>
    </w:p>
    <w:p w:rsidR="006651F4" w:rsidRDefault="006651F4">
      <w:pPr>
        <w:pStyle w:val="Default"/>
        <w:jc w:val="both"/>
        <w:rPr>
          <w:bCs/>
        </w:rPr>
      </w:pPr>
      <w:r>
        <w:t xml:space="preserve">- организует первую медицинскую помощь пострадавшим и доставку их в лечебное учреждение, немедленно сообщает вышестоящему руководителю о происшедших несчастных случаях; </w:t>
      </w:r>
    </w:p>
    <w:p w:rsidR="006651F4" w:rsidRDefault="006651F4">
      <w:pPr>
        <w:pStyle w:val="Default"/>
        <w:ind w:firstLine="708"/>
        <w:jc w:val="both"/>
      </w:pPr>
      <w:r>
        <w:rPr>
          <w:bCs/>
        </w:rPr>
        <w:t xml:space="preserve">4.4. Права ответственного по охране труда в Администрации Грузиновского сельского поселения: </w:t>
      </w:r>
    </w:p>
    <w:p w:rsidR="006651F4" w:rsidRDefault="006651F4">
      <w:pPr>
        <w:pStyle w:val="Default"/>
        <w:jc w:val="both"/>
      </w:pPr>
      <w:r>
        <w:t xml:space="preserve">- проверять состояние условий и охраны труда в отделах и структурных подразделениях Администрации, предъявлять должностным лицам обязательные для исполнения предписания об устранении выявленных нарушений законодательных и иных нормативных правовых актов по охране труда; </w:t>
      </w:r>
    </w:p>
    <w:p w:rsidR="006651F4" w:rsidRDefault="006651F4">
      <w:pPr>
        <w:pStyle w:val="Default"/>
        <w:jc w:val="both"/>
      </w:pPr>
      <w:r>
        <w:t xml:space="preserve">- привлекать по согласованию с главой Администрации Грузиновского сельского поселения руководителей структурных подразделений и других работников к проверке состояния охраны труда; </w:t>
      </w:r>
    </w:p>
    <w:p w:rsidR="006651F4" w:rsidRDefault="006651F4">
      <w:pPr>
        <w:pStyle w:val="Default"/>
        <w:jc w:val="both"/>
      </w:pPr>
      <w:r>
        <w:t xml:space="preserve">- запрашивать и получать материалы по вопросам охраны труда от руководителей отраслевых (функциональных) подразделений Администрации; </w:t>
      </w:r>
    </w:p>
    <w:p w:rsidR="006651F4" w:rsidRDefault="006651F4">
      <w:pPr>
        <w:pStyle w:val="Default"/>
        <w:jc w:val="both"/>
      </w:pPr>
      <w:r>
        <w:t xml:space="preserve">- направлять главе Администрации Грузиновского сельского поселения предложения о привлечении к ответственности должностных лиц, нарушающих требования охраны труда; </w:t>
      </w:r>
    </w:p>
    <w:p w:rsidR="006651F4" w:rsidRDefault="006651F4">
      <w:pPr>
        <w:pStyle w:val="a1"/>
        <w:ind w:firstLine="540"/>
        <w:rPr>
          <w:bCs/>
        </w:rPr>
      </w:pPr>
      <w:r>
        <w:rPr>
          <w:sz w:val="24"/>
          <w:szCs w:val="24"/>
        </w:rPr>
        <w:t>- проводить совещание и семинары по вопросам охраны труда.</w:t>
      </w:r>
    </w:p>
    <w:p w:rsidR="006651F4" w:rsidRDefault="006651F4">
      <w:pPr>
        <w:pStyle w:val="Default"/>
        <w:ind w:firstLine="540"/>
        <w:jc w:val="both"/>
      </w:pPr>
      <w:r>
        <w:rPr>
          <w:bCs/>
        </w:rPr>
        <w:t>4.5. Правила поведения работников на территории Администрации, в иных организациях.</w:t>
      </w:r>
    </w:p>
    <w:p w:rsidR="006651F4" w:rsidRDefault="006651F4">
      <w:pPr>
        <w:pStyle w:val="Default"/>
        <w:ind w:firstLine="708"/>
        <w:jc w:val="both"/>
      </w:pPr>
      <w:r>
        <w:t xml:space="preserve">Увидев движущийся навстречу механизм,  работник должен встать в безопасное место и уступить дорогу. Водитель при движении по территории Администрации, должен двигаться на прямых участках со скоростью 10 км./ч.  а на поворотах 5 км./ч. Водителю запрещается оставлять заведенную машину. Водитель во время остановок, перерывов или по окончании работ должен поставить автомашину в месте, не мешающем движению. Принять меры, исключающие пуск автомашины другим лицом. </w:t>
      </w:r>
    </w:p>
    <w:p w:rsidR="006651F4" w:rsidRDefault="006651F4">
      <w:pPr>
        <w:pStyle w:val="Default"/>
        <w:ind w:firstLine="708"/>
        <w:jc w:val="both"/>
      </w:pPr>
      <w:r>
        <w:t xml:space="preserve">Работники должны быть внимательными к сигналам, подаваемым водителями транспортных средств. В случае перевозки работников на автобусах или в машине, оборудованной для перевозки людей, работники должны иметь место для сидения и выполнять распоряжения старшего по перевозке людей и водителя. </w:t>
      </w:r>
    </w:p>
    <w:p w:rsidR="006651F4" w:rsidRDefault="006651F4">
      <w:pPr>
        <w:pStyle w:val="Default"/>
        <w:ind w:firstLine="708"/>
        <w:jc w:val="both"/>
      </w:pPr>
    </w:p>
    <w:p w:rsidR="006651F4" w:rsidRDefault="006651F4">
      <w:pPr>
        <w:pStyle w:val="Default"/>
        <w:jc w:val="center"/>
      </w:pPr>
      <w:r>
        <w:rPr>
          <w:bCs/>
        </w:rPr>
        <w:t>5. Защита трудовых прав работников Администрации.</w:t>
      </w:r>
    </w:p>
    <w:p w:rsidR="006651F4" w:rsidRDefault="006651F4">
      <w:pPr>
        <w:pStyle w:val="Default"/>
        <w:ind w:firstLine="708"/>
        <w:jc w:val="both"/>
      </w:pPr>
      <w:r>
        <w:t xml:space="preserve">Основные способы защиты трудовых прав и законных интересов работников Администрации: </w:t>
      </w:r>
    </w:p>
    <w:p w:rsidR="006651F4" w:rsidRDefault="006651F4">
      <w:pPr>
        <w:pStyle w:val="Default"/>
        <w:ind w:firstLine="708"/>
        <w:jc w:val="both"/>
      </w:pPr>
      <w:r>
        <w:t xml:space="preserve">5.1. Государственный надзор и контроль за соблюдением трудового законодательства; </w:t>
      </w:r>
    </w:p>
    <w:p w:rsidR="006651F4" w:rsidRDefault="006651F4">
      <w:pPr>
        <w:pStyle w:val="Default"/>
        <w:jc w:val="both"/>
      </w:pPr>
      <w:r>
        <w:t xml:space="preserve">- защита трудовых прав работников профессиональными союзами; </w:t>
      </w:r>
    </w:p>
    <w:p w:rsidR="006651F4" w:rsidRDefault="006651F4">
      <w:pPr>
        <w:pStyle w:val="Default"/>
        <w:jc w:val="both"/>
      </w:pPr>
      <w:r>
        <w:t xml:space="preserve">- самозащита работниками своих трудовых прав. </w:t>
      </w:r>
    </w:p>
    <w:p w:rsidR="006651F4" w:rsidRDefault="006651F4">
      <w:pPr>
        <w:pStyle w:val="Default"/>
        <w:ind w:firstLine="708"/>
        <w:jc w:val="both"/>
        <w:rPr>
          <w:bCs/>
        </w:rPr>
      </w:pPr>
      <w:r>
        <w:t>Государственный надзор и контроль за соблюдением трудового законодательства и иных нормативных правовых актов, содержащих нормы трудового права, во всех организациях на территории Российской Федерации осуществляют органы Федеральной инспекции труда.  Государственный надзор за соблюдением правил по безопасному ведению работ в отдельных отраслях и на некоторых объектах промышленности наряду с органами Федеральной инспекции труда осуществляют специально уполномоченные органы — федеральные надзоры (</w:t>
      </w:r>
      <w:proofErr w:type="spellStart"/>
      <w:r>
        <w:t>Главэнергонадзор</w:t>
      </w:r>
      <w:proofErr w:type="spellEnd"/>
      <w:r>
        <w:t xml:space="preserve">, Госгортехнадзор, Госсанэпиднадзор и т. д.). </w:t>
      </w:r>
    </w:p>
    <w:p w:rsidR="006651F4" w:rsidRDefault="006651F4">
      <w:pPr>
        <w:pStyle w:val="Default"/>
        <w:ind w:firstLine="708"/>
        <w:jc w:val="both"/>
      </w:pPr>
      <w:r>
        <w:rPr>
          <w:bCs/>
        </w:rPr>
        <w:t>5.2. Внутриведомственный государственный контроль</w:t>
      </w:r>
      <w:r>
        <w:rPr>
          <w:b/>
          <w:bCs/>
        </w:rPr>
        <w:t xml:space="preserve"> </w:t>
      </w:r>
      <w:r>
        <w:t xml:space="preserve">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осуществляют федеральные органы исполнительной власти, органы исполнительной власти субъектов Российской Федерации и органы местного самоуправления. </w:t>
      </w:r>
    </w:p>
    <w:p w:rsidR="006651F4" w:rsidRDefault="006651F4">
      <w:pPr>
        <w:pStyle w:val="Default"/>
        <w:ind w:firstLine="708"/>
        <w:jc w:val="both"/>
        <w:rPr>
          <w:bCs/>
        </w:rPr>
      </w:pPr>
      <w:r>
        <w:t xml:space="preserve"> 5.3. Государственный надзор за точным и единообразным исполнением трудового законодательства и иных нормативных правовых актов, содержащих нормы трудового права, осуществляют Генеральный прокурор Российской Федерации и подчиненные ему прокуроры в соответствии с федеральным законом. </w:t>
      </w:r>
    </w:p>
    <w:p w:rsidR="006651F4" w:rsidRDefault="006651F4">
      <w:pPr>
        <w:pStyle w:val="Default"/>
        <w:ind w:firstLine="708"/>
        <w:jc w:val="both"/>
        <w:rPr>
          <w:bCs/>
        </w:rPr>
      </w:pPr>
      <w:r>
        <w:rPr>
          <w:bCs/>
        </w:rPr>
        <w:t xml:space="preserve"> 5.4. Профессиональные союзы</w:t>
      </w:r>
      <w:r>
        <w:rPr>
          <w:b/>
          <w:bCs/>
        </w:rPr>
        <w:t xml:space="preserve"> </w:t>
      </w:r>
      <w:r>
        <w:t xml:space="preserve">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w:t>
      </w:r>
    </w:p>
    <w:p w:rsidR="006651F4" w:rsidRDefault="006651F4">
      <w:pPr>
        <w:pStyle w:val="Default"/>
        <w:ind w:firstLine="708"/>
        <w:jc w:val="both"/>
        <w:rPr>
          <w:bCs/>
        </w:rPr>
      </w:pPr>
      <w:r>
        <w:rPr>
          <w:bCs/>
        </w:rPr>
        <w:t>5.5. Уполномоченные (доверенные) лица по охране труда</w:t>
      </w:r>
      <w:r>
        <w:rPr>
          <w:b/>
          <w:bCs/>
        </w:rPr>
        <w:t xml:space="preserve"> </w:t>
      </w:r>
      <w:r>
        <w:t xml:space="preserve">профессиональных союзов имеют право беспрепятственно проверять в организациях соблюдение требований охраны труда и вносить обязательные для рассмотрения должностными лицами предложения об устранении выявленных нарушений требований охраны труда. </w:t>
      </w:r>
    </w:p>
    <w:p w:rsidR="006651F4" w:rsidRDefault="006651F4">
      <w:pPr>
        <w:pStyle w:val="Default"/>
        <w:ind w:firstLine="708"/>
        <w:jc w:val="both"/>
      </w:pPr>
      <w:r>
        <w:rPr>
          <w:bCs/>
        </w:rPr>
        <w:t>5.6. Формы самозащиты</w:t>
      </w:r>
      <w:r>
        <w:t xml:space="preserve">. В целях самозащиты трудовых прав работник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жизни и здоровью, за исключением тех случаев, которые предусмотрены федеральными законами. На время отказа от указанной работы за работником сохраняются все права, предусмотренные Трудовым кодексом РФ, иными законами и другими нормативными правовыми актами. </w:t>
      </w:r>
    </w:p>
    <w:p w:rsidR="006651F4" w:rsidRDefault="006651F4">
      <w:pPr>
        <w:pStyle w:val="Default"/>
        <w:ind w:firstLine="708"/>
        <w:jc w:val="both"/>
      </w:pPr>
      <w:r>
        <w:t>Преследование работников за использование ими допустимых  законодательством способов самозащиты трудовых прав запрещается.</w:t>
      </w:r>
    </w:p>
    <w:p w:rsidR="006651F4" w:rsidRDefault="006651F4">
      <w:pPr>
        <w:pStyle w:val="a1"/>
        <w:ind w:firstLine="540"/>
        <w:rPr>
          <w:sz w:val="24"/>
          <w:szCs w:val="24"/>
        </w:rPr>
      </w:pPr>
      <w:r>
        <w:rPr>
          <w:sz w:val="24"/>
          <w:szCs w:val="24"/>
        </w:rPr>
        <w:t> </w:t>
      </w:r>
    </w:p>
    <w:p w:rsidR="006651F4" w:rsidRDefault="006651F4">
      <w:pPr>
        <w:pStyle w:val="a1"/>
        <w:jc w:val="center"/>
      </w:pPr>
      <w:r>
        <w:rPr>
          <w:sz w:val="24"/>
          <w:szCs w:val="24"/>
        </w:rPr>
        <w:t>6. Основные требования санитарии и личной гигиены.</w:t>
      </w:r>
    </w:p>
    <w:p w:rsidR="006651F4" w:rsidRDefault="006651F4">
      <w:pPr>
        <w:pStyle w:val="Default"/>
        <w:ind w:firstLine="708"/>
        <w:jc w:val="both"/>
      </w:pPr>
      <w:r>
        <w:t xml:space="preserve">Производственная санитария – это система организационных и санитарно-технических мероприятий, а также использование средств, предотвращающих воздействие на работников вредных производственных факторов, которые приводят к заболеваниям. </w:t>
      </w:r>
    </w:p>
    <w:p w:rsidR="006651F4" w:rsidRDefault="006651F4">
      <w:pPr>
        <w:pStyle w:val="a1"/>
        <w:ind w:firstLine="540"/>
        <w:rPr>
          <w:sz w:val="24"/>
          <w:szCs w:val="24"/>
        </w:rPr>
      </w:pPr>
      <w:r>
        <w:rPr>
          <w:sz w:val="24"/>
          <w:szCs w:val="24"/>
        </w:rPr>
        <w:t>6.1. В помещениях должно быть всегда чисто, убрано, на полу не должно находиться никаких посторонних предметов, вентиляционные решетки должны регулярно чиститься и промываться от скапливающейся пыли и жировых паров. Запрещается загромождать проходы. Требования к расположению предметов в складских помещениях указаны в инструкции по охране труда заведующего хозяйственной деятельностью.</w:t>
      </w:r>
    </w:p>
    <w:p w:rsidR="006651F4" w:rsidRDefault="006651F4">
      <w:pPr>
        <w:pStyle w:val="a1"/>
        <w:ind w:firstLine="540"/>
        <w:rPr>
          <w:rFonts w:eastAsia="Calibri"/>
          <w:sz w:val="24"/>
          <w:szCs w:val="24"/>
        </w:rPr>
      </w:pPr>
      <w:r>
        <w:rPr>
          <w:sz w:val="24"/>
          <w:szCs w:val="24"/>
        </w:rPr>
        <w:t>6.2. Каждый работник Администрации</w:t>
      </w:r>
      <w:r>
        <w:rPr>
          <w:b/>
          <w:sz w:val="24"/>
          <w:szCs w:val="24"/>
        </w:rPr>
        <w:t xml:space="preserve"> </w:t>
      </w:r>
      <w:r>
        <w:rPr>
          <w:sz w:val="24"/>
          <w:szCs w:val="24"/>
        </w:rPr>
        <w:t>обязан соблюдать нормы личной гигиены: мыть руки перед работой и после нее. Работники должны следить за опрятностью внешнего вида, чистотой одежды. Рабочая одежда должна быть выстирана и отглажена.</w:t>
      </w:r>
    </w:p>
    <w:p w:rsidR="006651F4" w:rsidRDefault="006651F4">
      <w:pPr>
        <w:jc w:val="center"/>
        <w:rPr>
          <w:rFonts w:eastAsia="Calibri"/>
        </w:rPr>
      </w:pPr>
    </w:p>
    <w:p w:rsidR="006651F4" w:rsidRDefault="006651F4">
      <w:pPr>
        <w:jc w:val="center"/>
        <w:rPr>
          <w:rFonts w:eastAsia="Calibri"/>
          <w:bCs/>
        </w:rPr>
      </w:pPr>
      <w:r>
        <w:rPr>
          <w:rFonts w:eastAsia="Calibri"/>
        </w:rPr>
        <w:t>7. Средства индивидуальной защиты. Порядок и нормы выдачи СИЗ (средства индивидуальной защиты), сроки носки.</w:t>
      </w:r>
    </w:p>
    <w:p w:rsidR="006651F4" w:rsidRDefault="006651F4">
      <w:pPr>
        <w:ind w:firstLine="708"/>
        <w:jc w:val="both"/>
        <w:rPr>
          <w:rFonts w:eastAsia="Calibri"/>
          <w:bCs/>
        </w:rPr>
      </w:pPr>
      <w:r>
        <w:rPr>
          <w:rFonts w:eastAsia="Calibri"/>
          <w:bCs/>
        </w:rPr>
        <w:t>7.1. Приобретение средств индивидуальной защиты и обеспечение ими работников в соответствии с требованиями охраны труда производится за счет средств Администрации Грузиновского сельского поселения. Выдаваемые работникам средства индивидуальной защиты должны соответствовать их полу, росту и размерам, характеру и условиям выполняемой работы и обеспечивать безопасность труда.</w:t>
      </w:r>
    </w:p>
    <w:p w:rsidR="006651F4" w:rsidRDefault="006651F4">
      <w:pPr>
        <w:ind w:firstLine="708"/>
        <w:jc w:val="both"/>
        <w:rPr>
          <w:rFonts w:eastAsia="Calibri"/>
          <w:bCs/>
        </w:rPr>
      </w:pPr>
      <w:r>
        <w:rPr>
          <w:rFonts w:eastAsia="Calibri"/>
          <w:bCs/>
        </w:rPr>
        <w:t>7.2. Пришедшая в негодность до окончания срока носки специальная одежда по причинам, не зависящим от работников, должна быть заменена или отремонтирована.</w:t>
      </w:r>
      <w:r>
        <w:rPr>
          <w:rFonts w:eastAsia="Calibri"/>
        </w:rPr>
        <w:t xml:space="preserve"> </w:t>
      </w:r>
      <w:r>
        <w:rPr>
          <w:rFonts w:eastAsia="Calibri"/>
          <w:bCs/>
        </w:rPr>
        <w:t>В случае пропажи или порчи средств индивидуальной защиты в установленных местах их хранения по не зависящим от работников причинам, данные средства должна быть заменены другими, исправными.</w:t>
      </w:r>
      <w:r>
        <w:rPr>
          <w:rFonts w:eastAsia="Calibri"/>
        </w:rPr>
        <w:t xml:space="preserve"> </w:t>
      </w:r>
      <w:r>
        <w:rPr>
          <w:rFonts w:eastAsia="Calibri"/>
          <w:bCs/>
        </w:rPr>
        <w:t>Необходимо вести учет и контроль за выдачей работникам средств индивидуальной защиты. Выдача работникам и сдача ими средств индивидуальной защиты должны записываться в личную карточку установленного образца.</w:t>
      </w:r>
    </w:p>
    <w:p w:rsidR="006651F4" w:rsidRDefault="006651F4">
      <w:pPr>
        <w:ind w:firstLine="708"/>
        <w:jc w:val="both"/>
        <w:rPr>
          <w:rFonts w:eastAsia="Calibri"/>
          <w:bCs/>
        </w:rPr>
      </w:pPr>
      <w:r>
        <w:rPr>
          <w:rFonts w:eastAsia="Calibri"/>
          <w:bCs/>
        </w:rPr>
        <w:t>7.3. Сроки пользования средствами индивидуальной защиты исчисляются со дня фактической выдачи их работникам. При этом в сроки носки теплой специальной одежды и теплой специальной обуви включается и время ее хранения в теплое время года.</w:t>
      </w:r>
    </w:p>
    <w:p w:rsidR="006651F4" w:rsidRDefault="006651F4">
      <w:pPr>
        <w:ind w:firstLine="708"/>
        <w:jc w:val="both"/>
        <w:rPr>
          <w:rFonts w:eastAsia="Calibri"/>
          <w:bCs/>
        </w:rPr>
      </w:pPr>
      <w:r>
        <w:rPr>
          <w:rFonts w:eastAsia="Calibri"/>
          <w:bCs/>
        </w:rPr>
        <w:t>7.4. Работники должны бережно относиться к выданным в их пользование средствам индивидуальной защиты, своевременно ставить в известность руководителя о необходимости химчистки, стирки, сушки, ремонта специальной одежды, а также сушки, ремонта, обезвреживания специальной обуви и других средств индивидуальной защиты.</w:t>
      </w:r>
    </w:p>
    <w:p w:rsidR="006651F4" w:rsidRDefault="006651F4">
      <w:pPr>
        <w:ind w:firstLine="708"/>
        <w:jc w:val="both"/>
      </w:pPr>
      <w:r>
        <w:rPr>
          <w:rFonts w:eastAsia="Calibri"/>
          <w:bCs/>
        </w:rPr>
        <w:t>Работникам по окончании работы выносить средства индивидуальной защиты за пределы Администрации запрещается.</w:t>
      </w:r>
    </w:p>
    <w:p w:rsidR="006651F4" w:rsidRDefault="006651F4">
      <w:pPr>
        <w:pStyle w:val="a1"/>
        <w:ind w:firstLine="708"/>
        <w:rPr>
          <w:rFonts w:eastAsia="Calibri"/>
          <w:sz w:val="24"/>
          <w:szCs w:val="24"/>
          <w:lang w:eastAsia="en-US"/>
        </w:rPr>
      </w:pPr>
      <w:r>
        <w:rPr>
          <w:sz w:val="24"/>
          <w:szCs w:val="24"/>
        </w:rPr>
        <w:t>7.5. Порядок и нормы выдачи работникам Администрации средств индивидуальной защиты (сроки носки) указаны в инструкциях по охране труда уборщика служебного помещения, водителя автотранспортного средства.</w:t>
      </w:r>
    </w:p>
    <w:p w:rsidR="006651F4" w:rsidRDefault="006651F4">
      <w:pPr>
        <w:jc w:val="both"/>
        <w:rPr>
          <w:rFonts w:eastAsia="Calibri"/>
          <w:lang w:eastAsia="en-US"/>
        </w:rPr>
      </w:pPr>
    </w:p>
    <w:p w:rsidR="006651F4" w:rsidRDefault="006651F4">
      <w:pPr>
        <w:jc w:val="center"/>
        <w:rPr>
          <w:rFonts w:eastAsia="Calibri"/>
          <w:bCs/>
        </w:rPr>
      </w:pPr>
      <w:r>
        <w:rPr>
          <w:rFonts w:eastAsia="Calibri"/>
        </w:rPr>
        <w:t>8. Обстоятельства и причины отдельных характерных несчастных случаев, аварий, пожаров, происшедших из-за нарушения требований техники безопасности.</w:t>
      </w:r>
    </w:p>
    <w:p w:rsidR="006651F4" w:rsidRDefault="006651F4">
      <w:pPr>
        <w:ind w:firstLine="708"/>
        <w:jc w:val="both"/>
        <w:rPr>
          <w:rFonts w:eastAsia="Calibri"/>
          <w:bCs/>
        </w:rPr>
      </w:pPr>
      <w:r>
        <w:rPr>
          <w:rFonts w:eastAsia="Calibri"/>
          <w:bCs/>
        </w:rPr>
        <w:t xml:space="preserve">Несчастный случай может произойти вследствие различных причин: </w:t>
      </w:r>
    </w:p>
    <w:p w:rsidR="006651F4" w:rsidRDefault="006651F4">
      <w:pPr>
        <w:ind w:firstLine="708"/>
        <w:jc w:val="both"/>
        <w:rPr>
          <w:rFonts w:eastAsia="Calibri"/>
          <w:bCs/>
        </w:rPr>
      </w:pPr>
      <w:r>
        <w:rPr>
          <w:rFonts w:eastAsia="Calibri"/>
          <w:bCs/>
        </w:rPr>
        <w:t>-технических, организационных, личностных.</w:t>
      </w:r>
    </w:p>
    <w:p w:rsidR="006651F4" w:rsidRDefault="006651F4">
      <w:pPr>
        <w:ind w:firstLine="708"/>
        <w:jc w:val="both"/>
        <w:rPr>
          <w:rFonts w:eastAsia="Calibri"/>
          <w:bCs/>
        </w:rPr>
      </w:pPr>
      <w:r>
        <w:rPr>
          <w:rFonts w:eastAsia="Calibri"/>
          <w:bCs/>
        </w:rPr>
        <w:t>8.1. К техническим относятся те причины, которые вызваны: неисправностью машин, механизмов, приспособлений, инструмента, несовершенством технологических процессов, отсутствием или несовершенством оградительных и предохранительных устройств, отсутствием заземления электроустановок, неисправностью электропроводки, недостатки в освещении, вентиляции, отоплении, повышенный шум, вибрация и пр.</w:t>
      </w:r>
    </w:p>
    <w:p w:rsidR="006651F4" w:rsidRDefault="006651F4">
      <w:pPr>
        <w:ind w:firstLine="708"/>
        <w:jc w:val="both"/>
        <w:rPr>
          <w:rFonts w:eastAsia="Calibri"/>
          <w:bCs/>
        </w:rPr>
      </w:pPr>
      <w:r>
        <w:rPr>
          <w:rFonts w:eastAsia="Calibri"/>
          <w:bCs/>
        </w:rPr>
        <w:t>8.2. К организационным причинам относятся: нарушения норм охраны труда по вине Администрации, отсутствие или недостаточный технический надзор, недостатки в обучении безопасным приемам работы и отдыха работников, неправильная расстановка рабочей силы, Нарушения технологических процессов, неудовлетворительная организация и содержание территории, рабочих мест и пр.</w:t>
      </w:r>
    </w:p>
    <w:p w:rsidR="006651F4" w:rsidRDefault="006651F4">
      <w:pPr>
        <w:ind w:firstLine="708"/>
        <w:jc w:val="both"/>
        <w:rPr>
          <w:rFonts w:eastAsia="Calibri"/>
          <w:bCs/>
        </w:rPr>
      </w:pPr>
      <w:r>
        <w:rPr>
          <w:rFonts w:eastAsia="Calibri"/>
          <w:bCs/>
        </w:rPr>
        <w:t>8.3. К личностным причинам относятся: недисциплинированность работников, невыполнение указаний, распоряжений Администрации, нарушение требований инструкций по охране труда, самовольное нарушение технологического процесса и пр.</w:t>
      </w:r>
    </w:p>
    <w:p w:rsidR="006651F4" w:rsidRDefault="006651F4">
      <w:pPr>
        <w:ind w:firstLine="708"/>
        <w:jc w:val="both"/>
        <w:rPr>
          <w:rFonts w:eastAsia="Calibri"/>
          <w:bCs/>
        </w:rPr>
      </w:pPr>
      <w:r>
        <w:rPr>
          <w:rFonts w:eastAsia="Calibri"/>
          <w:bCs/>
        </w:rPr>
        <w:t>Основными причинами несчастных случаев также является:</w:t>
      </w:r>
    </w:p>
    <w:p w:rsidR="006651F4" w:rsidRDefault="006651F4">
      <w:pPr>
        <w:jc w:val="both"/>
        <w:rPr>
          <w:rFonts w:eastAsia="Calibri"/>
          <w:bCs/>
        </w:rPr>
      </w:pPr>
      <w:r>
        <w:rPr>
          <w:rFonts w:eastAsia="Calibri"/>
          <w:bCs/>
        </w:rPr>
        <w:t>- падение предметов с высоты;</w:t>
      </w:r>
    </w:p>
    <w:p w:rsidR="006651F4" w:rsidRDefault="006651F4">
      <w:pPr>
        <w:jc w:val="both"/>
        <w:rPr>
          <w:rFonts w:eastAsia="Calibri"/>
          <w:bCs/>
        </w:rPr>
      </w:pPr>
      <w:r>
        <w:rPr>
          <w:rFonts w:eastAsia="Calibri"/>
          <w:bCs/>
        </w:rPr>
        <w:t>- падение людей;</w:t>
      </w:r>
    </w:p>
    <w:p w:rsidR="006651F4" w:rsidRDefault="006651F4">
      <w:pPr>
        <w:jc w:val="both"/>
        <w:rPr>
          <w:rFonts w:eastAsia="Calibri"/>
          <w:bCs/>
        </w:rPr>
      </w:pPr>
      <w:r>
        <w:rPr>
          <w:rFonts w:eastAsia="Calibri"/>
          <w:bCs/>
        </w:rPr>
        <w:t>- эксплуатация механизмов и станков при отсутствии ограждения;</w:t>
      </w:r>
    </w:p>
    <w:p w:rsidR="006651F4" w:rsidRDefault="006651F4">
      <w:pPr>
        <w:jc w:val="both"/>
        <w:rPr>
          <w:rFonts w:eastAsia="Calibri"/>
          <w:bCs/>
        </w:rPr>
      </w:pPr>
      <w:r>
        <w:rPr>
          <w:rFonts w:eastAsia="Calibri"/>
          <w:bCs/>
        </w:rPr>
        <w:t>- проведение работ без применения индивидуальных средств защиты;</w:t>
      </w:r>
    </w:p>
    <w:p w:rsidR="006651F4" w:rsidRDefault="006651F4">
      <w:pPr>
        <w:jc w:val="both"/>
        <w:rPr>
          <w:bCs/>
        </w:rPr>
      </w:pPr>
      <w:r>
        <w:rPr>
          <w:rFonts w:eastAsia="Calibri"/>
          <w:bCs/>
        </w:rPr>
        <w:t xml:space="preserve">- несоблюдение правил </w:t>
      </w:r>
      <w:proofErr w:type="spellStart"/>
      <w:r>
        <w:rPr>
          <w:rFonts w:eastAsia="Calibri"/>
          <w:bCs/>
        </w:rPr>
        <w:t>электробезопасности</w:t>
      </w:r>
      <w:proofErr w:type="spellEnd"/>
      <w:r>
        <w:rPr>
          <w:rFonts w:eastAsia="Calibri"/>
          <w:bCs/>
        </w:rPr>
        <w:t>.</w:t>
      </w:r>
    </w:p>
    <w:p w:rsidR="006651F4" w:rsidRDefault="006651F4">
      <w:pPr>
        <w:shd w:val="clear" w:color="auto" w:fill="FFFFFF"/>
        <w:spacing w:before="280"/>
        <w:jc w:val="center"/>
      </w:pPr>
      <w:r>
        <w:rPr>
          <w:bCs/>
        </w:rPr>
        <w:t>9. Действия работника при произошедшем несчастном случае.</w:t>
      </w:r>
    </w:p>
    <w:p w:rsidR="006651F4" w:rsidRDefault="006651F4">
      <w:pPr>
        <w:shd w:val="clear" w:color="auto" w:fill="FFFFFF"/>
        <w:spacing w:after="150"/>
        <w:ind w:firstLine="709"/>
        <w:jc w:val="both"/>
      </w:pPr>
      <w:r>
        <w:t xml:space="preserve">О каждом несчастном случае, работник, пострадавший или очевидец несчастного случая извещает непосредственного руководителя работ, который в свою очередь обязан: </w:t>
      </w:r>
    </w:p>
    <w:p w:rsidR="006651F4" w:rsidRDefault="006651F4">
      <w:pPr>
        <w:shd w:val="clear" w:color="auto" w:fill="FFFFFF"/>
        <w:spacing w:before="150" w:after="150"/>
        <w:ind w:firstLine="708"/>
        <w:jc w:val="both"/>
      </w:pPr>
      <w:r>
        <w:t xml:space="preserve">9.1. Немедленно организовать первую помощь пострадавшему и при необходимости доставку его в учреждение здравоохранения; </w:t>
      </w:r>
    </w:p>
    <w:p w:rsidR="006651F4" w:rsidRDefault="006651F4">
      <w:pPr>
        <w:shd w:val="clear" w:color="auto" w:fill="FFFFFF"/>
        <w:spacing w:before="150" w:after="150"/>
        <w:ind w:firstLine="708"/>
        <w:jc w:val="both"/>
      </w:pPr>
      <w:r>
        <w:t xml:space="preserve">9.2. Сообщить главе Администрации Грузиновского сельского поселения или лицу, им уполномоченному о происшедшем несчастном случае; </w:t>
      </w:r>
    </w:p>
    <w:p w:rsidR="006651F4" w:rsidRDefault="006651F4">
      <w:pPr>
        <w:shd w:val="clear" w:color="auto" w:fill="FFFFFF"/>
        <w:spacing w:before="150" w:after="150"/>
        <w:ind w:firstLine="708"/>
        <w:jc w:val="both"/>
      </w:pPr>
      <w:r>
        <w:t xml:space="preserve">9.3. Принять неотложные меры по предотвращению развития аварийной ситуации и воздействия травмирующего фактора на других лиц; </w:t>
      </w:r>
    </w:p>
    <w:p w:rsidR="006651F4" w:rsidRDefault="006651F4">
      <w:pPr>
        <w:shd w:val="clear" w:color="auto" w:fill="FFFFFF"/>
        <w:spacing w:before="150"/>
        <w:ind w:firstLine="708"/>
        <w:jc w:val="both"/>
        <w:rPr>
          <w:rFonts w:eastAsia="Calibri"/>
        </w:rPr>
      </w:pPr>
      <w:r>
        <w:t xml:space="preserve">9.4. 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 зафиксировать сложившуюся обстановку (схемы, фотографии и т.п.). </w:t>
      </w:r>
    </w:p>
    <w:p w:rsidR="006651F4" w:rsidRDefault="006651F4">
      <w:pPr>
        <w:jc w:val="both"/>
        <w:rPr>
          <w:rFonts w:eastAsia="Calibri"/>
        </w:rPr>
      </w:pPr>
    </w:p>
    <w:p w:rsidR="006651F4" w:rsidRDefault="006651F4">
      <w:pPr>
        <w:pStyle w:val="a1"/>
        <w:jc w:val="center"/>
        <w:rPr>
          <w:sz w:val="24"/>
          <w:szCs w:val="24"/>
        </w:rPr>
      </w:pPr>
      <w:r>
        <w:rPr>
          <w:sz w:val="24"/>
          <w:szCs w:val="24"/>
        </w:rPr>
        <w:t>10. Порядок расследования и оформления несчастных случаев</w:t>
      </w:r>
    </w:p>
    <w:p w:rsidR="006651F4" w:rsidRDefault="006651F4">
      <w:pPr>
        <w:pStyle w:val="a1"/>
        <w:jc w:val="center"/>
        <w:rPr>
          <w:sz w:val="24"/>
          <w:szCs w:val="24"/>
        </w:rPr>
      </w:pPr>
      <w:r>
        <w:rPr>
          <w:sz w:val="24"/>
          <w:szCs w:val="24"/>
        </w:rPr>
        <w:t>и профессиональных заболеваний.</w:t>
      </w:r>
    </w:p>
    <w:p w:rsidR="006651F4" w:rsidRDefault="006651F4">
      <w:pPr>
        <w:pStyle w:val="a1"/>
        <w:ind w:firstLine="540"/>
        <w:rPr>
          <w:sz w:val="24"/>
          <w:szCs w:val="24"/>
        </w:rPr>
      </w:pPr>
      <w:r>
        <w:rPr>
          <w:sz w:val="24"/>
          <w:szCs w:val="24"/>
        </w:rPr>
        <w:t>10.1. Для расследования несчастного случая</w:t>
      </w:r>
      <w:r>
        <w:rPr>
          <w:b/>
          <w:sz w:val="24"/>
          <w:szCs w:val="24"/>
        </w:rPr>
        <w:t xml:space="preserve"> </w:t>
      </w:r>
      <w:r>
        <w:rPr>
          <w:sz w:val="24"/>
          <w:szCs w:val="24"/>
        </w:rPr>
        <w:t>глава Администрации Грузиновского сельского поселения незамедлительно создает комиссию в составе не менее трех человек. В состав комиссии включаются ответственный за охрану труда в Администрации, представители профсоюзного органа или иного уполномоченного работниками представительного органа, уполномоченный по охране труда. Комиссию возглавляет глава Администрации Грузиновского сельского поселения или уполномоченный им представитель. Состав комиссии утверждается распоряжением главы Администрации Грузиновского сельского поселения. Руководитель, непосредственно отвечающий за безопасность труда на участке (объекте), где произошел несчастный случай, в состав комиссии не включается.</w:t>
      </w:r>
    </w:p>
    <w:p w:rsidR="006651F4" w:rsidRDefault="006651F4">
      <w:pPr>
        <w:pStyle w:val="a1"/>
        <w:ind w:firstLine="540"/>
        <w:rPr>
          <w:sz w:val="24"/>
          <w:szCs w:val="24"/>
        </w:rPr>
      </w:pPr>
      <w:r>
        <w:rPr>
          <w:sz w:val="24"/>
          <w:szCs w:val="24"/>
        </w:rPr>
        <w:t xml:space="preserve">10.2. Несчастный случай происшедший с работником, направленным для выполнение работ в иную организацию, расследуется комиссией, образованной организацией, в которой произошел несчастный случай. В состав данной комиссии входит уполномоченный представитель Администрации, направившей работника. Неприбытие или несвоевременное прибытие указанного представителя не является основанием для изменения сроков расследования. </w:t>
      </w:r>
    </w:p>
    <w:p w:rsidR="006651F4" w:rsidRDefault="006651F4">
      <w:pPr>
        <w:pStyle w:val="a1"/>
        <w:ind w:firstLine="540"/>
        <w:rPr>
          <w:sz w:val="24"/>
          <w:szCs w:val="24"/>
        </w:rPr>
      </w:pPr>
      <w:r>
        <w:rPr>
          <w:sz w:val="24"/>
          <w:szCs w:val="24"/>
        </w:rPr>
        <w:t>10.3. Несчастный случай, произошедший с работником Администрации, производящей работы на выделенном участке другой организации, расследуется и учитывается организацией, производящей эти работы. В этом случае комиссия, проводившая расследование несчастного случая, информирует руководителя организации, на территории которой производились эти работы, о своих выводах.</w:t>
      </w:r>
    </w:p>
    <w:p w:rsidR="006651F4" w:rsidRDefault="006651F4">
      <w:pPr>
        <w:pStyle w:val="a1"/>
        <w:ind w:firstLine="540"/>
        <w:rPr>
          <w:sz w:val="24"/>
          <w:szCs w:val="24"/>
        </w:rPr>
      </w:pPr>
      <w:r>
        <w:rPr>
          <w:sz w:val="24"/>
          <w:szCs w:val="24"/>
        </w:rPr>
        <w:t>10.4. Несчастный случай, происшедший с работником при выполнении работы по совместительству, расследуется и учитывается по месту, где производилась работа по совместительству.</w:t>
      </w:r>
    </w:p>
    <w:p w:rsidR="006651F4" w:rsidRDefault="006651F4">
      <w:pPr>
        <w:pStyle w:val="a1"/>
        <w:ind w:firstLine="540"/>
        <w:rPr>
          <w:sz w:val="24"/>
          <w:szCs w:val="24"/>
        </w:rPr>
      </w:pPr>
      <w:r>
        <w:rPr>
          <w:sz w:val="24"/>
          <w:szCs w:val="24"/>
        </w:rPr>
        <w:t>10.5. Расследование несчастного случая происшедшего в результате аварии транспортного средства, проводится комиссией с обязательным использованием материалов расследования, (фото, видео съемка с места происшествия).</w:t>
      </w:r>
    </w:p>
    <w:p w:rsidR="006651F4" w:rsidRDefault="006651F4">
      <w:pPr>
        <w:pStyle w:val="a1"/>
        <w:ind w:firstLine="540"/>
        <w:rPr>
          <w:sz w:val="24"/>
          <w:szCs w:val="24"/>
        </w:rPr>
      </w:pPr>
      <w:r>
        <w:rPr>
          <w:sz w:val="24"/>
          <w:szCs w:val="24"/>
        </w:rPr>
        <w:t>10.6. Каждый работник имеет право на личное участие в расследовании несчастного случая.</w:t>
      </w:r>
    </w:p>
    <w:p w:rsidR="006651F4" w:rsidRDefault="006651F4">
      <w:pPr>
        <w:pStyle w:val="a1"/>
        <w:ind w:firstLine="540"/>
        <w:rPr>
          <w:sz w:val="24"/>
          <w:szCs w:val="24"/>
        </w:rPr>
      </w:pPr>
      <w:r>
        <w:rPr>
          <w:sz w:val="24"/>
          <w:szCs w:val="24"/>
        </w:rPr>
        <w:t>10.7. Для расследования группового несчастного случая, тяжелого несчастного случая, несчастного случая при выполнении работ со смертельным исходом в состав комиссии включаются государственный инспектор по охране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профессиональных союзов. Глава Администрации Грузиновского сельского поселения</w:t>
      </w:r>
      <w:r>
        <w:rPr>
          <w:b/>
          <w:sz w:val="24"/>
          <w:szCs w:val="24"/>
        </w:rPr>
        <w:t xml:space="preserve"> </w:t>
      </w:r>
      <w:r>
        <w:rPr>
          <w:sz w:val="24"/>
          <w:szCs w:val="24"/>
        </w:rPr>
        <w:t>образует комиссию и утверждает ее состав во главе с государственным инспектором по охране труда.</w:t>
      </w:r>
    </w:p>
    <w:p w:rsidR="006651F4" w:rsidRDefault="006651F4">
      <w:pPr>
        <w:pStyle w:val="a1"/>
        <w:ind w:firstLine="540"/>
        <w:rPr>
          <w:sz w:val="24"/>
          <w:szCs w:val="24"/>
        </w:rPr>
      </w:pPr>
      <w:r>
        <w:rPr>
          <w:sz w:val="24"/>
          <w:szCs w:val="24"/>
        </w:rPr>
        <w:t>10.8. 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председатель комиссии по охране труда в Администрации Грузиновского сельского поселения, обязан по требованию доверенного лица ознакомить его с материалами расследования.</w:t>
      </w:r>
    </w:p>
    <w:p w:rsidR="006651F4" w:rsidRDefault="006651F4">
      <w:pPr>
        <w:pStyle w:val="a1"/>
        <w:ind w:firstLine="540"/>
        <w:rPr>
          <w:sz w:val="24"/>
          <w:szCs w:val="24"/>
        </w:rPr>
      </w:pPr>
      <w:r>
        <w:rPr>
          <w:sz w:val="24"/>
          <w:szCs w:val="24"/>
        </w:rPr>
        <w:t>10.9. В случае острого отравления или радиационного воздействия, превысившего установленные нормы, в состав комиссии включается также представитель органа санитарно-эпидемиологической службы Российской Федерации.</w:t>
      </w:r>
    </w:p>
    <w:p w:rsidR="006651F4" w:rsidRDefault="006651F4">
      <w:pPr>
        <w:pStyle w:val="a1"/>
        <w:ind w:firstLine="540"/>
        <w:rPr>
          <w:sz w:val="24"/>
          <w:szCs w:val="24"/>
        </w:rPr>
      </w:pPr>
      <w:r>
        <w:rPr>
          <w:sz w:val="24"/>
          <w:szCs w:val="24"/>
        </w:rPr>
        <w:t xml:space="preserve">10.10. При групповом несчастном случае с числом погибших пять человек и более в состав комиссии включаются также представители федеральной инспекции труда, федерального органа исполнительной власти по ведомственной принадлежности и представители общероссийского объединения профессиональных союзов. Председателем комиссии является главный государственный инспектор по охране труда соответствующей государственной инспекции труда. </w:t>
      </w:r>
    </w:p>
    <w:p w:rsidR="006651F4" w:rsidRDefault="006651F4">
      <w:pPr>
        <w:pStyle w:val="a1"/>
        <w:ind w:firstLine="540"/>
        <w:rPr>
          <w:sz w:val="24"/>
          <w:szCs w:val="24"/>
        </w:rPr>
      </w:pPr>
      <w:r>
        <w:rPr>
          <w:sz w:val="24"/>
          <w:szCs w:val="24"/>
        </w:rPr>
        <w:t>10.11. При крупных авариях с числом погибших 15 человек и более расследование проводится комиссией, состав которой утверждается Правительством Российской Федерации.</w:t>
      </w:r>
    </w:p>
    <w:p w:rsidR="006651F4" w:rsidRDefault="006651F4">
      <w:pPr>
        <w:pStyle w:val="a1"/>
        <w:ind w:firstLine="540"/>
        <w:rPr>
          <w:sz w:val="24"/>
          <w:szCs w:val="24"/>
        </w:rPr>
      </w:pPr>
      <w:r>
        <w:rPr>
          <w:sz w:val="24"/>
          <w:szCs w:val="24"/>
        </w:rPr>
        <w:t>10.12. Расследование обстоятельств и причин несчастного случая, который не является групповым и не относится к категории тяжелых несчастных случаев или несчастных случаев со смертельным исходом, проводится комиссией по охране труда Администрацией в течение трех дней.</w:t>
      </w:r>
    </w:p>
    <w:p w:rsidR="006651F4" w:rsidRDefault="006651F4">
      <w:pPr>
        <w:pStyle w:val="a1"/>
        <w:ind w:firstLine="540"/>
        <w:rPr>
          <w:sz w:val="24"/>
          <w:szCs w:val="24"/>
        </w:rPr>
      </w:pPr>
      <w:r>
        <w:rPr>
          <w:sz w:val="24"/>
          <w:szCs w:val="24"/>
        </w:rPr>
        <w:t>10.13. Расследование группового несчастного случая, тяжелого несчастного случая и несчастного случая со смертельным исходом проводится комиссией в течение 15 дней.</w:t>
      </w:r>
    </w:p>
    <w:p w:rsidR="006651F4" w:rsidRDefault="006651F4">
      <w:pPr>
        <w:pStyle w:val="a1"/>
        <w:ind w:firstLine="540"/>
        <w:rPr>
          <w:sz w:val="24"/>
          <w:szCs w:val="24"/>
        </w:rPr>
      </w:pPr>
      <w:r>
        <w:rPr>
          <w:sz w:val="24"/>
          <w:szCs w:val="24"/>
        </w:rPr>
        <w:t>10.14. Несчастный случай о котором не было своевременно сообщено главе Администрации Грузиновского сельского поселения или в результате которого нетрудоспособность у пострадавшего наступила не сразу, расследуется комиссией по заявлению пострадавшего или его доверенного лица в течение одного месяца со дня поступления указанного заявления.</w:t>
      </w:r>
    </w:p>
    <w:p w:rsidR="006651F4" w:rsidRDefault="006651F4">
      <w:pPr>
        <w:pStyle w:val="a1"/>
        <w:ind w:firstLine="540"/>
        <w:rPr>
          <w:sz w:val="24"/>
          <w:szCs w:val="24"/>
        </w:rPr>
      </w:pPr>
      <w:r>
        <w:rPr>
          <w:sz w:val="24"/>
          <w:szCs w:val="24"/>
        </w:rPr>
        <w:t>10.15. 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ст. 229.1 ТК РФ сроки могут быть продлены председателем комиссии, но не более чем на 15 дней.</w:t>
      </w:r>
    </w:p>
    <w:p w:rsidR="006651F4" w:rsidRDefault="006651F4">
      <w:pPr>
        <w:pStyle w:val="a1"/>
        <w:ind w:firstLine="540"/>
        <w:rPr>
          <w:sz w:val="24"/>
          <w:szCs w:val="24"/>
        </w:rPr>
      </w:pPr>
      <w:r>
        <w:rPr>
          <w:sz w:val="24"/>
          <w:szCs w:val="24"/>
        </w:rPr>
        <w:t>10.16. В каждом случае расследования несчастного случая комиссия выявляет и опрашивает очевидцев происшествия, лиц, допустивших нарушения нормативных требований по охране труда, получает необходимую информацию и по возможности объяснения от пострадавшего.</w:t>
      </w:r>
    </w:p>
    <w:p w:rsidR="006651F4" w:rsidRDefault="006651F4">
      <w:pPr>
        <w:pStyle w:val="a1"/>
        <w:ind w:firstLine="540"/>
        <w:rPr>
          <w:sz w:val="24"/>
          <w:szCs w:val="24"/>
        </w:rPr>
      </w:pPr>
      <w:r>
        <w:rPr>
          <w:sz w:val="24"/>
          <w:szCs w:val="24"/>
        </w:rPr>
        <w:t>10.17. При расследовании несчастного случая в Администрации обеспечивается:</w:t>
      </w:r>
    </w:p>
    <w:p w:rsidR="006651F4" w:rsidRDefault="006651F4">
      <w:pPr>
        <w:pStyle w:val="a1"/>
        <w:ind w:firstLine="540"/>
        <w:rPr>
          <w:sz w:val="24"/>
          <w:szCs w:val="24"/>
        </w:rPr>
      </w:pPr>
      <w:r>
        <w:rPr>
          <w:sz w:val="24"/>
          <w:szCs w:val="24"/>
        </w:rPr>
        <w:t>- привлечение в этих целях специалистов-экспертов;</w:t>
      </w:r>
    </w:p>
    <w:p w:rsidR="006651F4" w:rsidRDefault="006651F4">
      <w:pPr>
        <w:pStyle w:val="a1"/>
        <w:ind w:firstLine="540"/>
        <w:rPr>
          <w:sz w:val="24"/>
          <w:szCs w:val="24"/>
        </w:rPr>
      </w:pPr>
      <w:r>
        <w:rPr>
          <w:sz w:val="24"/>
          <w:szCs w:val="24"/>
        </w:rPr>
        <w:t>- фотографирование места происшествия и поврежденных объектов, составление планов, эскизов, схем;</w:t>
      </w:r>
    </w:p>
    <w:p w:rsidR="006651F4" w:rsidRDefault="006651F4">
      <w:pPr>
        <w:pStyle w:val="a1"/>
        <w:ind w:firstLine="540"/>
        <w:rPr>
          <w:sz w:val="24"/>
          <w:szCs w:val="24"/>
        </w:rPr>
      </w:pPr>
      <w:r>
        <w:rPr>
          <w:sz w:val="24"/>
          <w:szCs w:val="24"/>
        </w:rPr>
        <w:t>- 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w:t>
      </w:r>
    </w:p>
    <w:p w:rsidR="006651F4" w:rsidRDefault="006651F4">
      <w:pPr>
        <w:pStyle w:val="a1"/>
        <w:ind w:firstLine="540"/>
        <w:rPr>
          <w:sz w:val="24"/>
          <w:szCs w:val="24"/>
        </w:rPr>
      </w:pPr>
      <w:r>
        <w:rPr>
          <w:sz w:val="24"/>
          <w:szCs w:val="24"/>
        </w:rPr>
        <w:t>10.18. В целях расследования группового несчастного случая, тяжелого несчастного случая, несчастного случая со смертельным исходом подготавливаются следующие документы:</w:t>
      </w:r>
    </w:p>
    <w:p w:rsidR="006651F4" w:rsidRDefault="006651F4">
      <w:pPr>
        <w:pStyle w:val="a1"/>
        <w:ind w:firstLine="540"/>
        <w:rPr>
          <w:sz w:val="24"/>
          <w:szCs w:val="24"/>
        </w:rPr>
      </w:pPr>
      <w:r>
        <w:rPr>
          <w:sz w:val="24"/>
          <w:szCs w:val="24"/>
        </w:rPr>
        <w:t>- постановление главы Администрации Грузиновского сельского поселения</w:t>
      </w:r>
      <w:r>
        <w:rPr>
          <w:b/>
          <w:sz w:val="24"/>
          <w:szCs w:val="24"/>
        </w:rPr>
        <w:t xml:space="preserve"> </w:t>
      </w:r>
      <w:r>
        <w:rPr>
          <w:sz w:val="24"/>
          <w:szCs w:val="24"/>
        </w:rPr>
        <w:t>о создании комиссии по расследованию несчастного случая;</w:t>
      </w:r>
    </w:p>
    <w:p w:rsidR="006651F4" w:rsidRDefault="006651F4">
      <w:pPr>
        <w:pStyle w:val="a1"/>
        <w:ind w:firstLine="540"/>
        <w:rPr>
          <w:sz w:val="24"/>
          <w:szCs w:val="24"/>
        </w:rPr>
      </w:pPr>
      <w:r>
        <w:rPr>
          <w:sz w:val="24"/>
          <w:szCs w:val="24"/>
        </w:rPr>
        <w:t>- планы, эскизы, схемы, а при необходимости - фото- и видеоматериалы с места происшествия;</w:t>
      </w:r>
    </w:p>
    <w:p w:rsidR="006651F4" w:rsidRDefault="006651F4">
      <w:pPr>
        <w:pStyle w:val="a1"/>
        <w:ind w:firstLine="540"/>
        <w:rPr>
          <w:sz w:val="24"/>
          <w:szCs w:val="24"/>
        </w:rPr>
      </w:pPr>
      <w:r>
        <w:rPr>
          <w:sz w:val="24"/>
          <w:szCs w:val="24"/>
        </w:rPr>
        <w:t>- документы, характеризующие состояние рабочего места, наличие опасных и вредных производственных факторов;</w:t>
      </w:r>
    </w:p>
    <w:p w:rsidR="006651F4" w:rsidRDefault="006651F4">
      <w:pPr>
        <w:pStyle w:val="a1"/>
        <w:ind w:firstLine="540"/>
        <w:rPr>
          <w:sz w:val="24"/>
          <w:szCs w:val="24"/>
        </w:rPr>
      </w:pPr>
      <w:r>
        <w:rPr>
          <w:sz w:val="24"/>
          <w:szCs w:val="24"/>
        </w:rPr>
        <w:t>- выписки из журналов регистрации инструктажей по охране труда и протоколов проверки знаний пострадавших по охране труда;</w:t>
      </w:r>
    </w:p>
    <w:p w:rsidR="006651F4" w:rsidRDefault="006651F4">
      <w:pPr>
        <w:pStyle w:val="a1"/>
        <w:ind w:firstLine="540"/>
        <w:rPr>
          <w:sz w:val="24"/>
          <w:szCs w:val="24"/>
        </w:rPr>
      </w:pPr>
      <w:r>
        <w:rPr>
          <w:sz w:val="24"/>
          <w:szCs w:val="24"/>
        </w:rPr>
        <w:t>- протоколы опросов очевидцев несчастного случая и должностных лиц, объяснения пострадавших;</w:t>
      </w:r>
    </w:p>
    <w:p w:rsidR="006651F4" w:rsidRDefault="006651F4">
      <w:pPr>
        <w:pStyle w:val="a1"/>
        <w:ind w:firstLine="540"/>
        <w:rPr>
          <w:sz w:val="24"/>
          <w:szCs w:val="24"/>
        </w:rPr>
      </w:pPr>
      <w:r>
        <w:rPr>
          <w:sz w:val="24"/>
          <w:szCs w:val="24"/>
        </w:rPr>
        <w:t>- экспертные заключения специалистов, результаты лабораторных исследований и экспериментов;</w:t>
      </w:r>
    </w:p>
    <w:p w:rsidR="006651F4" w:rsidRDefault="006651F4">
      <w:pPr>
        <w:pStyle w:val="a1"/>
        <w:ind w:firstLine="540"/>
        <w:rPr>
          <w:sz w:val="24"/>
          <w:szCs w:val="24"/>
        </w:rPr>
      </w:pPr>
      <w:r>
        <w:rPr>
          <w:sz w:val="24"/>
          <w:szCs w:val="24"/>
        </w:rPr>
        <w:t>- медицинское заключение о характере и степени тяжести повреждения, причиненного здоровью пострадавшего, или причине его смерти, о нахождении пострадавшего в момент несчастного случая в состоянии алкогольного, наркотического или токсического опьянения;</w:t>
      </w:r>
    </w:p>
    <w:p w:rsidR="006651F4" w:rsidRDefault="006651F4">
      <w:pPr>
        <w:pStyle w:val="a1"/>
        <w:ind w:firstLine="540"/>
        <w:rPr>
          <w:sz w:val="24"/>
          <w:szCs w:val="24"/>
        </w:rPr>
      </w:pPr>
      <w:r>
        <w:rPr>
          <w:sz w:val="24"/>
          <w:szCs w:val="24"/>
        </w:rPr>
        <w:t>-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6651F4" w:rsidRDefault="006651F4">
      <w:pPr>
        <w:pStyle w:val="a1"/>
        <w:ind w:firstLine="540"/>
        <w:rPr>
          <w:sz w:val="24"/>
          <w:szCs w:val="24"/>
        </w:rPr>
      </w:pPr>
      <w:r>
        <w:rPr>
          <w:sz w:val="24"/>
          <w:szCs w:val="24"/>
        </w:rPr>
        <w:t>- выписки из ранее выданных на данном трудовом объекте предписаний государственных инспекторов по охране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нормативных требований по охране труда;</w:t>
      </w:r>
    </w:p>
    <w:p w:rsidR="006651F4" w:rsidRDefault="006651F4">
      <w:pPr>
        <w:pStyle w:val="a1"/>
        <w:ind w:firstLine="540"/>
        <w:rPr>
          <w:sz w:val="24"/>
          <w:szCs w:val="24"/>
        </w:rPr>
      </w:pPr>
      <w:r>
        <w:rPr>
          <w:sz w:val="24"/>
          <w:szCs w:val="24"/>
        </w:rPr>
        <w:t>- другие документы по усмотрению комиссии.</w:t>
      </w:r>
    </w:p>
    <w:p w:rsidR="006651F4" w:rsidRDefault="006651F4">
      <w:pPr>
        <w:pStyle w:val="a1"/>
        <w:ind w:firstLine="540"/>
        <w:rPr>
          <w:sz w:val="24"/>
          <w:szCs w:val="24"/>
        </w:rPr>
      </w:pPr>
      <w:r>
        <w:rPr>
          <w:sz w:val="24"/>
          <w:szCs w:val="24"/>
        </w:rPr>
        <w:t>10.19. На основании собранных документов и материалов комиссия устанавливает обстоятельства и причины несчастного случая, определяет, был ли пострадавший в момент несчастного случая связан с трудовой</w:t>
      </w:r>
      <w:r>
        <w:rPr>
          <w:b/>
          <w:sz w:val="24"/>
          <w:szCs w:val="24"/>
        </w:rPr>
        <w:t xml:space="preserve"> </w:t>
      </w:r>
      <w:r>
        <w:rPr>
          <w:sz w:val="24"/>
          <w:szCs w:val="24"/>
        </w:rPr>
        <w:t>деятельностью работодателя и объяснялось ли его пребывание на месте происшествия исполнением им трудовых обязанностей, квалифицирует несчастный случай как несчастный случай на производстве или как несчастный случай, не связанный с производством, определяет лиц, допустивших нарушения требований безопасности и охраны труда, законов и иных нормативных правовых актов, и определяет меры по устранению причин и предупреждению несчастных случаев на производстве.</w:t>
      </w:r>
    </w:p>
    <w:p w:rsidR="006651F4" w:rsidRDefault="006651F4">
      <w:pPr>
        <w:pStyle w:val="a1"/>
        <w:ind w:firstLine="540"/>
        <w:rPr>
          <w:sz w:val="24"/>
          <w:szCs w:val="24"/>
        </w:rPr>
      </w:pPr>
      <w:r>
        <w:rPr>
          <w:sz w:val="24"/>
          <w:szCs w:val="24"/>
        </w:rPr>
        <w:t>10.20. Если при расследовании несчастного случая с застрахованным комиссией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профсоюзного органа или иного уполномоченного застрахованным представительного органа данной организации комиссия определяет степень вины застрахованного в процентах.</w:t>
      </w:r>
    </w:p>
    <w:p w:rsidR="006651F4" w:rsidRDefault="006651F4">
      <w:pPr>
        <w:pStyle w:val="a1"/>
        <w:ind w:firstLine="540"/>
        <w:rPr>
          <w:sz w:val="24"/>
          <w:szCs w:val="24"/>
        </w:rPr>
      </w:pPr>
      <w:r>
        <w:rPr>
          <w:sz w:val="24"/>
          <w:szCs w:val="24"/>
        </w:rPr>
        <w:t>Расследование и учет профессиональных заболеваний проводится в соответствии с законодательством Российской Федерации.</w:t>
      </w:r>
    </w:p>
    <w:p w:rsidR="006651F4" w:rsidRDefault="006651F4">
      <w:pPr>
        <w:pStyle w:val="a1"/>
        <w:ind w:firstLine="540"/>
        <w:rPr>
          <w:sz w:val="24"/>
          <w:szCs w:val="24"/>
        </w:rPr>
      </w:pPr>
      <w:r>
        <w:rPr>
          <w:sz w:val="24"/>
          <w:szCs w:val="24"/>
        </w:rPr>
        <w:t> </w:t>
      </w:r>
    </w:p>
    <w:p w:rsidR="006651F4" w:rsidRDefault="006651F4">
      <w:pPr>
        <w:pStyle w:val="a1"/>
        <w:jc w:val="center"/>
        <w:rPr>
          <w:sz w:val="24"/>
          <w:szCs w:val="24"/>
        </w:rPr>
      </w:pPr>
      <w:r>
        <w:rPr>
          <w:sz w:val="24"/>
          <w:szCs w:val="24"/>
        </w:rPr>
        <w:t>11. Пожарная безопасность. Способы и средства предотвращения</w:t>
      </w:r>
    </w:p>
    <w:p w:rsidR="006651F4" w:rsidRDefault="006651F4">
      <w:pPr>
        <w:pStyle w:val="a1"/>
        <w:jc w:val="center"/>
        <w:rPr>
          <w:sz w:val="24"/>
          <w:szCs w:val="24"/>
        </w:rPr>
      </w:pPr>
      <w:r>
        <w:rPr>
          <w:sz w:val="24"/>
          <w:szCs w:val="24"/>
        </w:rPr>
        <w:t>пожаров, взрывов, аварий. Действие персонала</w:t>
      </w:r>
    </w:p>
    <w:p w:rsidR="006651F4" w:rsidRDefault="006651F4">
      <w:pPr>
        <w:pStyle w:val="a1"/>
        <w:jc w:val="center"/>
        <w:rPr>
          <w:sz w:val="24"/>
          <w:szCs w:val="24"/>
        </w:rPr>
      </w:pPr>
      <w:r>
        <w:rPr>
          <w:sz w:val="24"/>
          <w:szCs w:val="24"/>
        </w:rPr>
        <w:t>при их возникновении.</w:t>
      </w:r>
    </w:p>
    <w:p w:rsidR="006651F4" w:rsidRDefault="006651F4">
      <w:pPr>
        <w:pStyle w:val="a1"/>
        <w:ind w:firstLine="540"/>
        <w:rPr>
          <w:sz w:val="24"/>
          <w:szCs w:val="24"/>
        </w:rPr>
      </w:pPr>
      <w:r>
        <w:rPr>
          <w:sz w:val="24"/>
          <w:szCs w:val="24"/>
        </w:rPr>
        <w:t>11.1. Общие требования:</w:t>
      </w:r>
    </w:p>
    <w:p w:rsidR="006651F4" w:rsidRDefault="006651F4">
      <w:pPr>
        <w:pStyle w:val="a1"/>
        <w:ind w:firstLine="540"/>
        <w:rPr>
          <w:sz w:val="24"/>
          <w:szCs w:val="24"/>
        </w:rPr>
      </w:pPr>
      <w:r>
        <w:rPr>
          <w:sz w:val="24"/>
          <w:szCs w:val="24"/>
        </w:rPr>
        <w:t>Все работники Администрации должны допускаться к работе только после прохождения пожарного инструктажа.</w:t>
      </w:r>
    </w:p>
    <w:p w:rsidR="006651F4" w:rsidRDefault="006651F4">
      <w:pPr>
        <w:pStyle w:val="a1"/>
        <w:ind w:firstLine="540"/>
        <w:rPr>
          <w:sz w:val="24"/>
          <w:szCs w:val="24"/>
        </w:rPr>
      </w:pPr>
      <w:r>
        <w:rPr>
          <w:sz w:val="24"/>
          <w:szCs w:val="24"/>
        </w:rPr>
        <w:t>Все работники обязаны изучить план эвакуации на случай пожара, знать и строго выполнять правила пожарной безопасности, не допускать действий, которые могут привести к пожару.</w:t>
      </w:r>
    </w:p>
    <w:p w:rsidR="006651F4" w:rsidRDefault="006651F4">
      <w:pPr>
        <w:pStyle w:val="a1"/>
        <w:ind w:firstLine="540"/>
        <w:rPr>
          <w:sz w:val="24"/>
          <w:szCs w:val="24"/>
        </w:rPr>
      </w:pPr>
      <w:r>
        <w:rPr>
          <w:sz w:val="24"/>
          <w:szCs w:val="24"/>
        </w:rPr>
        <w:t>11.2. Основными причинами пожаров являются:</w:t>
      </w:r>
    </w:p>
    <w:p w:rsidR="006651F4" w:rsidRDefault="006651F4">
      <w:pPr>
        <w:pStyle w:val="a1"/>
        <w:ind w:firstLine="540"/>
        <w:rPr>
          <w:sz w:val="24"/>
          <w:szCs w:val="24"/>
        </w:rPr>
      </w:pPr>
      <w:r>
        <w:rPr>
          <w:sz w:val="24"/>
          <w:szCs w:val="24"/>
        </w:rPr>
        <w:t>- неосторожное обращение с огнем;</w:t>
      </w:r>
    </w:p>
    <w:p w:rsidR="006651F4" w:rsidRDefault="006651F4">
      <w:pPr>
        <w:pStyle w:val="a1"/>
        <w:ind w:firstLine="540"/>
        <w:rPr>
          <w:sz w:val="24"/>
          <w:szCs w:val="24"/>
        </w:rPr>
      </w:pPr>
      <w:r>
        <w:rPr>
          <w:sz w:val="24"/>
          <w:szCs w:val="24"/>
        </w:rPr>
        <w:t>- оставленные без присмотра электроприборы;</w:t>
      </w:r>
    </w:p>
    <w:p w:rsidR="006651F4" w:rsidRDefault="006651F4">
      <w:pPr>
        <w:pStyle w:val="a1"/>
        <w:ind w:firstLine="540"/>
        <w:rPr>
          <w:sz w:val="24"/>
          <w:szCs w:val="24"/>
        </w:rPr>
      </w:pPr>
      <w:r>
        <w:rPr>
          <w:sz w:val="24"/>
          <w:szCs w:val="24"/>
        </w:rPr>
        <w:t>- проведение с нарушениями требований правил пожарной безопасности огневых, строительных и других пожароопасных работ;</w:t>
      </w:r>
    </w:p>
    <w:p w:rsidR="006651F4" w:rsidRDefault="006651F4">
      <w:pPr>
        <w:pStyle w:val="a1"/>
        <w:ind w:firstLine="540"/>
        <w:rPr>
          <w:sz w:val="24"/>
          <w:szCs w:val="24"/>
        </w:rPr>
      </w:pPr>
      <w:r>
        <w:rPr>
          <w:sz w:val="24"/>
          <w:szCs w:val="24"/>
        </w:rPr>
        <w:t>- курение в неустановленных местах;</w:t>
      </w:r>
    </w:p>
    <w:p w:rsidR="006651F4" w:rsidRDefault="006651F4">
      <w:pPr>
        <w:pStyle w:val="a1"/>
        <w:ind w:firstLine="540"/>
        <w:rPr>
          <w:sz w:val="24"/>
          <w:szCs w:val="24"/>
        </w:rPr>
      </w:pPr>
      <w:r>
        <w:rPr>
          <w:sz w:val="24"/>
          <w:szCs w:val="24"/>
        </w:rPr>
        <w:t>- использование легко воспламеняемых веществ;</w:t>
      </w:r>
    </w:p>
    <w:p w:rsidR="006651F4" w:rsidRDefault="006651F4">
      <w:pPr>
        <w:pStyle w:val="a1"/>
        <w:ind w:firstLine="540"/>
        <w:rPr>
          <w:sz w:val="24"/>
          <w:szCs w:val="24"/>
        </w:rPr>
      </w:pPr>
      <w:r>
        <w:rPr>
          <w:sz w:val="24"/>
          <w:szCs w:val="24"/>
        </w:rPr>
        <w:t>- нарушение технологий.</w:t>
      </w:r>
    </w:p>
    <w:p w:rsidR="006651F4" w:rsidRDefault="006651F4">
      <w:pPr>
        <w:pStyle w:val="a1"/>
        <w:ind w:firstLine="540"/>
        <w:rPr>
          <w:sz w:val="24"/>
          <w:szCs w:val="24"/>
        </w:rPr>
      </w:pPr>
      <w:r>
        <w:rPr>
          <w:sz w:val="24"/>
          <w:szCs w:val="24"/>
        </w:rPr>
        <w:t>Работники Администрации должны уметь пользоваться имеющимися огнетушителями.</w:t>
      </w:r>
    </w:p>
    <w:p w:rsidR="006651F4" w:rsidRDefault="006651F4">
      <w:pPr>
        <w:pStyle w:val="a1"/>
        <w:ind w:firstLine="540"/>
        <w:rPr>
          <w:sz w:val="24"/>
          <w:szCs w:val="24"/>
        </w:rPr>
      </w:pPr>
      <w:r>
        <w:rPr>
          <w:sz w:val="24"/>
          <w:szCs w:val="24"/>
        </w:rPr>
        <w:t>Доступ к первичным средствам пожаротушения и электрощитам должен быть свободным.</w:t>
      </w:r>
    </w:p>
    <w:p w:rsidR="006651F4" w:rsidRDefault="006651F4">
      <w:pPr>
        <w:pStyle w:val="a1"/>
        <w:ind w:firstLine="540"/>
        <w:rPr>
          <w:sz w:val="24"/>
          <w:szCs w:val="24"/>
        </w:rPr>
      </w:pPr>
      <w:r>
        <w:rPr>
          <w:sz w:val="24"/>
          <w:szCs w:val="24"/>
        </w:rPr>
        <w:t>Руководство обязано требовать от всех работников и посетителей соблюдения правил пожарной безопасности. Необходимо следить за правильной эксплуатацией электрооборудования, электроприборов и электроосвещения.</w:t>
      </w:r>
    </w:p>
    <w:p w:rsidR="006651F4" w:rsidRDefault="006651F4">
      <w:pPr>
        <w:pStyle w:val="a1"/>
        <w:ind w:firstLine="540"/>
        <w:rPr>
          <w:sz w:val="24"/>
          <w:szCs w:val="24"/>
        </w:rPr>
      </w:pPr>
      <w:r>
        <w:rPr>
          <w:sz w:val="24"/>
          <w:szCs w:val="24"/>
        </w:rPr>
        <w:t>Территория помещения (двора) должна своевременно очищаться от горючих отходов, мусора, тары и т.п., которые следует собирать на специально выделенной площадке в контейнеры, а затем вывозить. Дороги, проезды к зданиям должны быть свободными, а зимой  очищены от снега и льда. Разведение костров, сооружение временных строений и складирование горючих материалов в противопожарных разрывах не допускается.</w:t>
      </w:r>
    </w:p>
    <w:p w:rsidR="006651F4" w:rsidRDefault="006651F4">
      <w:pPr>
        <w:pStyle w:val="a1"/>
        <w:ind w:firstLine="540"/>
        <w:rPr>
          <w:sz w:val="24"/>
          <w:szCs w:val="24"/>
        </w:rPr>
      </w:pPr>
      <w:r>
        <w:rPr>
          <w:sz w:val="24"/>
          <w:szCs w:val="24"/>
        </w:rPr>
        <w:t>Здания, помещения должны содержаться в чистоте. Курить допускается в специально оборудованных для этих целей местах. Все электрические розетки должны быть подписаны «220 В», «380 В».</w:t>
      </w:r>
    </w:p>
    <w:p w:rsidR="006651F4" w:rsidRDefault="006651F4">
      <w:pPr>
        <w:pStyle w:val="a1"/>
        <w:ind w:firstLine="540"/>
        <w:rPr>
          <w:sz w:val="24"/>
          <w:szCs w:val="24"/>
        </w:rPr>
      </w:pPr>
      <w:r>
        <w:rPr>
          <w:sz w:val="24"/>
          <w:szCs w:val="24"/>
        </w:rPr>
        <w:t>Коридоры, лестницы, пути эвакуации и эвакуационные выходы необходимо держать свободными. Запоры на дверях эвакуационных выходов должны свободно открываться изнутри без ключа.</w:t>
      </w:r>
    </w:p>
    <w:p w:rsidR="006651F4" w:rsidRDefault="006651F4">
      <w:pPr>
        <w:pStyle w:val="a1"/>
        <w:ind w:firstLine="540"/>
        <w:rPr>
          <w:sz w:val="24"/>
          <w:szCs w:val="24"/>
        </w:rPr>
      </w:pPr>
      <w:r>
        <w:rPr>
          <w:sz w:val="24"/>
          <w:szCs w:val="24"/>
        </w:rPr>
        <w:t>Электроснабжение помещений по окончании рабочего дня обесточивается на электрощите.</w:t>
      </w:r>
    </w:p>
    <w:p w:rsidR="006651F4" w:rsidRDefault="006651F4">
      <w:pPr>
        <w:pStyle w:val="a1"/>
        <w:ind w:firstLine="540"/>
        <w:rPr>
          <w:sz w:val="24"/>
          <w:szCs w:val="24"/>
        </w:rPr>
      </w:pPr>
      <w:r>
        <w:rPr>
          <w:sz w:val="24"/>
          <w:szCs w:val="24"/>
        </w:rPr>
        <w:t>Хранение лакокрасочных материалов осуществляется только в складском (гаражном, кладовом) помещении.</w:t>
      </w:r>
    </w:p>
    <w:p w:rsidR="006651F4" w:rsidRDefault="006651F4">
      <w:pPr>
        <w:pStyle w:val="a1"/>
        <w:ind w:firstLine="540"/>
        <w:rPr>
          <w:sz w:val="24"/>
          <w:szCs w:val="24"/>
        </w:rPr>
      </w:pPr>
      <w:r>
        <w:rPr>
          <w:sz w:val="24"/>
          <w:szCs w:val="24"/>
        </w:rPr>
        <w:t>Загрузка материалов, оборудования и выгрузка осуществляется только по путям, не связанным с эвакуационными выходами людей.</w:t>
      </w:r>
    </w:p>
    <w:p w:rsidR="006651F4" w:rsidRDefault="006651F4">
      <w:pPr>
        <w:pStyle w:val="a1"/>
        <w:ind w:firstLine="540"/>
        <w:rPr>
          <w:sz w:val="24"/>
          <w:szCs w:val="24"/>
        </w:rPr>
      </w:pPr>
      <w:r>
        <w:rPr>
          <w:sz w:val="24"/>
          <w:szCs w:val="24"/>
        </w:rPr>
        <w:t>Иллюминация должна быть выполнена с соблюдением "Правил устройства электроустановок". При использовании электроосветительной сети без понижающего трансформатора могут применяться лампочки с последовательным включением, напряжением 12 В.</w:t>
      </w:r>
    </w:p>
    <w:p w:rsidR="006651F4" w:rsidRDefault="006651F4">
      <w:pPr>
        <w:pStyle w:val="a1"/>
        <w:ind w:firstLine="540"/>
        <w:rPr>
          <w:sz w:val="24"/>
          <w:szCs w:val="24"/>
        </w:rPr>
      </w:pPr>
      <w:r>
        <w:rPr>
          <w:sz w:val="24"/>
          <w:szCs w:val="24"/>
        </w:rPr>
        <w:t>При обнаружении неисправности в иллюминации (нагрев проводов, мигание лампочек, искрение и т.д.) она должна быть отключена.</w:t>
      </w:r>
    </w:p>
    <w:p w:rsidR="006651F4" w:rsidRDefault="006651F4">
      <w:pPr>
        <w:pStyle w:val="a1"/>
        <w:ind w:firstLine="540"/>
        <w:rPr>
          <w:sz w:val="24"/>
          <w:szCs w:val="24"/>
        </w:rPr>
      </w:pPr>
      <w:r>
        <w:rPr>
          <w:sz w:val="24"/>
          <w:szCs w:val="24"/>
        </w:rPr>
        <w:t>11.3. Работникам запрещается:</w:t>
      </w:r>
    </w:p>
    <w:p w:rsidR="006651F4" w:rsidRDefault="006651F4">
      <w:pPr>
        <w:pStyle w:val="a1"/>
        <w:ind w:firstLine="540"/>
        <w:rPr>
          <w:sz w:val="24"/>
          <w:szCs w:val="24"/>
        </w:rPr>
      </w:pPr>
      <w:r>
        <w:rPr>
          <w:sz w:val="24"/>
          <w:szCs w:val="24"/>
        </w:rPr>
        <w:t>Загромождать пути эвакуации (проходы, коридоры, выходы).</w:t>
      </w:r>
    </w:p>
    <w:p w:rsidR="006651F4" w:rsidRDefault="006651F4">
      <w:pPr>
        <w:pStyle w:val="a1"/>
        <w:ind w:firstLine="540"/>
        <w:rPr>
          <w:sz w:val="24"/>
          <w:szCs w:val="24"/>
        </w:rPr>
      </w:pPr>
      <w:r>
        <w:rPr>
          <w:sz w:val="24"/>
          <w:szCs w:val="24"/>
        </w:rPr>
        <w:t>Курить, использовать и разводить открытый огонь в помещениях Администрации, в гараже, в подсобных помещениях.</w:t>
      </w:r>
    </w:p>
    <w:p w:rsidR="006651F4" w:rsidRDefault="006651F4">
      <w:pPr>
        <w:pStyle w:val="a1"/>
        <w:ind w:firstLine="540"/>
        <w:rPr>
          <w:sz w:val="24"/>
          <w:szCs w:val="24"/>
        </w:rPr>
      </w:pPr>
      <w:r>
        <w:rPr>
          <w:sz w:val="24"/>
          <w:szCs w:val="24"/>
        </w:rPr>
        <w:t>Хранить и применять взрывопожарные вещества и материалы, а также газовые баллоны не в соответствии с правилами безопасного использования и хранения вышеуказанных веществ.</w:t>
      </w:r>
    </w:p>
    <w:p w:rsidR="006651F4" w:rsidRDefault="006651F4">
      <w:pPr>
        <w:pStyle w:val="a1"/>
        <w:ind w:firstLine="540"/>
        <w:rPr>
          <w:sz w:val="24"/>
          <w:szCs w:val="24"/>
        </w:rPr>
      </w:pPr>
      <w:r>
        <w:rPr>
          <w:sz w:val="24"/>
          <w:szCs w:val="24"/>
        </w:rPr>
        <w:t>Пользоваться поврежденными электрическими розетками, рубильниками, электрооборудованием и электроприборами.</w:t>
      </w:r>
    </w:p>
    <w:p w:rsidR="006651F4" w:rsidRDefault="006651F4">
      <w:pPr>
        <w:pStyle w:val="a1"/>
        <w:ind w:firstLine="540"/>
        <w:rPr>
          <w:sz w:val="24"/>
          <w:szCs w:val="24"/>
        </w:rPr>
      </w:pPr>
      <w:r>
        <w:rPr>
          <w:sz w:val="24"/>
          <w:szCs w:val="24"/>
        </w:rPr>
        <w:t>Использовать электронагревательные приборы (электрообогреватели, электрочайники, электроплиты) кустарного производства в  помещениях.</w:t>
      </w:r>
    </w:p>
    <w:p w:rsidR="006651F4" w:rsidRDefault="006651F4">
      <w:pPr>
        <w:pStyle w:val="a1"/>
        <w:ind w:firstLine="540"/>
        <w:rPr>
          <w:sz w:val="24"/>
          <w:szCs w:val="24"/>
        </w:rPr>
      </w:pPr>
      <w:r>
        <w:rPr>
          <w:sz w:val="24"/>
          <w:szCs w:val="24"/>
        </w:rPr>
        <w:t>Оставлять без присмотра включенные в электросеть электроприборы.</w:t>
      </w:r>
    </w:p>
    <w:p w:rsidR="006651F4" w:rsidRDefault="006651F4">
      <w:pPr>
        <w:pStyle w:val="a1"/>
        <w:ind w:firstLine="540"/>
        <w:rPr>
          <w:sz w:val="24"/>
          <w:szCs w:val="24"/>
        </w:rPr>
      </w:pPr>
      <w:r>
        <w:rPr>
          <w:sz w:val="24"/>
          <w:szCs w:val="24"/>
        </w:rPr>
        <w:t>Допускать заполнение помещений людьми сверх установленной нормы.</w:t>
      </w:r>
    </w:p>
    <w:p w:rsidR="006651F4" w:rsidRDefault="006651F4">
      <w:pPr>
        <w:pStyle w:val="a1"/>
        <w:ind w:firstLine="540"/>
        <w:rPr>
          <w:sz w:val="24"/>
          <w:szCs w:val="24"/>
        </w:rPr>
      </w:pPr>
      <w:r>
        <w:rPr>
          <w:sz w:val="24"/>
          <w:szCs w:val="24"/>
        </w:rPr>
        <w:t>11.4. Правила пользования первичными средствами тушения пожаров:</w:t>
      </w:r>
    </w:p>
    <w:p w:rsidR="006651F4" w:rsidRDefault="006651F4">
      <w:pPr>
        <w:pStyle w:val="a1"/>
        <w:ind w:firstLine="540"/>
        <w:rPr>
          <w:sz w:val="24"/>
          <w:szCs w:val="24"/>
        </w:rPr>
      </w:pPr>
      <w:r>
        <w:rPr>
          <w:sz w:val="24"/>
          <w:szCs w:val="24"/>
        </w:rPr>
        <w:t>Пенные огнетушители. Предназначены для тушения различных веществ и материалов, за исключением электроустановок, находящихся под напряжением.</w:t>
      </w:r>
    </w:p>
    <w:p w:rsidR="006651F4" w:rsidRDefault="006651F4">
      <w:pPr>
        <w:pStyle w:val="a1"/>
        <w:ind w:firstLine="540"/>
        <w:rPr>
          <w:sz w:val="24"/>
          <w:szCs w:val="24"/>
        </w:rPr>
      </w:pPr>
      <w:r>
        <w:rPr>
          <w:sz w:val="24"/>
          <w:szCs w:val="24"/>
        </w:rPr>
        <w:t>Для приведения в действие химически-пенного огнетушителя ОХП-10 необходимо иглой прочистить спрыск, повернуть вверх на 180 градусов до отказа рукоятку, перевернуть огнетушитель крышкой вниз и направить струю пены на очаг горения.</w:t>
      </w:r>
    </w:p>
    <w:p w:rsidR="006651F4" w:rsidRDefault="006651F4">
      <w:pPr>
        <w:pStyle w:val="a1"/>
        <w:ind w:firstLine="540"/>
        <w:rPr>
          <w:sz w:val="24"/>
          <w:szCs w:val="24"/>
        </w:rPr>
      </w:pPr>
      <w:r>
        <w:rPr>
          <w:sz w:val="24"/>
          <w:szCs w:val="24"/>
        </w:rPr>
        <w:t>Углекислотные огнетушители.</w:t>
      </w:r>
    </w:p>
    <w:p w:rsidR="006651F4" w:rsidRDefault="006651F4">
      <w:pPr>
        <w:pStyle w:val="a1"/>
        <w:ind w:firstLine="540"/>
        <w:rPr>
          <w:sz w:val="24"/>
          <w:szCs w:val="24"/>
        </w:rPr>
      </w:pPr>
      <w:r>
        <w:rPr>
          <w:sz w:val="24"/>
          <w:szCs w:val="24"/>
        </w:rPr>
        <w:t>Предназначены для тушения возгораний различных веществ, за исключением тех, горение которых происходит без доступа воздуха, а также электроустановок, находящихся под напряжением до «380 В».</w:t>
      </w:r>
    </w:p>
    <w:p w:rsidR="006651F4" w:rsidRDefault="006651F4">
      <w:pPr>
        <w:pStyle w:val="a1"/>
        <w:ind w:firstLine="540"/>
        <w:rPr>
          <w:sz w:val="24"/>
          <w:szCs w:val="24"/>
        </w:rPr>
      </w:pPr>
      <w:r>
        <w:rPr>
          <w:sz w:val="24"/>
          <w:szCs w:val="24"/>
        </w:rPr>
        <w:t xml:space="preserve">Для приведения в действие углекислотных огнетушителей ОУ-2, ОРУ-5, ОУ-8 необходимо раструб направить на горящий предмет, повернуть </w:t>
      </w:r>
      <w:proofErr w:type="spellStart"/>
      <w:r>
        <w:rPr>
          <w:sz w:val="24"/>
          <w:szCs w:val="24"/>
        </w:rPr>
        <w:t>маховичок</w:t>
      </w:r>
      <w:proofErr w:type="spellEnd"/>
      <w:r>
        <w:rPr>
          <w:sz w:val="24"/>
          <w:szCs w:val="24"/>
        </w:rPr>
        <w:t xml:space="preserve"> вентиля влево до отказа. Переворачивать огнетушитель не требуется; держать, по возможности, вертикально.</w:t>
      </w:r>
    </w:p>
    <w:p w:rsidR="006651F4" w:rsidRDefault="006651F4">
      <w:pPr>
        <w:pStyle w:val="a1"/>
        <w:ind w:firstLine="540"/>
        <w:rPr>
          <w:sz w:val="24"/>
          <w:szCs w:val="24"/>
        </w:rPr>
      </w:pPr>
      <w:r>
        <w:rPr>
          <w:sz w:val="24"/>
          <w:szCs w:val="24"/>
        </w:rPr>
        <w:t>Во избежание обмораживания нельзя касаться металлической части раструба оголенными частями тела.</w:t>
      </w:r>
    </w:p>
    <w:p w:rsidR="006651F4" w:rsidRDefault="006651F4">
      <w:pPr>
        <w:pStyle w:val="a1"/>
        <w:ind w:firstLine="540"/>
        <w:rPr>
          <w:sz w:val="24"/>
          <w:szCs w:val="24"/>
        </w:rPr>
      </w:pPr>
      <w:r>
        <w:rPr>
          <w:sz w:val="24"/>
          <w:szCs w:val="24"/>
        </w:rPr>
        <w:t>Порошковые огнетушители.</w:t>
      </w:r>
    </w:p>
    <w:p w:rsidR="006651F4" w:rsidRDefault="006651F4">
      <w:pPr>
        <w:pStyle w:val="a1"/>
        <w:ind w:firstLine="540"/>
        <w:rPr>
          <w:sz w:val="24"/>
          <w:szCs w:val="24"/>
        </w:rPr>
      </w:pPr>
      <w:r>
        <w:rPr>
          <w:sz w:val="24"/>
          <w:szCs w:val="24"/>
        </w:rPr>
        <w:t>Предназначены для тушения нефтепродуктов, электроустановок, находящихся под напряжением до «1000 В», ценных материалов и возгораний на автомобильном транспорте.</w:t>
      </w:r>
    </w:p>
    <w:p w:rsidR="006651F4" w:rsidRDefault="006651F4">
      <w:pPr>
        <w:pStyle w:val="a1"/>
        <w:ind w:firstLine="540"/>
        <w:rPr>
          <w:sz w:val="24"/>
          <w:szCs w:val="24"/>
        </w:rPr>
      </w:pPr>
      <w:r>
        <w:rPr>
          <w:sz w:val="24"/>
          <w:szCs w:val="24"/>
        </w:rPr>
        <w:t>Для приведения в действие порошкового огнетушителя ОП-10 необходимо нажать на пусковой рычаг и направить струю порошка на очаг горения через выкидную насадку.</w:t>
      </w:r>
    </w:p>
    <w:p w:rsidR="006651F4" w:rsidRDefault="006651F4">
      <w:pPr>
        <w:pStyle w:val="a1"/>
        <w:ind w:firstLine="540"/>
        <w:rPr>
          <w:sz w:val="24"/>
          <w:szCs w:val="24"/>
        </w:rPr>
      </w:pPr>
      <w:r>
        <w:rPr>
          <w:sz w:val="24"/>
          <w:szCs w:val="24"/>
        </w:rPr>
        <w:t>Внутренние пожарные краны. Предназначены для тушения водой твердых сгораемых материалов и горючих жидкостей и для охлаждения ближайших резервуаров.</w:t>
      </w:r>
    </w:p>
    <w:p w:rsidR="006651F4" w:rsidRDefault="006651F4">
      <w:pPr>
        <w:pStyle w:val="a1"/>
        <w:ind w:firstLine="540"/>
        <w:rPr>
          <w:sz w:val="24"/>
          <w:szCs w:val="24"/>
        </w:rPr>
      </w:pPr>
      <w:r>
        <w:rPr>
          <w:sz w:val="24"/>
          <w:szCs w:val="24"/>
        </w:rPr>
        <w:t>Внутренний пожарный кран вводится в работу двумя работниками. Один прокладывает рукав и держит наготове пожарный ствол для подачи воды в очаг горения, второй проверяет подсоединение пожарного рукава к штуцеру внутреннего крана и открывает вентиль для поступления воды в пожарный рукав.</w:t>
      </w:r>
    </w:p>
    <w:p w:rsidR="006651F4" w:rsidRDefault="006651F4">
      <w:pPr>
        <w:pStyle w:val="a1"/>
        <w:ind w:firstLine="540"/>
        <w:rPr>
          <w:sz w:val="24"/>
          <w:szCs w:val="24"/>
        </w:rPr>
      </w:pPr>
      <w:r>
        <w:rPr>
          <w:sz w:val="24"/>
          <w:szCs w:val="24"/>
        </w:rPr>
        <w:t>Асбестовое полотно, войлок (кошма). Используется для тушения небольших очагов горения любых веществ. Очаг горения накрывается асбестовым или войлочным полотном с целью прекращения к нему доступа воздуха.</w:t>
      </w:r>
    </w:p>
    <w:p w:rsidR="006651F4" w:rsidRDefault="006651F4">
      <w:pPr>
        <w:pStyle w:val="a1"/>
        <w:ind w:firstLine="540"/>
        <w:rPr>
          <w:sz w:val="24"/>
          <w:szCs w:val="24"/>
        </w:rPr>
      </w:pPr>
      <w:r>
        <w:rPr>
          <w:sz w:val="24"/>
          <w:szCs w:val="24"/>
        </w:rPr>
        <w:t>Песок. Применяется для механического сбивания пламени и изоляции горящего или тлеющего материала от окружающего воздуха. Подается песок в очаг пожара лопатой или совком.</w:t>
      </w:r>
    </w:p>
    <w:p w:rsidR="006651F4" w:rsidRDefault="006651F4">
      <w:pPr>
        <w:pStyle w:val="a1"/>
        <w:ind w:firstLine="540"/>
        <w:rPr>
          <w:sz w:val="24"/>
          <w:szCs w:val="24"/>
        </w:rPr>
      </w:pPr>
      <w:r>
        <w:rPr>
          <w:sz w:val="24"/>
          <w:szCs w:val="24"/>
        </w:rPr>
        <w:t>11.5. Обязанности и действия персонала при возникновении пожара.</w:t>
      </w:r>
    </w:p>
    <w:p w:rsidR="006651F4" w:rsidRDefault="006651F4">
      <w:pPr>
        <w:pStyle w:val="a1"/>
        <w:ind w:firstLine="540"/>
        <w:rPr>
          <w:sz w:val="24"/>
          <w:szCs w:val="24"/>
        </w:rPr>
      </w:pPr>
      <w:r>
        <w:rPr>
          <w:sz w:val="24"/>
          <w:szCs w:val="24"/>
        </w:rPr>
        <w:t xml:space="preserve">При обнаружении пожара немедленно сообщить в пожарную охрану по телефону </w:t>
      </w:r>
      <w:r>
        <w:rPr>
          <w:b/>
          <w:sz w:val="24"/>
          <w:szCs w:val="24"/>
        </w:rPr>
        <w:t>«112» указав:</w:t>
      </w:r>
    </w:p>
    <w:p w:rsidR="006651F4" w:rsidRDefault="006651F4">
      <w:pPr>
        <w:pStyle w:val="a1"/>
        <w:ind w:firstLine="540"/>
        <w:rPr>
          <w:sz w:val="24"/>
          <w:szCs w:val="24"/>
        </w:rPr>
      </w:pPr>
      <w:r>
        <w:rPr>
          <w:sz w:val="24"/>
          <w:szCs w:val="24"/>
        </w:rPr>
        <w:t>- адрес объекта;</w:t>
      </w:r>
    </w:p>
    <w:p w:rsidR="006651F4" w:rsidRDefault="006651F4">
      <w:pPr>
        <w:pStyle w:val="a1"/>
        <w:ind w:firstLine="540"/>
        <w:rPr>
          <w:sz w:val="24"/>
          <w:szCs w:val="24"/>
        </w:rPr>
      </w:pPr>
      <w:r>
        <w:rPr>
          <w:sz w:val="24"/>
          <w:szCs w:val="24"/>
        </w:rPr>
        <w:t>- место и причину возникновения пожара;</w:t>
      </w:r>
    </w:p>
    <w:p w:rsidR="006651F4" w:rsidRDefault="006651F4">
      <w:pPr>
        <w:pStyle w:val="a1"/>
        <w:ind w:firstLine="540"/>
        <w:rPr>
          <w:sz w:val="24"/>
          <w:szCs w:val="24"/>
        </w:rPr>
      </w:pPr>
      <w:r>
        <w:rPr>
          <w:sz w:val="24"/>
          <w:szCs w:val="24"/>
        </w:rPr>
        <w:t>- есть ли опасность для людей;</w:t>
      </w:r>
    </w:p>
    <w:p w:rsidR="006651F4" w:rsidRDefault="006651F4">
      <w:pPr>
        <w:pStyle w:val="a1"/>
        <w:ind w:firstLine="540"/>
        <w:rPr>
          <w:sz w:val="24"/>
          <w:szCs w:val="24"/>
        </w:rPr>
      </w:pPr>
      <w:r>
        <w:rPr>
          <w:sz w:val="24"/>
          <w:szCs w:val="24"/>
        </w:rPr>
        <w:t>- телефон для связи;</w:t>
      </w:r>
    </w:p>
    <w:p w:rsidR="006651F4" w:rsidRDefault="006651F4">
      <w:pPr>
        <w:pStyle w:val="a1"/>
        <w:ind w:firstLine="540"/>
        <w:rPr>
          <w:sz w:val="24"/>
          <w:szCs w:val="24"/>
        </w:rPr>
      </w:pPr>
      <w:r>
        <w:rPr>
          <w:sz w:val="24"/>
          <w:szCs w:val="24"/>
        </w:rPr>
        <w:t>- назвать свою фамилию.</w:t>
      </w:r>
    </w:p>
    <w:p w:rsidR="006651F4" w:rsidRDefault="006651F4">
      <w:pPr>
        <w:pStyle w:val="a1"/>
        <w:ind w:firstLine="540"/>
        <w:rPr>
          <w:sz w:val="24"/>
          <w:szCs w:val="24"/>
        </w:rPr>
      </w:pPr>
      <w:r>
        <w:rPr>
          <w:sz w:val="24"/>
          <w:szCs w:val="24"/>
        </w:rPr>
        <w:t>Сообщить руководству, персоналу и посетителям о пожаре.</w:t>
      </w:r>
    </w:p>
    <w:p w:rsidR="006651F4" w:rsidRDefault="006651F4">
      <w:pPr>
        <w:pStyle w:val="a1"/>
        <w:ind w:firstLine="540"/>
        <w:rPr>
          <w:sz w:val="24"/>
          <w:szCs w:val="24"/>
        </w:rPr>
      </w:pPr>
      <w:r>
        <w:rPr>
          <w:sz w:val="24"/>
          <w:szCs w:val="24"/>
        </w:rPr>
        <w:t>Принять меры по эвакуации людей.</w:t>
      </w:r>
    </w:p>
    <w:p w:rsidR="006651F4" w:rsidRDefault="006651F4">
      <w:pPr>
        <w:pStyle w:val="a1"/>
        <w:ind w:firstLine="540"/>
        <w:rPr>
          <w:sz w:val="24"/>
          <w:szCs w:val="24"/>
        </w:rPr>
      </w:pPr>
      <w:r>
        <w:rPr>
          <w:sz w:val="24"/>
          <w:szCs w:val="24"/>
        </w:rPr>
        <w:t>При необходимости отключить электроэнергию.</w:t>
      </w:r>
    </w:p>
    <w:p w:rsidR="006651F4" w:rsidRDefault="006651F4">
      <w:pPr>
        <w:pStyle w:val="a1"/>
        <w:ind w:firstLine="540"/>
        <w:rPr>
          <w:sz w:val="24"/>
          <w:szCs w:val="24"/>
        </w:rPr>
      </w:pPr>
      <w:r>
        <w:rPr>
          <w:sz w:val="24"/>
          <w:szCs w:val="24"/>
        </w:rPr>
        <w:t>Прекратить все работы, кроме ликвидации пожара.</w:t>
      </w:r>
    </w:p>
    <w:p w:rsidR="006651F4" w:rsidRDefault="006651F4">
      <w:pPr>
        <w:pStyle w:val="a1"/>
        <w:ind w:firstLine="540"/>
        <w:rPr>
          <w:sz w:val="24"/>
          <w:szCs w:val="24"/>
        </w:rPr>
      </w:pPr>
      <w:r>
        <w:rPr>
          <w:sz w:val="24"/>
          <w:szCs w:val="24"/>
        </w:rPr>
        <w:t>При эвакуации из задымленных помещений обезопасить органы дыхания (закрыть влажным полотенцем или платком рот и нос) и пригнувшись ниже к полу покинуть задымленное помещение. По возможности приступить к ликвидации пожара (огнетушителями и другими имеющимися средствами пожаротушения) и эвакуации материальных ценностей. Встретить прибывшие пожарные подразделения и проводить их к месту пожара, предупредить об особенностях тушения пожара в данном помещении.</w:t>
      </w:r>
    </w:p>
    <w:p w:rsidR="006651F4" w:rsidRDefault="006651F4">
      <w:pPr>
        <w:pStyle w:val="a1"/>
        <w:ind w:firstLine="540"/>
        <w:rPr>
          <w:sz w:val="24"/>
          <w:szCs w:val="24"/>
        </w:rPr>
      </w:pPr>
      <w:r>
        <w:rPr>
          <w:sz w:val="24"/>
          <w:szCs w:val="24"/>
        </w:rPr>
        <w:t>Каждый работник обязан изучить и знать схему эвакуации при пожаре, уметь пользоваться огнетушителями.</w:t>
      </w:r>
    </w:p>
    <w:p w:rsidR="006651F4" w:rsidRDefault="006651F4">
      <w:pPr>
        <w:pStyle w:val="a1"/>
        <w:ind w:firstLine="540"/>
        <w:rPr>
          <w:sz w:val="24"/>
          <w:szCs w:val="24"/>
        </w:rPr>
      </w:pPr>
      <w:r>
        <w:rPr>
          <w:sz w:val="24"/>
          <w:szCs w:val="24"/>
        </w:rPr>
        <w:t>11.6. Пожарные ситуации.</w:t>
      </w:r>
    </w:p>
    <w:p w:rsidR="006651F4" w:rsidRDefault="006651F4">
      <w:pPr>
        <w:pStyle w:val="a1"/>
        <w:ind w:firstLine="540"/>
        <w:rPr>
          <w:sz w:val="24"/>
          <w:szCs w:val="24"/>
        </w:rPr>
      </w:pPr>
      <w:r>
        <w:rPr>
          <w:sz w:val="24"/>
          <w:szCs w:val="24"/>
        </w:rPr>
        <w:t>Пожар: крики, паника в общественных местах.</w:t>
      </w:r>
    </w:p>
    <w:p w:rsidR="006651F4" w:rsidRDefault="006651F4">
      <w:pPr>
        <w:pStyle w:val="a1"/>
        <w:ind w:firstLine="540"/>
        <w:rPr>
          <w:sz w:val="24"/>
          <w:szCs w:val="24"/>
        </w:rPr>
      </w:pPr>
      <w:r>
        <w:rPr>
          <w:sz w:val="24"/>
          <w:szCs w:val="24"/>
        </w:rPr>
        <w:t>Паника (безотчетный страх) - это психологическое состояние, вызванное угрожающим воздействием внешних условий и выраженное в чувстве острого страха, охватывающего человека или множество людей, неудержимо и неконтролируемо стремящихся избежать опасной ситуации. Паника может возникнуть даже тогда, когда отсутствует реальная угроза, а люди поддаются массовому психозу. При этом у многих притупляется сознание, теряется способность правильно воспринимать и оценивать обстановку. Панические реакции у детей, подростков, женщин и пожилых людей проявляются в виде сильной расслабленности, вялости действий, общей заторможенности и крайней степени полной неподвижности, когда человек физически не способен действовать и выполнять команды. Остальные люди, как правило, хаотически движутся, стремясь поскорее убежать от реальной или мнимой опасности.</w:t>
      </w:r>
    </w:p>
    <w:p w:rsidR="006651F4" w:rsidRDefault="006651F4">
      <w:pPr>
        <w:pStyle w:val="a1"/>
        <w:ind w:firstLine="540"/>
        <w:rPr>
          <w:b/>
          <w:sz w:val="24"/>
          <w:szCs w:val="24"/>
        </w:rPr>
      </w:pPr>
      <w:r>
        <w:rPr>
          <w:sz w:val="24"/>
          <w:szCs w:val="24"/>
        </w:rPr>
        <w:t>Крики "Пожар!" и паника страшны тем, что люди, стремясь поскорее покинуть горящее помещение, скапливаются у выходов и закупоривают их. Многие из бегущих людей в принципе способны к объективной оценке ситуации и разумным действиям, однако они сами препятствуют собственной эвакуации, испытывая безотчетный страх и заражая им других, поэтому нуждаются в руководстве их действиями.</w:t>
      </w:r>
    </w:p>
    <w:p w:rsidR="006651F4" w:rsidRDefault="006651F4">
      <w:pPr>
        <w:pStyle w:val="a1"/>
        <w:ind w:firstLine="540"/>
        <w:rPr>
          <w:sz w:val="24"/>
          <w:szCs w:val="24"/>
        </w:rPr>
      </w:pPr>
      <w:r>
        <w:rPr>
          <w:b/>
          <w:sz w:val="24"/>
          <w:szCs w:val="24"/>
        </w:rPr>
        <w:t>Ваши действия:</w:t>
      </w:r>
    </w:p>
    <w:p w:rsidR="006651F4" w:rsidRDefault="006651F4">
      <w:pPr>
        <w:pStyle w:val="a1"/>
        <w:ind w:firstLine="540"/>
        <w:rPr>
          <w:sz w:val="24"/>
          <w:szCs w:val="24"/>
        </w:rPr>
      </w:pPr>
      <w:r>
        <w:rPr>
          <w:sz w:val="24"/>
          <w:szCs w:val="24"/>
        </w:rPr>
        <w:t>1. Входя в любое общественное место, постарайтесь запомнить свой путь; обращайте внимание на расположение основных и запасных выходов; не теряйте ориентировку; держите детей за руку.</w:t>
      </w:r>
    </w:p>
    <w:p w:rsidR="006651F4" w:rsidRDefault="006651F4">
      <w:pPr>
        <w:pStyle w:val="a1"/>
        <w:ind w:firstLine="540"/>
        <w:rPr>
          <w:sz w:val="24"/>
          <w:szCs w:val="24"/>
        </w:rPr>
      </w:pPr>
      <w:r>
        <w:rPr>
          <w:sz w:val="24"/>
          <w:szCs w:val="24"/>
        </w:rPr>
        <w:t>2. Услышав крики "Пожар!", сохраняйте спокойствие и выдержку, призывайте к этому рядом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6651F4" w:rsidRDefault="006651F4">
      <w:pPr>
        <w:pStyle w:val="a1"/>
        <w:ind w:firstLine="540"/>
        <w:rPr>
          <w:sz w:val="24"/>
          <w:szCs w:val="24"/>
        </w:rPr>
      </w:pPr>
      <w:r>
        <w:rPr>
          <w:sz w:val="24"/>
          <w:szCs w:val="24"/>
        </w:rPr>
        <w:t>3. Стоя на месте, внимательно оглядитесь вокруг; увидев телефон или кнопку пожарной сигнализации, сообщите о пожаре в пожарную охрану (не считайте, что это кто-то сделает за вас) и начинайте спокойно двигаться к ближайшему выходу. Если имеется возможность справиться с огнем, потушите пожар с помощью находящихся рядом людей, используя средства пожаротушения и подручные средства; немедленно оповестите об этом окружающих, чтобы успокоить людей.</w:t>
      </w:r>
    </w:p>
    <w:p w:rsidR="006651F4" w:rsidRDefault="006651F4">
      <w:pPr>
        <w:pStyle w:val="a1"/>
        <w:ind w:firstLine="540"/>
        <w:rPr>
          <w:sz w:val="24"/>
          <w:szCs w:val="24"/>
        </w:rPr>
      </w:pPr>
      <w:r>
        <w:rPr>
          <w:sz w:val="24"/>
          <w:szCs w:val="24"/>
        </w:rPr>
        <w:t>4. При заполнении помещения дымом или отсутствии освещения постарайтесь идти к выходу, держась за стены, поручни и т.п.; дышите через носовой платок или рукав одежды.</w:t>
      </w:r>
    </w:p>
    <w:p w:rsidR="006651F4" w:rsidRDefault="006651F4">
      <w:pPr>
        <w:pStyle w:val="a1"/>
        <w:ind w:firstLine="540"/>
        <w:rPr>
          <w:sz w:val="24"/>
          <w:szCs w:val="24"/>
        </w:rPr>
      </w:pPr>
      <w:r>
        <w:rPr>
          <w:sz w:val="24"/>
          <w:szCs w:val="24"/>
        </w:rPr>
        <w:t>5. В любой обстановке сохраняйте выдержку и хладнокровие, своим поведением успокаивая окружающих, и не давайте разрастаться панике. Примите на себя руководство по спасению людей! Двигаясь в толпе, пропускайте вперед детей младшего возраста, женщин и престарелых, сообща сдерживайте обезумевших людей.</w:t>
      </w:r>
    </w:p>
    <w:p w:rsidR="006651F4" w:rsidRDefault="006651F4">
      <w:pPr>
        <w:pStyle w:val="a1"/>
        <w:ind w:firstLine="540"/>
        <w:rPr>
          <w:sz w:val="24"/>
          <w:szCs w:val="24"/>
        </w:rPr>
      </w:pPr>
      <w:r>
        <w:rPr>
          <w:sz w:val="24"/>
          <w:szCs w:val="24"/>
        </w:rPr>
        <w:t>6. Оказавшись в давке, согните руки в локтях и прижмите их к бокам, сжав кулаки; защищайте бока от сдавливания. Наклоните корпус назад, уперев ноги спереди, и попытайтесь сдерживать напор спиной, освободив пространство впереди и медленно двигаясь по мере возможности. Помогайте подниматься сбитым с ног людям. Если вас сбили с ног, постарайтесь встать на колено и, опираясь на пол руками, другой ногой резко оттолкнитесь, рывком выпрямите тело. Заслоняйте детей спиной или посадите их к себе на плечи.</w:t>
      </w:r>
    </w:p>
    <w:p w:rsidR="006651F4" w:rsidRDefault="006651F4">
      <w:pPr>
        <w:pStyle w:val="a1"/>
        <w:ind w:firstLine="540"/>
        <w:rPr>
          <w:b/>
          <w:sz w:val="24"/>
          <w:szCs w:val="24"/>
        </w:rPr>
      </w:pPr>
      <w:r>
        <w:rPr>
          <w:sz w:val="24"/>
          <w:szCs w:val="24"/>
        </w:rPr>
        <w:t>7. При невозможности выйти наружу отступите в не занятые огнем помещения и там дожидайтесь помощи пожарных. Выбравшись из толпы, окажите помощь пострадавшим из-за паники, перенесите их на свежий воздух, расстегните одежду и вызовите "скорую помощь".</w:t>
      </w:r>
    </w:p>
    <w:p w:rsidR="006651F4" w:rsidRDefault="006651F4">
      <w:pPr>
        <w:pStyle w:val="a1"/>
        <w:ind w:firstLine="540"/>
        <w:rPr>
          <w:sz w:val="24"/>
          <w:szCs w:val="24"/>
        </w:rPr>
      </w:pPr>
      <w:r>
        <w:rPr>
          <w:b/>
          <w:sz w:val="24"/>
          <w:szCs w:val="24"/>
        </w:rPr>
        <w:t>Действия при пожаре в кабинете:</w:t>
      </w:r>
    </w:p>
    <w:p w:rsidR="006651F4" w:rsidRDefault="006651F4">
      <w:pPr>
        <w:pStyle w:val="a1"/>
        <w:ind w:firstLine="540"/>
        <w:rPr>
          <w:sz w:val="24"/>
          <w:szCs w:val="24"/>
        </w:rPr>
      </w:pPr>
      <w:r>
        <w:rPr>
          <w:sz w:val="24"/>
          <w:szCs w:val="24"/>
        </w:rPr>
        <w:t>Ваше рабочее место может загореться в случаях:</w:t>
      </w:r>
    </w:p>
    <w:p w:rsidR="006651F4" w:rsidRDefault="006651F4">
      <w:pPr>
        <w:pStyle w:val="a1"/>
        <w:ind w:firstLine="540"/>
        <w:rPr>
          <w:sz w:val="24"/>
          <w:szCs w:val="24"/>
        </w:rPr>
      </w:pPr>
      <w:r>
        <w:rPr>
          <w:sz w:val="24"/>
          <w:szCs w:val="24"/>
        </w:rPr>
        <w:t>- размещения электроприборов и ламп близко к шторам, обоям и деревянным конструкциям;</w:t>
      </w:r>
    </w:p>
    <w:p w:rsidR="006651F4" w:rsidRDefault="006651F4">
      <w:pPr>
        <w:pStyle w:val="a1"/>
        <w:ind w:firstLine="540"/>
        <w:rPr>
          <w:sz w:val="24"/>
          <w:szCs w:val="24"/>
        </w:rPr>
      </w:pPr>
      <w:r>
        <w:rPr>
          <w:sz w:val="24"/>
          <w:szCs w:val="24"/>
        </w:rPr>
        <w:t>- одновременном включением в одну розетку большого числа электроприборов (не увлекайтесь тройником, так как суммарная мощность проводки рассчитана на 1,5 кВт);</w:t>
      </w:r>
    </w:p>
    <w:p w:rsidR="006651F4" w:rsidRDefault="006651F4">
      <w:pPr>
        <w:pStyle w:val="a1"/>
        <w:ind w:firstLine="540"/>
        <w:rPr>
          <w:sz w:val="24"/>
          <w:szCs w:val="24"/>
        </w:rPr>
      </w:pPr>
      <w:r>
        <w:rPr>
          <w:sz w:val="24"/>
          <w:szCs w:val="24"/>
        </w:rPr>
        <w:t>- короткого замыкания электропроводов (если они намокли, скручены или прибиты гвоздями, проклеены обоями);</w:t>
      </w:r>
    </w:p>
    <w:p w:rsidR="006651F4" w:rsidRDefault="006651F4">
      <w:pPr>
        <w:pStyle w:val="a1"/>
        <w:ind w:firstLine="540"/>
        <w:rPr>
          <w:sz w:val="24"/>
          <w:szCs w:val="24"/>
        </w:rPr>
      </w:pPr>
      <w:r>
        <w:rPr>
          <w:sz w:val="24"/>
          <w:szCs w:val="24"/>
        </w:rPr>
        <w:t>- использования бензина и растворителей для чистки и стирки одежды.</w:t>
      </w:r>
    </w:p>
    <w:p w:rsidR="006651F4" w:rsidRDefault="006651F4">
      <w:pPr>
        <w:pStyle w:val="a1"/>
        <w:ind w:firstLine="540"/>
        <w:rPr>
          <w:b/>
          <w:sz w:val="24"/>
          <w:szCs w:val="24"/>
        </w:rPr>
      </w:pPr>
      <w:r>
        <w:rPr>
          <w:sz w:val="24"/>
          <w:szCs w:val="24"/>
        </w:rPr>
        <w:t>Что никогда не нужно делать при пожаре - это бороться с пламенем самостоятельно, не вызывая пожарных! Если вы не справились с огнем за несколько секунд, его распространение приведет к большому пожару.</w:t>
      </w:r>
    </w:p>
    <w:p w:rsidR="006651F4" w:rsidRDefault="006651F4">
      <w:pPr>
        <w:pStyle w:val="a1"/>
        <w:ind w:firstLine="540"/>
        <w:rPr>
          <w:sz w:val="24"/>
          <w:szCs w:val="24"/>
        </w:rPr>
      </w:pPr>
      <w:r>
        <w:rPr>
          <w:b/>
          <w:sz w:val="24"/>
          <w:szCs w:val="24"/>
        </w:rPr>
        <w:t>Ваши действия:</w:t>
      </w:r>
    </w:p>
    <w:p w:rsidR="006651F4" w:rsidRDefault="006651F4">
      <w:pPr>
        <w:pStyle w:val="a1"/>
        <w:ind w:firstLine="540"/>
        <w:rPr>
          <w:sz w:val="24"/>
          <w:szCs w:val="24"/>
        </w:rPr>
      </w:pPr>
      <w:r>
        <w:rPr>
          <w:sz w:val="24"/>
          <w:szCs w:val="24"/>
        </w:rPr>
        <w:t>- немедленно вызовите сами или через других работников пожарных. Сообщите о пожаре руководству Администрации.</w:t>
      </w:r>
    </w:p>
    <w:p w:rsidR="006651F4" w:rsidRDefault="006651F4">
      <w:pPr>
        <w:pStyle w:val="a1"/>
        <w:ind w:firstLine="540"/>
        <w:rPr>
          <w:sz w:val="24"/>
          <w:szCs w:val="24"/>
        </w:rPr>
      </w:pPr>
      <w:r>
        <w:rPr>
          <w:sz w:val="24"/>
          <w:szCs w:val="24"/>
        </w:rPr>
        <w:t>- не дожидаясь прибытия пожарных, начинайте с помощью других работников тушить пожар подручными средствами (огнетушителем, плотной мокрой тканью, водой от внутренних пожарных кранов на лестничных площадках). При опасности поражения электрическим током отключите электроэнергию в помещении (автомат). Помните: легковоспламеняющиеся жидкости тушить водой неэффективно. Лучше всего пользоваться огнетушителем, а при его отсутствии - мокрой тканью, песком, даже землей из цветочного горшка.</w:t>
      </w:r>
    </w:p>
    <w:p w:rsidR="006651F4" w:rsidRDefault="006651F4">
      <w:pPr>
        <w:pStyle w:val="a1"/>
        <w:ind w:firstLine="540"/>
        <w:rPr>
          <w:sz w:val="24"/>
          <w:szCs w:val="24"/>
        </w:rPr>
      </w:pPr>
      <w:r>
        <w:rPr>
          <w:sz w:val="24"/>
          <w:szCs w:val="24"/>
        </w:rPr>
        <w:t>Воздержитесь от открывания окон и дверей во избежание притока воздуха к очагу пожара, не разбивайте стекол. При необходимости открыть или выбить дверь в горящую комнату прикройте руками лицо, стойте сбоку от дверного проема, чтобы вас не обожгло вырвавшимся пламенем.</w:t>
      </w:r>
    </w:p>
    <w:p w:rsidR="006651F4" w:rsidRDefault="006651F4">
      <w:pPr>
        <w:pStyle w:val="a1"/>
        <w:ind w:firstLine="540"/>
        <w:rPr>
          <w:sz w:val="24"/>
          <w:szCs w:val="24"/>
        </w:rPr>
      </w:pPr>
      <w:r>
        <w:rPr>
          <w:sz w:val="24"/>
          <w:szCs w:val="24"/>
        </w:rPr>
        <w:t>- если ликвидировать очаг горения своими силами не представляется возможным, немедленно покиньте помещение, плотно прикрыв за собой дверь. С помощью работников поливайте дверь снаружи водой, чтобы предотвратить распространение огня. Организуйте встречу пожарных подразделений, укажите им очаг пожара и сообщите им о наличии людей в горящем помещении.</w:t>
      </w:r>
    </w:p>
    <w:p w:rsidR="006651F4" w:rsidRDefault="006651F4">
      <w:pPr>
        <w:pStyle w:val="a1"/>
        <w:ind w:firstLine="540"/>
        <w:rPr>
          <w:b/>
          <w:sz w:val="24"/>
          <w:szCs w:val="24"/>
        </w:rPr>
      </w:pPr>
      <w:r>
        <w:rPr>
          <w:sz w:val="24"/>
          <w:szCs w:val="24"/>
        </w:rPr>
        <w:t>При невозможности эвакуации через лестничные марши используйте балконную пожарную лестницу, а если ее нет, то выйдите на балкон, плотно закрыв за собой дверь, и криками или другим способом привлекайте внимание прохожих и пожарных. Не пытайтесь самостоятельно перебраться на соседний балкон - это опасно!</w:t>
      </w:r>
    </w:p>
    <w:p w:rsidR="006651F4" w:rsidRDefault="006651F4">
      <w:pPr>
        <w:pStyle w:val="a1"/>
        <w:ind w:firstLine="540"/>
        <w:rPr>
          <w:sz w:val="24"/>
          <w:szCs w:val="24"/>
        </w:rPr>
      </w:pPr>
      <w:r>
        <w:rPr>
          <w:b/>
          <w:sz w:val="24"/>
          <w:szCs w:val="24"/>
        </w:rPr>
        <w:t>Действия при пожаре в гараже, подвале на чердаке:</w:t>
      </w:r>
    </w:p>
    <w:p w:rsidR="006651F4" w:rsidRDefault="006651F4">
      <w:pPr>
        <w:pStyle w:val="a1"/>
        <w:ind w:firstLine="540"/>
        <w:rPr>
          <w:sz w:val="24"/>
          <w:szCs w:val="24"/>
        </w:rPr>
      </w:pPr>
      <w:r>
        <w:rPr>
          <w:sz w:val="24"/>
          <w:szCs w:val="24"/>
        </w:rPr>
        <w:t>Наиболее частые причины пожаров в подсобных помещениях:</w:t>
      </w:r>
    </w:p>
    <w:p w:rsidR="006651F4" w:rsidRDefault="006651F4">
      <w:pPr>
        <w:pStyle w:val="a1"/>
        <w:ind w:firstLine="540"/>
        <w:rPr>
          <w:sz w:val="24"/>
          <w:szCs w:val="24"/>
        </w:rPr>
      </w:pPr>
      <w:r>
        <w:rPr>
          <w:sz w:val="24"/>
          <w:szCs w:val="24"/>
        </w:rPr>
        <w:t>- использование работниками спичек, свечей при осмотре кладовых и чердаков;</w:t>
      </w:r>
    </w:p>
    <w:p w:rsidR="006651F4" w:rsidRDefault="006651F4">
      <w:pPr>
        <w:pStyle w:val="a1"/>
        <w:ind w:firstLine="540"/>
        <w:rPr>
          <w:sz w:val="24"/>
          <w:szCs w:val="24"/>
        </w:rPr>
      </w:pPr>
      <w:r>
        <w:rPr>
          <w:sz w:val="24"/>
          <w:szCs w:val="24"/>
        </w:rPr>
        <w:t>- короткое замыкание электропроводов при их намокании в результате протечки крыш или затоплении водой подвалов;</w:t>
      </w:r>
    </w:p>
    <w:p w:rsidR="006651F4" w:rsidRDefault="006651F4">
      <w:pPr>
        <w:pStyle w:val="a1"/>
        <w:ind w:firstLine="540"/>
        <w:rPr>
          <w:sz w:val="24"/>
          <w:szCs w:val="24"/>
        </w:rPr>
      </w:pPr>
      <w:r>
        <w:rPr>
          <w:sz w:val="24"/>
          <w:szCs w:val="24"/>
        </w:rPr>
        <w:t>- неправильное хранение и неосторожное обращение с горючими жидкостями, аэрозольными упаковками и захламление кладовых ненужными вещами, макулатурой;</w:t>
      </w:r>
    </w:p>
    <w:p w:rsidR="006651F4" w:rsidRDefault="006651F4">
      <w:pPr>
        <w:pStyle w:val="a1"/>
        <w:ind w:firstLine="540"/>
        <w:rPr>
          <w:b/>
          <w:sz w:val="24"/>
          <w:szCs w:val="24"/>
        </w:rPr>
      </w:pPr>
      <w:r>
        <w:rPr>
          <w:sz w:val="24"/>
          <w:szCs w:val="24"/>
        </w:rPr>
        <w:t>- отогревание открытым огнем (паяльной лампой, факелом) замерзших труб, проведение ремонтных сварочных работ без принятия мер безопасности.</w:t>
      </w:r>
    </w:p>
    <w:p w:rsidR="006651F4" w:rsidRDefault="006651F4">
      <w:pPr>
        <w:pStyle w:val="a1"/>
        <w:ind w:firstLine="540"/>
        <w:rPr>
          <w:sz w:val="24"/>
          <w:szCs w:val="24"/>
        </w:rPr>
      </w:pPr>
      <w:r>
        <w:rPr>
          <w:b/>
          <w:sz w:val="24"/>
          <w:szCs w:val="24"/>
        </w:rPr>
        <w:t>Ваши действия:</w:t>
      </w:r>
    </w:p>
    <w:p w:rsidR="006651F4" w:rsidRDefault="006651F4">
      <w:pPr>
        <w:pStyle w:val="a1"/>
        <w:ind w:firstLine="540"/>
        <w:rPr>
          <w:sz w:val="24"/>
          <w:szCs w:val="24"/>
        </w:rPr>
      </w:pPr>
      <w:r>
        <w:rPr>
          <w:sz w:val="24"/>
          <w:szCs w:val="24"/>
        </w:rPr>
        <w:t>- немедленно позвоните в пожарную охрану, сообщите работникам и вместе с ними постарайтесь не дать распространиться огню, используя пожарные краны с рукавами и подручные средства. 80% пострадавших на пожаре задыхается от дыма и выделяющихся при горении ядовитых веществ, поэтому не пытайтесь прорываться через задымленные лестницы на улицу при загорании кладовых и подвалов. Если вы не заняты тушением, оставайтесь до прибытия пожарных, криками и размахиванием яркими тканями привлекайте из окна или с балкона внимание прохожих.</w:t>
      </w:r>
    </w:p>
    <w:p w:rsidR="006651F4" w:rsidRDefault="006651F4">
      <w:pPr>
        <w:pStyle w:val="a1"/>
        <w:ind w:firstLine="540"/>
        <w:rPr>
          <w:b/>
          <w:sz w:val="24"/>
          <w:szCs w:val="24"/>
        </w:rPr>
      </w:pPr>
      <w:r>
        <w:rPr>
          <w:sz w:val="24"/>
          <w:szCs w:val="24"/>
        </w:rPr>
        <w:t>- при обнаружении лиц, по вине которых произошло возгорание, с помощью работников постараться задержать их и вызвать полицию.</w:t>
      </w:r>
    </w:p>
    <w:p w:rsidR="006651F4" w:rsidRDefault="006651F4">
      <w:pPr>
        <w:pStyle w:val="a1"/>
        <w:ind w:firstLine="540"/>
        <w:rPr>
          <w:sz w:val="24"/>
          <w:szCs w:val="24"/>
        </w:rPr>
      </w:pPr>
      <w:r>
        <w:rPr>
          <w:b/>
          <w:sz w:val="24"/>
          <w:szCs w:val="24"/>
        </w:rPr>
        <w:t>Действия при пожаре во дворе:</w:t>
      </w:r>
    </w:p>
    <w:p w:rsidR="006651F4" w:rsidRDefault="006651F4">
      <w:pPr>
        <w:pStyle w:val="a1"/>
        <w:ind w:firstLine="540"/>
        <w:rPr>
          <w:sz w:val="24"/>
          <w:szCs w:val="24"/>
        </w:rPr>
      </w:pPr>
      <w:r>
        <w:rPr>
          <w:sz w:val="24"/>
          <w:szCs w:val="24"/>
        </w:rPr>
        <w:t>- немедленно позвоните в пожарную охрану и в полицию, сообщите о случившемся. Вместе с другими работниками постарайтесь локализовать очаг пожара, не дать огню перекинуться на деревянные постройки и автомобили. Если владельцев автомобилей нет на месте, поливайте автомобили для охлаждения водой, чтобы избежать взрыва баков с горючим.</w:t>
      </w:r>
    </w:p>
    <w:p w:rsidR="006651F4" w:rsidRDefault="006651F4">
      <w:pPr>
        <w:pStyle w:val="a1"/>
        <w:ind w:firstLine="540"/>
        <w:rPr>
          <w:sz w:val="24"/>
          <w:szCs w:val="24"/>
        </w:rPr>
      </w:pPr>
      <w:r>
        <w:rPr>
          <w:sz w:val="24"/>
          <w:szCs w:val="24"/>
        </w:rPr>
        <w:t>- используйте для тушения поливальные шланги, ведра с водой, песок, огнетушители, но помните, что поливать водой горящий уголь и горючие жидкости неэффективно. Не забывайте и о своей безопасности.</w:t>
      </w:r>
    </w:p>
    <w:p w:rsidR="006651F4" w:rsidRDefault="006651F4">
      <w:pPr>
        <w:pStyle w:val="a1"/>
        <w:ind w:firstLine="540"/>
        <w:rPr>
          <w:sz w:val="24"/>
          <w:szCs w:val="24"/>
        </w:rPr>
      </w:pPr>
      <w:r>
        <w:rPr>
          <w:sz w:val="24"/>
          <w:szCs w:val="24"/>
        </w:rPr>
        <w:t>- освободите внутри дворовые дороги для проезда пожарных машин, не допускайте возникновения паники. Попросите работников закрыть окна и форточки. После ликвидации пожара вместе с работниками очистите и приведите в порядок территорию.</w:t>
      </w:r>
    </w:p>
    <w:p w:rsidR="006651F4" w:rsidRDefault="006651F4">
      <w:pPr>
        <w:pStyle w:val="a1"/>
        <w:ind w:firstLine="540"/>
        <w:rPr>
          <w:sz w:val="24"/>
          <w:szCs w:val="24"/>
        </w:rPr>
      </w:pPr>
      <w:r>
        <w:rPr>
          <w:sz w:val="24"/>
          <w:szCs w:val="24"/>
        </w:rPr>
        <w:t>- не разводите во дворе костры для сжигания старой мебели, тары, мусора, опавших листьев, тополиного пуха. При невозможности вывоза мусора производите сжигание на открытом, очищенном от травы месте, приготовив огнетушители, песок, поливочные шланги.</w:t>
      </w:r>
    </w:p>
    <w:p w:rsidR="006651F4" w:rsidRDefault="006651F4">
      <w:pPr>
        <w:pStyle w:val="a1"/>
        <w:ind w:firstLine="540"/>
        <w:rPr>
          <w:sz w:val="24"/>
          <w:szCs w:val="24"/>
        </w:rPr>
      </w:pPr>
    </w:p>
    <w:p w:rsidR="006651F4" w:rsidRDefault="006651F4">
      <w:pPr>
        <w:pStyle w:val="a1"/>
        <w:jc w:val="center"/>
        <w:rPr>
          <w:sz w:val="24"/>
          <w:szCs w:val="24"/>
        </w:rPr>
      </w:pPr>
      <w:r>
        <w:rPr>
          <w:sz w:val="24"/>
          <w:szCs w:val="24"/>
        </w:rPr>
        <w:t>12. Первая помощь пострадавшим. Действия работников</w:t>
      </w:r>
    </w:p>
    <w:p w:rsidR="006651F4" w:rsidRDefault="006651F4">
      <w:pPr>
        <w:pStyle w:val="a1"/>
        <w:jc w:val="center"/>
        <w:rPr>
          <w:b/>
          <w:sz w:val="24"/>
          <w:szCs w:val="24"/>
        </w:rPr>
      </w:pPr>
      <w:r>
        <w:rPr>
          <w:sz w:val="24"/>
          <w:szCs w:val="24"/>
        </w:rPr>
        <w:t xml:space="preserve">при возникновении несчастного случая. </w:t>
      </w:r>
    </w:p>
    <w:p w:rsidR="006651F4" w:rsidRDefault="006651F4">
      <w:pPr>
        <w:pStyle w:val="a1"/>
        <w:ind w:firstLine="540"/>
        <w:rPr>
          <w:sz w:val="24"/>
          <w:szCs w:val="24"/>
        </w:rPr>
      </w:pPr>
      <w:r>
        <w:rPr>
          <w:b/>
          <w:sz w:val="24"/>
          <w:szCs w:val="24"/>
        </w:rPr>
        <w:t>12.1. Ранения, переломы, вывихи, ушибы.</w:t>
      </w:r>
    </w:p>
    <w:p w:rsidR="006651F4" w:rsidRDefault="006651F4">
      <w:pPr>
        <w:pStyle w:val="a1"/>
        <w:ind w:firstLine="540"/>
        <w:rPr>
          <w:sz w:val="24"/>
          <w:szCs w:val="24"/>
        </w:rPr>
      </w:pPr>
      <w:r>
        <w:rPr>
          <w:sz w:val="24"/>
          <w:szCs w:val="24"/>
        </w:rPr>
        <w:t>При ранениях основной задачей оказывающего первую помощь является предохранение пораженного места от загрязнения. Для оказания первой помощи необходимо вскрыть индивидуальный пакет, который должен находиться в аптечке, и перевязать рану. Нельзя при этом касаться руками той части стерильного материала, которая будет наложена на рану.</w:t>
      </w:r>
    </w:p>
    <w:p w:rsidR="006651F4" w:rsidRDefault="006651F4">
      <w:pPr>
        <w:pStyle w:val="a1"/>
        <w:ind w:firstLine="540"/>
        <w:rPr>
          <w:sz w:val="24"/>
          <w:szCs w:val="24"/>
        </w:rPr>
      </w:pPr>
      <w:r>
        <w:rPr>
          <w:sz w:val="24"/>
          <w:szCs w:val="24"/>
        </w:rPr>
        <w:t>При кровотечении необходимо остановить кровь, подняв раненую конечность кверху и закрыв кровоточащую рану перевязочным материалом из индивидуального пакета. Сложив материал комочком, придавить его к ране и подержать так в течение 4 - 5 минут, после чего сверху забинтовать и отправить пострадавшего в медпункт.</w:t>
      </w:r>
    </w:p>
    <w:p w:rsidR="006651F4" w:rsidRDefault="006651F4">
      <w:pPr>
        <w:pStyle w:val="a1"/>
        <w:ind w:firstLine="540"/>
        <w:rPr>
          <w:sz w:val="24"/>
          <w:szCs w:val="24"/>
        </w:rPr>
      </w:pPr>
      <w:r>
        <w:rPr>
          <w:sz w:val="24"/>
          <w:szCs w:val="24"/>
        </w:rPr>
        <w:t>Если кровотечение тугой повязкой не останавливается, то необходимо наложить жгут, а при его отсутствии - закрутку из подручного материала (скрученный платок, полотенце и т.п.). Жгут накладывают выше места кровотечения, ближе к ране, на одежду или мягкую подкладку из бинта, чтобы не прищемить кожу.</w:t>
      </w:r>
    </w:p>
    <w:p w:rsidR="006651F4" w:rsidRDefault="006651F4">
      <w:pPr>
        <w:pStyle w:val="a1"/>
        <w:ind w:firstLine="540"/>
        <w:rPr>
          <w:sz w:val="24"/>
          <w:szCs w:val="24"/>
        </w:rPr>
      </w:pPr>
      <w:r>
        <w:rPr>
          <w:sz w:val="24"/>
          <w:szCs w:val="24"/>
        </w:rPr>
        <w:t>Во избежание омертвения конечности не оставлять жгут на месте более 2-х часов. Пострадавшего после наложения жгута необходимо немедленно отправить в медпункт.</w:t>
      </w:r>
    </w:p>
    <w:p w:rsidR="006651F4" w:rsidRDefault="006651F4">
      <w:pPr>
        <w:pStyle w:val="a1"/>
        <w:ind w:firstLine="540"/>
        <w:rPr>
          <w:sz w:val="24"/>
          <w:szCs w:val="24"/>
        </w:rPr>
      </w:pPr>
      <w:r>
        <w:rPr>
          <w:sz w:val="24"/>
          <w:szCs w:val="24"/>
        </w:rPr>
        <w:t>В случае кровотечения из артерии головы или когда абсолютно не из чего сделать жгут, нужно прижать артерию выше места повреждения к кости и немедленно транспортировать пострадавшего в медпункт.</w:t>
      </w:r>
    </w:p>
    <w:p w:rsidR="006651F4" w:rsidRDefault="006651F4">
      <w:pPr>
        <w:pStyle w:val="a1"/>
        <w:ind w:firstLine="540"/>
        <w:rPr>
          <w:sz w:val="24"/>
          <w:szCs w:val="24"/>
        </w:rPr>
      </w:pPr>
      <w:r>
        <w:rPr>
          <w:sz w:val="24"/>
          <w:szCs w:val="24"/>
        </w:rPr>
        <w:t>В тех случаях, когда нельзя наложить жгут (при кровотечении на голове, шее, грудной клетке, животе), применяют давящую повязку.</w:t>
      </w:r>
    </w:p>
    <w:p w:rsidR="006651F4" w:rsidRDefault="006651F4">
      <w:pPr>
        <w:pStyle w:val="a1"/>
        <w:ind w:firstLine="540"/>
        <w:rPr>
          <w:sz w:val="24"/>
          <w:szCs w:val="24"/>
        </w:rPr>
      </w:pPr>
      <w:r>
        <w:rPr>
          <w:sz w:val="24"/>
          <w:szCs w:val="24"/>
        </w:rPr>
        <w:t>При переломах нужно создать полный покой поврежденной части тела и соблюдать исключительную осторожность при переноске пострадавшего. Прежде всего следует определить место перелома. При этом не допускать движения поврежденной конечности или части тела, так как острые концы кости могут поранить окружающие ткани, мышцы, кожу, вызвать кровотечение. Необходимо наложить на поврежденную часть тела неподвижную повязку - шину. Если нет специальных шин, то можно использовать имеющийся под руками подходящий материал (доску, палки и т.п.).</w:t>
      </w:r>
    </w:p>
    <w:p w:rsidR="006651F4" w:rsidRDefault="006651F4">
      <w:pPr>
        <w:pStyle w:val="a1"/>
        <w:ind w:firstLine="540"/>
        <w:rPr>
          <w:sz w:val="24"/>
          <w:szCs w:val="24"/>
        </w:rPr>
      </w:pPr>
      <w:r>
        <w:rPr>
          <w:sz w:val="24"/>
          <w:szCs w:val="24"/>
        </w:rPr>
        <w:t>Шины накладывают таким образом, чтобы они захватывали не менее двух суставов, между которыми находится перелом. Под шины нужно подложить мягкий материал - вату, полотенце и пр.</w:t>
      </w:r>
    </w:p>
    <w:p w:rsidR="006651F4" w:rsidRDefault="006651F4">
      <w:pPr>
        <w:pStyle w:val="a1"/>
        <w:ind w:firstLine="540"/>
        <w:rPr>
          <w:sz w:val="24"/>
          <w:szCs w:val="24"/>
        </w:rPr>
      </w:pPr>
      <w:r>
        <w:rPr>
          <w:sz w:val="24"/>
          <w:szCs w:val="24"/>
        </w:rPr>
        <w:t>При переломе черепа пострадавшего уложить на носилки таким образом, чтобы голова была несколько приподнята, по бокам ее уложить два валика. На голову положить холод.</w:t>
      </w:r>
    </w:p>
    <w:p w:rsidR="006651F4" w:rsidRDefault="006651F4">
      <w:pPr>
        <w:pStyle w:val="a1"/>
        <w:ind w:firstLine="540"/>
        <w:rPr>
          <w:sz w:val="24"/>
          <w:szCs w:val="24"/>
        </w:rPr>
      </w:pPr>
      <w:r>
        <w:rPr>
          <w:sz w:val="24"/>
          <w:szCs w:val="24"/>
        </w:rPr>
        <w:t>При переломах позвоночника осторожно положить пострадавшего на носилки животом вниз и отправить в медпункт. Носилки должны быть твердыми, для чего снизу положить широкую доску.</w:t>
      </w:r>
    </w:p>
    <w:p w:rsidR="006651F4" w:rsidRDefault="006651F4">
      <w:pPr>
        <w:pStyle w:val="a1"/>
        <w:ind w:firstLine="540"/>
        <w:rPr>
          <w:sz w:val="24"/>
          <w:szCs w:val="24"/>
        </w:rPr>
      </w:pPr>
      <w:r>
        <w:rPr>
          <w:sz w:val="24"/>
          <w:szCs w:val="24"/>
        </w:rPr>
        <w:t>При вывихах необходимо закрепить конечность в том положении, какое она приняла. Например, при вывихе плеча под мышку положить какой-нибудь мягкий сверток, руку подвесить; при вывихе бедра подложить свернутую одежду, когда пострадавший будет положен на носилки. Вправление вывиха производится только врачом.</w:t>
      </w:r>
    </w:p>
    <w:p w:rsidR="006651F4" w:rsidRDefault="006651F4">
      <w:pPr>
        <w:pStyle w:val="a1"/>
        <w:ind w:firstLine="540"/>
        <w:rPr>
          <w:b/>
          <w:sz w:val="24"/>
          <w:szCs w:val="24"/>
        </w:rPr>
      </w:pPr>
      <w:r>
        <w:rPr>
          <w:sz w:val="24"/>
          <w:szCs w:val="24"/>
        </w:rPr>
        <w:t>При ушибах следует приложить к ушибленному месту холод, туго забинтовать и направить пострадавшего в медпункт.</w:t>
      </w:r>
    </w:p>
    <w:p w:rsidR="006651F4" w:rsidRDefault="006651F4">
      <w:pPr>
        <w:pStyle w:val="a1"/>
        <w:ind w:firstLine="540"/>
        <w:rPr>
          <w:sz w:val="24"/>
          <w:szCs w:val="24"/>
        </w:rPr>
      </w:pPr>
      <w:r>
        <w:rPr>
          <w:b/>
          <w:sz w:val="24"/>
          <w:szCs w:val="24"/>
        </w:rPr>
        <w:t>12.2. Способы искусственного дыхания.</w:t>
      </w:r>
    </w:p>
    <w:p w:rsidR="006651F4" w:rsidRDefault="006651F4">
      <w:pPr>
        <w:pStyle w:val="a1"/>
        <w:ind w:firstLine="540"/>
        <w:rPr>
          <w:sz w:val="24"/>
          <w:szCs w:val="24"/>
        </w:rPr>
      </w:pPr>
      <w:r>
        <w:rPr>
          <w:sz w:val="24"/>
          <w:szCs w:val="24"/>
        </w:rPr>
        <w:t>Наиболее эффективным и во многих случаях приемлемым является искусственное дыхание по методу вдувания воздуха "изо рта в рот" или "изо рта в нос". Искусственное дыхание делают, когда человек не дышит.</w:t>
      </w:r>
    </w:p>
    <w:p w:rsidR="006651F4" w:rsidRDefault="006651F4">
      <w:pPr>
        <w:pStyle w:val="a1"/>
        <w:ind w:firstLine="540"/>
        <w:rPr>
          <w:sz w:val="24"/>
          <w:szCs w:val="24"/>
        </w:rPr>
      </w:pPr>
      <w:r>
        <w:rPr>
          <w:sz w:val="24"/>
          <w:szCs w:val="24"/>
        </w:rPr>
        <w:t>Быстро открыть пострадавшему рот и, если там есть жидкость, слизь, удалить их носовым платком, марлей. Вынуть также съемные протезы.</w:t>
      </w:r>
    </w:p>
    <w:p w:rsidR="006651F4" w:rsidRDefault="006651F4">
      <w:pPr>
        <w:pStyle w:val="a1"/>
        <w:ind w:firstLine="540"/>
        <w:rPr>
          <w:sz w:val="24"/>
          <w:szCs w:val="24"/>
        </w:rPr>
      </w:pPr>
      <w:r>
        <w:rPr>
          <w:sz w:val="24"/>
          <w:szCs w:val="24"/>
        </w:rPr>
        <w:t>Положив человека на спину и расстегнув на нем одежду, максимально запрокинуть его голову, чтобы язык не закрыл вход в гортань.</w:t>
      </w:r>
    </w:p>
    <w:p w:rsidR="006651F4" w:rsidRDefault="006651F4">
      <w:pPr>
        <w:pStyle w:val="a1"/>
        <w:ind w:firstLine="540"/>
        <w:rPr>
          <w:sz w:val="24"/>
          <w:szCs w:val="24"/>
        </w:rPr>
      </w:pPr>
      <w:r>
        <w:rPr>
          <w:sz w:val="24"/>
          <w:szCs w:val="24"/>
        </w:rPr>
        <w:t>Зажав ноздри пострадавшего, глубоко вдохните, плотно прижмите свой рот к его открытому рту (через платок) и с силой вдувайте воздух до тех пор, пока грудь пострадавшего не начнет подниматься.</w:t>
      </w:r>
    </w:p>
    <w:p w:rsidR="006651F4" w:rsidRDefault="006651F4">
      <w:pPr>
        <w:pStyle w:val="a1"/>
        <w:ind w:firstLine="540"/>
        <w:rPr>
          <w:sz w:val="24"/>
          <w:szCs w:val="24"/>
        </w:rPr>
      </w:pPr>
      <w:r>
        <w:rPr>
          <w:sz w:val="24"/>
          <w:szCs w:val="24"/>
        </w:rPr>
        <w:t>Выдохнув весь свой запас воздуха, сделайте глубокий вдох. В это время у пострадавшего пассивно происходит выдох.</w:t>
      </w:r>
    </w:p>
    <w:p w:rsidR="006651F4" w:rsidRDefault="006651F4">
      <w:pPr>
        <w:pStyle w:val="a1"/>
        <w:ind w:firstLine="540"/>
        <w:rPr>
          <w:b/>
          <w:sz w:val="24"/>
          <w:szCs w:val="24"/>
        </w:rPr>
      </w:pPr>
      <w:r>
        <w:rPr>
          <w:sz w:val="24"/>
          <w:szCs w:val="24"/>
        </w:rPr>
        <w:t>Методом "изо рта в нос" нужно пользоваться при ранениях нижней челюсти или когда челюсти плотно стиснуты. Оказывающий помощь производит 12 - 15 вдуваний в минуту.</w:t>
      </w:r>
    </w:p>
    <w:p w:rsidR="006651F4" w:rsidRDefault="006651F4">
      <w:pPr>
        <w:pStyle w:val="a1"/>
        <w:ind w:firstLine="540"/>
        <w:rPr>
          <w:sz w:val="24"/>
          <w:szCs w:val="24"/>
        </w:rPr>
      </w:pPr>
      <w:r>
        <w:rPr>
          <w:b/>
          <w:sz w:val="24"/>
          <w:szCs w:val="24"/>
        </w:rPr>
        <w:t>12.3. Непрямой (наружный) массаж сердца.</w:t>
      </w:r>
    </w:p>
    <w:p w:rsidR="006651F4" w:rsidRDefault="006651F4">
      <w:pPr>
        <w:pStyle w:val="a1"/>
        <w:ind w:firstLine="540"/>
        <w:rPr>
          <w:sz w:val="24"/>
          <w:szCs w:val="24"/>
        </w:rPr>
      </w:pPr>
      <w:r>
        <w:rPr>
          <w:sz w:val="24"/>
          <w:szCs w:val="24"/>
        </w:rPr>
        <w:t>При отсутствии пульса у пострадавшего одновременно с искусственным дыханием проводят непрямой массаж сердца. Для этого пострадавшего необходимо уложить на жесткую поверхность. Оказывающий помощь становится справа или слева от пострадавшего и, положив кисти рук одна на другую на нижнюю часть грудной клетки, энергичными толчками производит ритмичное надавливание на грудную клетку (частота надавливаний - 50 - 60 раз в минуту, глубина надавливаний - 3 - 4 см).</w:t>
      </w:r>
    </w:p>
    <w:p w:rsidR="006651F4" w:rsidRDefault="006651F4">
      <w:pPr>
        <w:pStyle w:val="a1"/>
        <w:ind w:firstLine="540"/>
        <w:rPr>
          <w:sz w:val="24"/>
          <w:szCs w:val="24"/>
        </w:rPr>
      </w:pPr>
      <w:r>
        <w:rPr>
          <w:sz w:val="24"/>
          <w:szCs w:val="24"/>
        </w:rPr>
        <w:t>Необходимо придерживаться следующего чередования массажа и искусственного дыхания:</w:t>
      </w:r>
    </w:p>
    <w:p w:rsidR="006651F4" w:rsidRDefault="006651F4">
      <w:pPr>
        <w:pStyle w:val="a1"/>
        <w:ind w:firstLine="540"/>
        <w:rPr>
          <w:sz w:val="24"/>
          <w:szCs w:val="24"/>
        </w:rPr>
      </w:pPr>
      <w:r>
        <w:rPr>
          <w:sz w:val="24"/>
          <w:szCs w:val="24"/>
        </w:rPr>
        <w:t>а) при наличии помощника - через каждые 4 - 6 надавливаний на грудную клетку помощник делает вдувание воздуха;</w:t>
      </w:r>
    </w:p>
    <w:p w:rsidR="006651F4" w:rsidRDefault="006651F4">
      <w:pPr>
        <w:pStyle w:val="a1"/>
        <w:ind w:firstLine="540"/>
        <w:rPr>
          <w:sz w:val="24"/>
          <w:szCs w:val="24"/>
        </w:rPr>
      </w:pPr>
      <w:r>
        <w:rPr>
          <w:sz w:val="24"/>
          <w:szCs w:val="24"/>
        </w:rPr>
        <w:t>б) при отсутствии помощника - через 15 - 29 надавливаний с целью массажа сердца производить 2 - 3 вдувания.</w:t>
      </w:r>
    </w:p>
    <w:p w:rsidR="006651F4" w:rsidRDefault="006651F4">
      <w:pPr>
        <w:pStyle w:val="a1"/>
        <w:ind w:firstLine="540"/>
        <w:rPr>
          <w:b/>
          <w:sz w:val="24"/>
          <w:szCs w:val="24"/>
        </w:rPr>
      </w:pPr>
      <w:r>
        <w:rPr>
          <w:sz w:val="24"/>
          <w:szCs w:val="24"/>
        </w:rPr>
        <w:t>Искусственное дыхание и массаж сердца следует проводить до полного восстановления дыхательной и сердечной деятельности или до решения врача о наступлении смерти.</w:t>
      </w:r>
    </w:p>
    <w:p w:rsidR="006651F4" w:rsidRDefault="006651F4">
      <w:pPr>
        <w:pStyle w:val="a1"/>
        <w:ind w:firstLine="540"/>
        <w:rPr>
          <w:sz w:val="24"/>
          <w:szCs w:val="24"/>
        </w:rPr>
      </w:pPr>
      <w:r>
        <w:rPr>
          <w:b/>
          <w:sz w:val="24"/>
          <w:szCs w:val="24"/>
        </w:rPr>
        <w:t>12.4. Первая помощь при поражении электрическим током.</w:t>
      </w:r>
    </w:p>
    <w:p w:rsidR="006651F4" w:rsidRDefault="006651F4">
      <w:pPr>
        <w:pStyle w:val="a1"/>
        <w:ind w:firstLine="540"/>
        <w:rPr>
          <w:sz w:val="24"/>
          <w:szCs w:val="24"/>
        </w:rPr>
      </w:pPr>
      <w:r>
        <w:rPr>
          <w:sz w:val="24"/>
          <w:szCs w:val="24"/>
        </w:rPr>
        <w:t>Освободите пострадавшего от дальнейшего воздействия тока и вызовите "скорую помощь". Если пострадавший в сознании, без видимых тяжелых ожогов и травм, положите его на спину, расстегните стесняющую дыхание одежду, дайте болеутоляющие и успокаивающие средства: анальгин, аспирин, капли Зеленина, настойку валерианы (запивать не более чем 2 - 3 глотками жидкости). Дождитесь прибытия врача, не позволяя больному двигаться. Будьте внимательны при транспортировке пострадавшего: остановка дыхания или сердца может произойти в любое время. Не давайте пить - это вызовет рвоту и нарушение дыхания. Никогда не закапывайте пострадавшего в землю, так как при этом тело охлаждается, ожоги и раны загрязняются, теряется время.</w:t>
      </w:r>
    </w:p>
    <w:p w:rsidR="006651F4" w:rsidRDefault="006651F4">
      <w:pPr>
        <w:pStyle w:val="a1"/>
        <w:ind w:firstLine="540"/>
        <w:rPr>
          <w:sz w:val="24"/>
          <w:szCs w:val="24"/>
        </w:rPr>
      </w:pPr>
      <w:r>
        <w:rPr>
          <w:sz w:val="24"/>
          <w:szCs w:val="24"/>
        </w:rPr>
        <w:t>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Дайте ему нюхательный нашатырный спирт, обрызгайте водой, разотрите и согрейте тело, наложите на места ожогов стерильные повязки.</w:t>
      </w:r>
    </w:p>
    <w:p w:rsidR="006651F4" w:rsidRDefault="006651F4">
      <w:pPr>
        <w:pStyle w:val="a1"/>
        <w:ind w:firstLine="540"/>
        <w:rPr>
          <w:b/>
          <w:sz w:val="24"/>
          <w:szCs w:val="24"/>
        </w:rPr>
      </w:pPr>
      <w:r>
        <w:rPr>
          <w:sz w:val="24"/>
          <w:szCs w:val="24"/>
        </w:rPr>
        <w:t>Если нарушено дыхание и сердцебиение,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rsidR="006651F4" w:rsidRDefault="006651F4">
      <w:pPr>
        <w:pStyle w:val="a1"/>
        <w:ind w:firstLine="540"/>
        <w:rPr>
          <w:sz w:val="24"/>
          <w:szCs w:val="24"/>
        </w:rPr>
      </w:pPr>
      <w:r>
        <w:rPr>
          <w:b/>
          <w:sz w:val="24"/>
          <w:szCs w:val="24"/>
        </w:rPr>
        <w:t>12.5. Острое пищевое отравление.</w:t>
      </w:r>
    </w:p>
    <w:p w:rsidR="006651F4" w:rsidRDefault="006651F4">
      <w:pPr>
        <w:pStyle w:val="a1"/>
        <w:ind w:firstLine="540"/>
        <w:rPr>
          <w:sz w:val="24"/>
          <w:szCs w:val="24"/>
        </w:rPr>
      </w:pPr>
      <w:r>
        <w:rPr>
          <w:sz w:val="24"/>
          <w:szCs w:val="24"/>
        </w:rPr>
        <w:t>Немедленно вызовите "скорую помощь". Промойте несколько раз желудок до появления чистых промывных вод (заставьте больного выпить по 3 - 4 стакана воды или розового раствора марганцовокислого калия, вызывая рвоту раздражением корня языка пальцами).</w:t>
      </w:r>
    </w:p>
    <w:p w:rsidR="006651F4" w:rsidRDefault="006651F4">
      <w:pPr>
        <w:pStyle w:val="a1"/>
        <w:ind w:firstLine="540"/>
        <w:rPr>
          <w:b/>
          <w:sz w:val="24"/>
          <w:szCs w:val="24"/>
        </w:rPr>
      </w:pPr>
      <w:r>
        <w:rPr>
          <w:sz w:val="24"/>
          <w:szCs w:val="24"/>
        </w:rPr>
        <w:t>После промывания дайте выпить активированного угля, растворенного в стакане воды. Напоите больного большим количеством чая, но не кормите. Заверните его в одеяло и обложите грелками для согревания. Не оставляйте его до прибытия врача одного, так как в любой момент могут прекратиться дыхание и кровообращение.</w:t>
      </w:r>
    </w:p>
    <w:p w:rsidR="006651F4" w:rsidRDefault="006651F4">
      <w:pPr>
        <w:pStyle w:val="a1"/>
        <w:ind w:firstLine="540"/>
        <w:rPr>
          <w:sz w:val="24"/>
          <w:szCs w:val="24"/>
        </w:rPr>
      </w:pPr>
      <w:r>
        <w:rPr>
          <w:b/>
          <w:sz w:val="24"/>
          <w:szCs w:val="24"/>
        </w:rPr>
        <w:t>12.6. Отравление препаратами бытовой химии.</w:t>
      </w:r>
    </w:p>
    <w:p w:rsidR="006651F4" w:rsidRDefault="006651F4">
      <w:pPr>
        <w:pStyle w:val="a1"/>
        <w:ind w:firstLine="540"/>
        <w:rPr>
          <w:sz w:val="24"/>
          <w:szCs w:val="24"/>
        </w:rPr>
      </w:pPr>
      <w:r>
        <w:rPr>
          <w:sz w:val="24"/>
          <w:szCs w:val="24"/>
        </w:rPr>
        <w:t>Меры предосторожности:</w:t>
      </w:r>
    </w:p>
    <w:p w:rsidR="006651F4" w:rsidRDefault="006651F4">
      <w:pPr>
        <w:pStyle w:val="a1"/>
        <w:ind w:firstLine="540"/>
        <w:rPr>
          <w:sz w:val="24"/>
          <w:szCs w:val="24"/>
        </w:rPr>
      </w:pPr>
      <w:r>
        <w:rPr>
          <w:sz w:val="24"/>
          <w:szCs w:val="24"/>
        </w:rPr>
        <w:t>- храните препараты бытовой химии, косметические средства, кислоты и щелочи в местах под замком;</w:t>
      </w:r>
    </w:p>
    <w:p w:rsidR="006651F4" w:rsidRDefault="006651F4">
      <w:pPr>
        <w:pStyle w:val="a1"/>
        <w:ind w:firstLine="540"/>
        <w:rPr>
          <w:sz w:val="24"/>
          <w:szCs w:val="24"/>
        </w:rPr>
      </w:pPr>
      <w:r>
        <w:rPr>
          <w:sz w:val="24"/>
          <w:szCs w:val="24"/>
        </w:rPr>
        <w:t>- большинство препаратов обладает повышенной летучестью, поэтому опасно создавать в рабочем кабинете их запасы, поскольку со временем теряется герметичность упаковки;</w:t>
      </w:r>
    </w:p>
    <w:p w:rsidR="006651F4" w:rsidRDefault="006651F4">
      <w:pPr>
        <w:pStyle w:val="a1"/>
        <w:ind w:firstLine="540"/>
        <w:rPr>
          <w:sz w:val="24"/>
          <w:szCs w:val="24"/>
        </w:rPr>
      </w:pPr>
      <w:r>
        <w:rPr>
          <w:sz w:val="24"/>
          <w:szCs w:val="24"/>
        </w:rPr>
        <w:t>- обрабатывая помещения препаратами от бытовых насекомых (инсектицидами), укрывайте продукты и посуду, защищайте рот и нос повязкой из четырех слоев марли, а глаза очками;</w:t>
      </w:r>
    </w:p>
    <w:p w:rsidR="006651F4" w:rsidRDefault="006651F4">
      <w:pPr>
        <w:pStyle w:val="a1"/>
        <w:ind w:firstLine="540"/>
        <w:rPr>
          <w:sz w:val="24"/>
          <w:szCs w:val="24"/>
        </w:rPr>
      </w:pPr>
      <w:r>
        <w:rPr>
          <w:sz w:val="24"/>
          <w:szCs w:val="24"/>
        </w:rPr>
        <w:t>- тщательно проветривайте помещение после обработки в течение нескольких часов, не применяйте инсектициды на ночь;</w:t>
      </w:r>
    </w:p>
    <w:p w:rsidR="006651F4" w:rsidRDefault="006651F4">
      <w:pPr>
        <w:pStyle w:val="a1"/>
        <w:ind w:firstLine="540"/>
        <w:rPr>
          <w:sz w:val="24"/>
          <w:szCs w:val="24"/>
        </w:rPr>
      </w:pPr>
      <w:r>
        <w:rPr>
          <w:sz w:val="24"/>
          <w:szCs w:val="24"/>
        </w:rPr>
        <w:t>В случае отравления немедленно вызовите "скорую помощь". С помощью работников перенесите пострадавшего на воздух, проветрите помещение.</w:t>
      </w:r>
    </w:p>
    <w:p w:rsidR="006651F4" w:rsidRDefault="006651F4">
      <w:pPr>
        <w:pStyle w:val="a1"/>
        <w:ind w:firstLine="540"/>
        <w:rPr>
          <w:sz w:val="24"/>
          <w:szCs w:val="24"/>
        </w:rPr>
      </w:pPr>
      <w:r>
        <w:rPr>
          <w:sz w:val="24"/>
          <w:szCs w:val="24"/>
        </w:rPr>
        <w:t>При отравлении косметическими средствами, инъекциями, пятновыводителями, анилиновыми красителями вызовите у пострадавшего рвоту, если он в сознании. Для этого дайте выпить два - три стакана соленой воды и двумя пальцами, обернутыми чистым носовым платком, нажмите на корень языка.</w:t>
      </w:r>
    </w:p>
    <w:p w:rsidR="006651F4" w:rsidRDefault="006651F4">
      <w:pPr>
        <w:pStyle w:val="a1"/>
        <w:ind w:firstLine="540"/>
        <w:rPr>
          <w:sz w:val="24"/>
          <w:szCs w:val="24"/>
        </w:rPr>
      </w:pPr>
      <w:r>
        <w:rPr>
          <w:sz w:val="24"/>
          <w:szCs w:val="24"/>
        </w:rPr>
        <w:t>При западании языка и судорогах, когда челюсти крепко сжаты и препятствуют дыханию, осторожно запрокиньте голову, чтобы можно было дышать через нос.</w:t>
      </w:r>
    </w:p>
    <w:p w:rsidR="006651F4" w:rsidRDefault="006651F4">
      <w:pPr>
        <w:pStyle w:val="a1"/>
        <w:ind w:firstLine="540"/>
        <w:rPr>
          <w:sz w:val="24"/>
          <w:szCs w:val="24"/>
        </w:rPr>
      </w:pPr>
      <w:r>
        <w:rPr>
          <w:sz w:val="24"/>
          <w:szCs w:val="24"/>
        </w:rPr>
        <w:t>При отравлении кислотой или щелочью никогда не промывайте желудок самостоятельно - это усилит рвоту, отек гортани и приведет к попаданию кислот, щелочей в дыхательные пути.</w:t>
      </w:r>
    </w:p>
    <w:p w:rsidR="006651F4" w:rsidRDefault="006651F4">
      <w:pPr>
        <w:pStyle w:val="a1"/>
        <w:ind w:firstLine="540"/>
        <w:rPr>
          <w:sz w:val="24"/>
          <w:szCs w:val="24"/>
        </w:rPr>
      </w:pPr>
      <w:r>
        <w:rPr>
          <w:sz w:val="24"/>
          <w:szCs w:val="24"/>
        </w:rPr>
        <w:t>Во избежание повторного прижигающего действия кислот и щелочей на слизистые оболочки рта и пищевода дайте выпить два-три стакана воды, не больше.</w:t>
      </w:r>
    </w:p>
    <w:p w:rsidR="006651F4" w:rsidRDefault="006651F4">
      <w:pPr>
        <w:pStyle w:val="a1"/>
        <w:ind w:firstLine="540"/>
        <w:rPr>
          <w:b/>
          <w:sz w:val="24"/>
          <w:szCs w:val="24"/>
        </w:rPr>
      </w:pPr>
      <w:r>
        <w:rPr>
          <w:sz w:val="24"/>
          <w:szCs w:val="24"/>
        </w:rPr>
        <w:t>Кислоту и щелочь, попавшую на слизистые оболочки глаз или губ, смойте струей воды. При подозрении на прободение пищевода или желудка (сильная боль за грудиной или под ложечкой) не давайте ничего внутрь!</w:t>
      </w:r>
    </w:p>
    <w:p w:rsidR="006651F4" w:rsidRDefault="006651F4">
      <w:pPr>
        <w:pStyle w:val="a1"/>
        <w:ind w:firstLine="540"/>
        <w:rPr>
          <w:sz w:val="24"/>
          <w:szCs w:val="24"/>
        </w:rPr>
      </w:pPr>
      <w:r>
        <w:rPr>
          <w:b/>
          <w:sz w:val="24"/>
          <w:szCs w:val="24"/>
        </w:rPr>
        <w:t>12.7. Термический ожог (от огня, кипящей воды, жира).</w:t>
      </w:r>
    </w:p>
    <w:p w:rsidR="006651F4" w:rsidRDefault="006651F4">
      <w:pPr>
        <w:pStyle w:val="a1"/>
        <w:ind w:firstLine="540"/>
        <w:rPr>
          <w:sz w:val="24"/>
          <w:szCs w:val="24"/>
        </w:rPr>
      </w:pPr>
      <w:r>
        <w:rPr>
          <w:sz w:val="24"/>
          <w:szCs w:val="24"/>
        </w:rPr>
        <w:t>При небольшом ожоге (покраснении кожи) подставьте обожженное место под струю холодной воды и подержите до стихания боли, затем смажьте спиртом или одеколоном, не накладывая повязки.</w:t>
      </w:r>
    </w:p>
    <w:p w:rsidR="006651F4" w:rsidRDefault="006651F4">
      <w:pPr>
        <w:pStyle w:val="a1"/>
        <w:ind w:firstLine="540"/>
        <w:rPr>
          <w:sz w:val="24"/>
          <w:szCs w:val="24"/>
        </w:rPr>
      </w:pPr>
      <w:r>
        <w:rPr>
          <w:sz w:val="24"/>
          <w:szCs w:val="24"/>
        </w:rPr>
        <w:t>Обрабатывайте несколько раз в день место ожога лечебными аэрозолями.</w:t>
      </w:r>
    </w:p>
    <w:p w:rsidR="006651F4" w:rsidRDefault="006651F4">
      <w:pPr>
        <w:pStyle w:val="a1"/>
        <w:ind w:firstLine="540"/>
        <w:rPr>
          <w:sz w:val="24"/>
          <w:szCs w:val="24"/>
        </w:rPr>
      </w:pPr>
      <w:r>
        <w:rPr>
          <w:sz w:val="24"/>
          <w:szCs w:val="24"/>
        </w:rPr>
        <w:t>При сильных ожогах и образовании пузырей наложите на них стерильную повязку (бинт или проглаженную утюгом ткань), вызовите врача, давайте пострадавшему чаще пить.</w:t>
      </w:r>
    </w:p>
    <w:p w:rsidR="006651F4" w:rsidRDefault="006651F4">
      <w:pPr>
        <w:pStyle w:val="a1"/>
        <w:ind w:firstLine="540"/>
        <w:rPr>
          <w:sz w:val="24"/>
          <w:szCs w:val="24"/>
        </w:rPr>
      </w:pPr>
      <w:r>
        <w:rPr>
          <w:sz w:val="24"/>
          <w:szCs w:val="24"/>
        </w:rPr>
        <w:t>При обширных ожоговых поражениях кожи немедленно вызовите "скорую помощь", укутайте пострадавшего проглаженным полотенцем. Дайте ему 1 - 2 таблетки обезболивающих препаратов, большое количество жидкости (чай, минеральную воду).</w:t>
      </w:r>
    </w:p>
    <w:p w:rsidR="006651F4" w:rsidRDefault="006651F4">
      <w:pPr>
        <w:pStyle w:val="a1"/>
        <w:ind w:firstLine="540"/>
        <w:rPr>
          <w:b/>
          <w:sz w:val="24"/>
          <w:szCs w:val="24"/>
        </w:rPr>
      </w:pPr>
      <w:r>
        <w:rPr>
          <w:sz w:val="24"/>
          <w:szCs w:val="24"/>
        </w:rPr>
        <w:t>Если произошел ожог глаз, сделайте холодные примочки из чая, постарайтесь немедленно доставить пострадавшего в больницу.</w:t>
      </w:r>
    </w:p>
    <w:p w:rsidR="006651F4" w:rsidRDefault="006651F4">
      <w:pPr>
        <w:pStyle w:val="a1"/>
        <w:ind w:firstLine="540"/>
        <w:rPr>
          <w:sz w:val="24"/>
          <w:szCs w:val="24"/>
        </w:rPr>
      </w:pPr>
      <w:r>
        <w:rPr>
          <w:b/>
          <w:sz w:val="24"/>
          <w:szCs w:val="24"/>
        </w:rPr>
        <w:t>Что никогда не нужно делать при сильных ожогах:</w:t>
      </w:r>
    </w:p>
    <w:p w:rsidR="006651F4" w:rsidRDefault="006651F4">
      <w:pPr>
        <w:pStyle w:val="a1"/>
        <w:ind w:firstLine="540"/>
        <w:rPr>
          <w:sz w:val="24"/>
          <w:szCs w:val="24"/>
        </w:rPr>
      </w:pPr>
      <w:r>
        <w:rPr>
          <w:sz w:val="24"/>
          <w:szCs w:val="24"/>
        </w:rPr>
        <w:t>- обрабатывать кожу спиртом, одеколоном (это вызовет сильное жжение и боль);</w:t>
      </w:r>
    </w:p>
    <w:p w:rsidR="006651F4" w:rsidRDefault="006651F4">
      <w:pPr>
        <w:pStyle w:val="a1"/>
        <w:ind w:firstLine="540"/>
        <w:rPr>
          <w:sz w:val="24"/>
          <w:szCs w:val="24"/>
        </w:rPr>
      </w:pPr>
      <w:r>
        <w:rPr>
          <w:sz w:val="24"/>
          <w:szCs w:val="24"/>
        </w:rPr>
        <w:t>- прокалывать образовавшиеся пузыри (они предохраняют рану от инфекции);</w:t>
      </w:r>
    </w:p>
    <w:p w:rsidR="006651F4" w:rsidRDefault="006651F4">
      <w:pPr>
        <w:pStyle w:val="a1"/>
        <w:ind w:firstLine="540"/>
        <w:rPr>
          <w:sz w:val="24"/>
          <w:szCs w:val="24"/>
        </w:rPr>
      </w:pPr>
      <w:r>
        <w:rPr>
          <w:sz w:val="24"/>
          <w:szCs w:val="24"/>
        </w:rPr>
        <w:t>- смазывать кожу жиром, зеленкой, крепким раствором марганцовки, засыпать порошками (это затруднит дальнейшее лечение);</w:t>
      </w:r>
    </w:p>
    <w:p w:rsidR="006651F4" w:rsidRDefault="006651F4">
      <w:pPr>
        <w:pStyle w:val="a1"/>
        <w:ind w:firstLine="540"/>
        <w:rPr>
          <w:sz w:val="24"/>
          <w:szCs w:val="24"/>
        </w:rPr>
      </w:pPr>
      <w:r>
        <w:rPr>
          <w:sz w:val="24"/>
          <w:szCs w:val="24"/>
        </w:rPr>
        <w:t>- срывать прилипшие к месту ожога части одежды, прикасаться к нему руками (это приводит к проникновению инфекции);</w:t>
      </w:r>
    </w:p>
    <w:p w:rsidR="006651F4" w:rsidRDefault="006651F4">
      <w:pPr>
        <w:pStyle w:val="a1"/>
        <w:ind w:firstLine="540"/>
        <w:rPr>
          <w:sz w:val="24"/>
          <w:szCs w:val="24"/>
        </w:rPr>
      </w:pPr>
      <w:r>
        <w:rPr>
          <w:sz w:val="24"/>
          <w:szCs w:val="24"/>
        </w:rPr>
        <w:t>- поливать пузыри и обугленную кожу водой.</w:t>
      </w:r>
    </w:p>
    <w:p w:rsidR="006651F4" w:rsidRDefault="006651F4">
      <w:pPr>
        <w:pStyle w:val="a1"/>
        <w:ind w:firstLine="540"/>
      </w:pPr>
      <w:r>
        <w:rPr>
          <w:sz w:val="24"/>
          <w:szCs w:val="24"/>
        </w:rPr>
        <w:t>12.8. У должностного лица</w:t>
      </w:r>
      <w:r>
        <w:rPr>
          <w:b/>
          <w:sz w:val="24"/>
          <w:szCs w:val="24"/>
        </w:rPr>
        <w:t xml:space="preserve"> </w:t>
      </w:r>
      <w:r>
        <w:rPr>
          <w:sz w:val="24"/>
          <w:szCs w:val="24"/>
        </w:rPr>
        <w:t>ответственного за охрану труда находится аптечка с необходимым минимумом препаратов для оказания первой помощи при несчастных случаях.</w:t>
      </w:r>
    </w:p>
    <w:p w:rsidR="006651F4" w:rsidRDefault="006651F4">
      <w:pPr>
        <w:pStyle w:val="a1"/>
        <w:ind w:firstLine="540"/>
      </w:pPr>
    </w:p>
    <w:p w:rsidR="006651F4" w:rsidRDefault="006651F4">
      <w:pPr>
        <w:pStyle w:val="a1"/>
        <w:ind w:firstLine="540"/>
      </w:pPr>
    </w:p>
    <w:p w:rsidR="006651F4" w:rsidRDefault="006651F4">
      <w:pPr>
        <w:pStyle w:val="a1"/>
        <w:ind w:firstLine="540"/>
      </w:pPr>
    </w:p>
    <w:p w:rsidR="006651F4" w:rsidRDefault="006651F4">
      <w:pPr>
        <w:pStyle w:val="a1"/>
        <w:ind w:firstLine="540"/>
      </w:pPr>
    </w:p>
    <w:p w:rsidR="006651F4" w:rsidRDefault="006651F4"/>
    <w:p w:rsidR="006651F4" w:rsidRDefault="006651F4">
      <w:pPr>
        <w:ind w:left="4956" w:firstLine="708"/>
        <w:jc w:val="right"/>
      </w:pPr>
      <w:r>
        <w:t>Приложение № 3</w:t>
      </w:r>
    </w:p>
    <w:p w:rsidR="006651F4" w:rsidRDefault="006651F4">
      <w:pPr>
        <w:ind w:firstLine="2977"/>
        <w:jc w:val="right"/>
      </w:pPr>
      <w:r>
        <w:t xml:space="preserve">                               к  распоряжению Администрации </w:t>
      </w:r>
    </w:p>
    <w:p w:rsidR="006651F4" w:rsidRDefault="006651F4">
      <w:pPr>
        <w:ind w:firstLine="2977"/>
        <w:jc w:val="right"/>
      </w:pPr>
      <w:r>
        <w:t xml:space="preserve">                               Грузиновского сельского поселения </w:t>
      </w:r>
    </w:p>
    <w:p w:rsidR="006651F4" w:rsidRDefault="006651F4">
      <w:pPr>
        <w:ind w:firstLine="2977"/>
        <w:jc w:val="right"/>
      </w:pPr>
      <w:r>
        <w:t xml:space="preserve">                               от  2.11.2020 № 27</w:t>
      </w:r>
    </w:p>
    <w:p w:rsidR="006651F4" w:rsidRDefault="006651F4">
      <w:pPr>
        <w:ind w:firstLine="2977"/>
        <w:rPr>
          <w:b/>
        </w:rPr>
      </w:pPr>
      <w:r>
        <w:t xml:space="preserve">     </w:t>
      </w:r>
    </w:p>
    <w:p w:rsidR="006651F4" w:rsidRDefault="006651F4">
      <w:pPr>
        <w:autoSpaceDE w:val="0"/>
        <w:ind w:firstLine="540"/>
        <w:jc w:val="center"/>
        <w:rPr>
          <w:b/>
        </w:rPr>
      </w:pPr>
      <w:r>
        <w:rPr>
          <w:b/>
        </w:rPr>
        <w:t>СОСТАВ</w:t>
      </w:r>
    </w:p>
    <w:p w:rsidR="006651F4" w:rsidRDefault="006651F4">
      <w:pPr>
        <w:autoSpaceDE w:val="0"/>
        <w:ind w:firstLine="540"/>
        <w:jc w:val="center"/>
      </w:pPr>
      <w:r>
        <w:rPr>
          <w:b/>
        </w:rPr>
        <w:t>комиссии по проверке знаний, требований охраны труда работников Администрации Грузиновского сельского поселения</w:t>
      </w:r>
    </w:p>
    <w:p w:rsidR="006651F4" w:rsidRDefault="006651F4">
      <w:pPr>
        <w:autoSpaceDE w:val="0"/>
        <w:jc w:val="both"/>
      </w:pPr>
      <w:r>
        <w:t xml:space="preserve">         Председатель комиссии:</w:t>
      </w:r>
    </w:p>
    <w:p w:rsidR="006651F4" w:rsidRDefault="006651F4">
      <w:pPr>
        <w:autoSpaceDE w:val="0"/>
        <w:ind w:firstLine="540"/>
        <w:jc w:val="both"/>
      </w:pPr>
      <w:r>
        <w:t xml:space="preserve"> Скориков Антон Иванович</w:t>
      </w:r>
      <w:r>
        <w:tab/>
      </w:r>
      <w:r>
        <w:tab/>
      </w:r>
      <w:r>
        <w:tab/>
        <w:t xml:space="preserve"> – </w:t>
      </w:r>
      <w:r>
        <w:tab/>
        <w:t xml:space="preserve">глава Администрации  </w:t>
      </w:r>
    </w:p>
    <w:p w:rsidR="006651F4" w:rsidRDefault="006651F4">
      <w:pPr>
        <w:autoSpaceDE w:val="0"/>
        <w:ind w:firstLine="540"/>
        <w:jc w:val="both"/>
      </w:pPr>
      <w:r>
        <w:t xml:space="preserve">                                                                         Грузиновского сельского поселения;</w:t>
      </w:r>
    </w:p>
    <w:p w:rsidR="006651F4" w:rsidRDefault="006651F4">
      <w:pPr>
        <w:autoSpaceDE w:val="0"/>
        <w:jc w:val="both"/>
      </w:pPr>
      <w:r>
        <w:t xml:space="preserve">        Члены комиссии:</w:t>
      </w:r>
    </w:p>
    <w:p w:rsidR="006651F4" w:rsidRDefault="006651F4">
      <w:pPr>
        <w:tabs>
          <w:tab w:val="left" w:pos="567"/>
        </w:tabs>
        <w:autoSpaceDE w:val="0"/>
        <w:ind w:left="4956" w:hanging="5952"/>
        <w:jc w:val="both"/>
      </w:pPr>
      <w:r>
        <w:tab/>
      </w:r>
      <w:proofErr w:type="spellStart"/>
      <w:r>
        <w:t>Донцова</w:t>
      </w:r>
      <w:proofErr w:type="spellEnd"/>
      <w:r>
        <w:t xml:space="preserve"> Елена Евгеньевна       -</w:t>
      </w:r>
      <w:r>
        <w:tab/>
        <w:t xml:space="preserve">Секретарь комиссии; </w:t>
      </w:r>
    </w:p>
    <w:p w:rsidR="006651F4" w:rsidRDefault="006651F4">
      <w:pPr>
        <w:tabs>
          <w:tab w:val="left" w:pos="567"/>
        </w:tabs>
        <w:autoSpaceDE w:val="0"/>
        <w:ind w:left="4956" w:hanging="5952"/>
        <w:jc w:val="both"/>
      </w:pPr>
      <w:r>
        <w:t xml:space="preserve">                                                                                                   Главный специалист по общим вопросам Администрации Грузиновского сельского поселения</w:t>
      </w:r>
    </w:p>
    <w:p w:rsidR="006651F4" w:rsidRDefault="006651F4">
      <w:pPr>
        <w:autoSpaceDE w:val="0"/>
        <w:jc w:val="both"/>
      </w:pPr>
      <w:r>
        <w:tab/>
      </w:r>
      <w:r>
        <w:tab/>
      </w:r>
      <w:r>
        <w:tab/>
      </w:r>
      <w:r>
        <w:tab/>
        <w:t xml:space="preserve"> </w:t>
      </w:r>
    </w:p>
    <w:p w:rsidR="006651F4" w:rsidRDefault="006651F4">
      <w:pPr>
        <w:autoSpaceDE w:val="0"/>
        <w:ind w:left="4788" w:hanging="4248"/>
        <w:jc w:val="both"/>
      </w:pPr>
      <w:proofErr w:type="spellStart"/>
      <w:r>
        <w:t>Шаповалова</w:t>
      </w:r>
      <w:proofErr w:type="spellEnd"/>
      <w:r>
        <w:t xml:space="preserve"> Алла Николаевна</w:t>
      </w:r>
      <w:r>
        <w:tab/>
      </w:r>
      <w:r>
        <w:tab/>
        <w:t>- заведующий финансовым отделом Администрации Грузиновского сельского поселения;</w:t>
      </w:r>
    </w:p>
    <w:p w:rsidR="006651F4" w:rsidRDefault="006651F4">
      <w:pPr>
        <w:autoSpaceDE w:val="0"/>
        <w:ind w:left="3540"/>
        <w:jc w:val="both"/>
      </w:pPr>
      <w:r>
        <w:tab/>
      </w:r>
      <w:r>
        <w:tab/>
      </w:r>
      <w:r>
        <w:tab/>
      </w:r>
    </w:p>
    <w:p w:rsidR="006651F4" w:rsidRDefault="006651F4">
      <w:pPr>
        <w:autoSpaceDE w:val="0"/>
        <w:ind w:firstLine="540"/>
        <w:jc w:val="both"/>
      </w:pPr>
      <w:r>
        <w:t>Комиссия руководствуется в своей работе типовым положением о комиссии по охране труда, утвержденным приказом Министерства Здравоохранения и социального развития Ростовской области от 29.05.2006 г. № 423</w:t>
      </w: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pPr>
        <w:autoSpaceDE w:val="0"/>
        <w:ind w:firstLine="540"/>
        <w:jc w:val="both"/>
      </w:pPr>
    </w:p>
    <w:p w:rsidR="006651F4" w:rsidRDefault="006651F4">
      <w:r>
        <w:t xml:space="preserve">                                                                                    </w:t>
      </w:r>
    </w:p>
    <w:p w:rsidR="006651F4" w:rsidRDefault="006651F4">
      <w:pPr>
        <w:ind w:left="2687" w:firstLine="2977"/>
        <w:jc w:val="right"/>
      </w:pPr>
      <w:r>
        <w:t>Приложение №4</w:t>
      </w:r>
    </w:p>
    <w:p w:rsidR="006651F4" w:rsidRDefault="006651F4">
      <w:pPr>
        <w:ind w:firstLine="2977"/>
        <w:jc w:val="right"/>
      </w:pPr>
      <w:r>
        <w:t xml:space="preserve">                                     к  распоряжению Администрации </w:t>
      </w:r>
    </w:p>
    <w:p w:rsidR="006651F4" w:rsidRDefault="006651F4">
      <w:pPr>
        <w:ind w:firstLine="2977"/>
        <w:jc w:val="right"/>
      </w:pPr>
      <w:r>
        <w:t xml:space="preserve">    </w:t>
      </w:r>
      <w:r>
        <w:tab/>
      </w:r>
      <w:r>
        <w:tab/>
      </w:r>
      <w:r>
        <w:tab/>
        <w:t xml:space="preserve">    Грузиновского сельского поселения </w:t>
      </w:r>
    </w:p>
    <w:p w:rsidR="006651F4" w:rsidRDefault="006651F4">
      <w:pPr>
        <w:ind w:firstLine="2977"/>
        <w:jc w:val="right"/>
        <w:rPr>
          <w:sz w:val="28"/>
          <w:szCs w:val="28"/>
        </w:rPr>
      </w:pPr>
      <w:r>
        <w:tab/>
      </w:r>
      <w:r>
        <w:tab/>
      </w:r>
      <w:r>
        <w:tab/>
        <w:t xml:space="preserve">    от  2.11.2020 № 27                                    </w:t>
      </w:r>
    </w:p>
    <w:p w:rsidR="006651F4" w:rsidRDefault="006651F4">
      <w:pPr>
        <w:autoSpaceDE w:val="0"/>
        <w:jc w:val="both"/>
        <w:rPr>
          <w:sz w:val="28"/>
          <w:szCs w:val="28"/>
        </w:rPr>
      </w:pPr>
    </w:p>
    <w:p w:rsidR="006651F4" w:rsidRDefault="006651F4">
      <w:pPr>
        <w:pStyle w:val="a1"/>
        <w:jc w:val="center"/>
        <w:rPr>
          <w:b/>
          <w:sz w:val="24"/>
          <w:szCs w:val="24"/>
        </w:rPr>
      </w:pPr>
      <w:r>
        <w:rPr>
          <w:b/>
          <w:sz w:val="24"/>
          <w:szCs w:val="24"/>
        </w:rPr>
        <w:t>Инструкция</w:t>
      </w:r>
    </w:p>
    <w:p w:rsidR="006651F4" w:rsidRDefault="006651F4">
      <w:pPr>
        <w:pStyle w:val="a1"/>
        <w:jc w:val="center"/>
        <w:rPr>
          <w:sz w:val="24"/>
          <w:szCs w:val="24"/>
        </w:rPr>
      </w:pPr>
      <w:r>
        <w:rPr>
          <w:b/>
          <w:sz w:val="24"/>
          <w:szCs w:val="24"/>
        </w:rPr>
        <w:t>по охране труда при эксплуатации персональных компьютеров и копировально-множительной техники</w:t>
      </w:r>
    </w:p>
    <w:p w:rsidR="006651F4" w:rsidRDefault="006651F4">
      <w:pPr>
        <w:pStyle w:val="a1"/>
        <w:ind w:firstLine="540"/>
        <w:rPr>
          <w:sz w:val="24"/>
          <w:szCs w:val="24"/>
        </w:rPr>
      </w:pPr>
      <w:r>
        <w:rPr>
          <w:sz w:val="24"/>
          <w:szCs w:val="24"/>
        </w:rPr>
        <w:t> </w:t>
      </w:r>
    </w:p>
    <w:p w:rsidR="006651F4" w:rsidRDefault="006651F4">
      <w:pPr>
        <w:pStyle w:val="a1"/>
        <w:ind w:firstLine="540"/>
        <w:rPr>
          <w:sz w:val="24"/>
          <w:szCs w:val="24"/>
        </w:rPr>
      </w:pPr>
      <w:r>
        <w:rPr>
          <w:sz w:val="24"/>
          <w:szCs w:val="24"/>
        </w:rPr>
        <w:t>Настоящая Инструкция предназначена для предотвращения неблагоприятного воздействия на человека вредных факторов, сопровождающих работу со средствами компьютерной, копировально-множительной техники и периферийным оборудованием.</w:t>
      </w:r>
    </w:p>
    <w:p w:rsidR="006651F4" w:rsidRDefault="006651F4">
      <w:pPr>
        <w:pStyle w:val="a1"/>
        <w:ind w:firstLine="540"/>
        <w:rPr>
          <w:sz w:val="24"/>
          <w:szCs w:val="24"/>
        </w:rPr>
      </w:pPr>
      <w:r>
        <w:rPr>
          <w:sz w:val="24"/>
          <w:szCs w:val="24"/>
        </w:rPr>
        <w:t>Настоящая Инструкция подлежит обязательному и безусловному выполнению. За нарушение Инструкции виновные несут ответственность в административном и судебном порядке в зависимости от характера последствий нарушений.</w:t>
      </w:r>
    </w:p>
    <w:p w:rsidR="006651F4" w:rsidRDefault="006651F4">
      <w:pPr>
        <w:pStyle w:val="a1"/>
        <w:ind w:firstLine="540"/>
        <w:rPr>
          <w:sz w:val="24"/>
          <w:szCs w:val="24"/>
        </w:rPr>
      </w:pPr>
      <w:r>
        <w:rPr>
          <w:sz w:val="24"/>
          <w:szCs w:val="24"/>
        </w:rPr>
        <w:t>Соблюдение правил безопасной работы является необходимым условием предупреждения производственного травматизма.</w:t>
      </w:r>
    </w:p>
    <w:p w:rsidR="006651F4" w:rsidRDefault="006651F4">
      <w:pPr>
        <w:pStyle w:val="a1"/>
        <w:ind w:firstLine="540"/>
        <w:rPr>
          <w:sz w:val="24"/>
          <w:szCs w:val="24"/>
        </w:rPr>
      </w:pPr>
    </w:p>
    <w:p w:rsidR="006651F4" w:rsidRDefault="006651F4">
      <w:pPr>
        <w:pStyle w:val="a1"/>
        <w:jc w:val="center"/>
        <w:rPr>
          <w:sz w:val="24"/>
          <w:szCs w:val="24"/>
        </w:rPr>
      </w:pPr>
      <w:r>
        <w:rPr>
          <w:sz w:val="24"/>
          <w:szCs w:val="24"/>
        </w:rPr>
        <w:t>1. Общие требования безопасности</w:t>
      </w:r>
    </w:p>
    <w:p w:rsidR="006651F4" w:rsidRDefault="006651F4">
      <w:pPr>
        <w:pStyle w:val="a1"/>
        <w:jc w:val="center"/>
        <w:rPr>
          <w:sz w:val="24"/>
          <w:szCs w:val="24"/>
        </w:rPr>
      </w:pPr>
    </w:p>
    <w:p w:rsidR="006651F4" w:rsidRDefault="006651F4">
      <w:pPr>
        <w:pStyle w:val="a1"/>
        <w:ind w:firstLine="540"/>
        <w:rPr>
          <w:sz w:val="24"/>
          <w:szCs w:val="24"/>
        </w:rPr>
      </w:pPr>
      <w:r>
        <w:rPr>
          <w:sz w:val="24"/>
          <w:szCs w:val="24"/>
        </w:rPr>
        <w:t>1.1. Инструкция предназначена для пользователей персональных компьютеров, копировально-множительной техники (далее - оргтехника).</w:t>
      </w:r>
    </w:p>
    <w:p w:rsidR="006651F4" w:rsidRDefault="006651F4">
      <w:pPr>
        <w:pStyle w:val="a1"/>
        <w:ind w:firstLine="540"/>
        <w:rPr>
          <w:sz w:val="24"/>
          <w:szCs w:val="24"/>
        </w:rPr>
      </w:pPr>
      <w:r>
        <w:rPr>
          <w:sz w:val="24"/>
          <w:szCs w:val="24"/>
        </w:rPr>
        <w:t>1.2. К работе с оргтехникой допускаются лица, имеющие персональные навыки, изучившие руководство по эксплуатации персонального компьютера и знающие порядок включения и отключения электронных устройств; прошедшие вводный инструктаж, а также инструктаж по безопасности труда непосредственно на рабочем месте.</w:t>
      </w:r>
    </w:p>
    <w:p w:rsidR="006651F4" w:rsidRDefault="006651F4">
      <w:pPr>
        <w:pStyle w:val="a1"/>
        <w:ind w:firstLine="540"/>
        <w:rPr>
          <w:sz w:val="24"/>
          <w:szCs w:val="24"/>
        </w:rPr>
      </w:pPr>
      <w:r>
        <w:rPr>
          <w:sz w:val="24"/>
          <w:szCs w:val="24"/>
        </w:rPr>
        <w:t>1.3. К непосредственной работе с оргтехникой допускаются лица, не имеющие медицинских противопоказаний.</w:t>
      </w:r>
    </w:p>
    <w:p w:rsidR="006651F4" w:rsidRDefault="006651F4">
      <w:pPr>
        <w:pStyle w:val="a1"/>
        <w:ind w:firstLine="540"/>
        <w:rPr>
          <w:sz w:val="24"/>
          <w:szCs w:val="24"/>
        </w:rPr>
      </w:pPr>
      <w:r>
        <w:rPr>
          <w:sz w:val="24"/>
          <w:szCs w:val="24"/>
        </w:rPr>
        <w:t>1.4. Работающие с оргтехникой обязаны:</w:t>
      </w:r>
    </w:p>
    <w:p w:rsidR="006651F4" w:rsidRDefault="006651F4">
      <w:pPr>
        <w:pStyle w:val="a1"/>
        <w:ind w:firstLine="540"/>
        <w:rPr>
          <w:sz w:val="24"/>
          <w:szCs w:val="24"/>
        </w:rPr>
      </w:pPr>
      <w:r>
        <w:rPr>
          <w:sz w:val="24"/>
          <w:szCs w:val="24"/>
        </w:rPr>
        <w:t xml:space="preserve">- выполнять правила внутреннего распорядка, требования настоящей Инструкции и Инструкции по эксплуатации правил пожарной и </w:t>
      </w:r>
      <w:proofErr w:type="spellStart"/>
      <w:r>
        <w:rPr>
          <w:sz w:val="24"/>
          <w:szCs w:val="24"/>
        </w:rPr>
        <w:t>электробезопасности</w:t>
      </w:r>
      <w:proofErr w:type="spellEnd"/>
      <w:r>
        <w:rPr>
          <w:sz w:val="24"/>
          <w:szCs w:val="24"/>
        </w:rPr>
        <w:t>;</w:t>
      </w:r>
    </w:p>
    <w:p w:rsidR="006651F4" w:rsidRDefault="006651F4">
      <w:pPr>
        <w:pStyle w:val="a1"/>
        <w:ind w:firstLine="540"/>
        <w:rPr>
          <w:sz w:val="24"/>
          <w:szCs w:val="24"/>
        </w:rPr>
      </w:pPr>
      <w:r>
        <w:rPr>
          <w:sz w:val="24"/>
          <w:szCs w:val="24"/>
        </w:rPr>
        <w:t>- знать принцип работы оргтехники и методику ее эксплуатации;</w:t>
      </w:r>
    </w:p>
    <w:p w:rsidR="006651F4" w:rsidRDefault="006651F4">
      <w:pPr>
        <w:pStyle w:val="a1"/>
        <w:ind w:firstLine="540"/>
        <w:rPr>
          <w:sz w:val="24"/>
          <w:szCs w:val="24"/>
        </w:rPr>
      </w:pPr>
      <w:r>
        <w:rPr>
          <w:sz w:val="24"/>
          <w:szCs w:val="24"/>
        </w:rPr>
        <w:t>- знать возможные вредные производственные факторы, характерные для работы с оргтехникой (воздействие электромагнитного и электростатического полей, переутомление зрения, снижение его остроты и др.);</w:t>
      </w:r>
    </w:p>
    <w:p w:rsidR="006651F4" w:rsidRDefault="006651F4">
      <w:pPr>
        <w:pStyle w:val="a1"/>
        <w:ind w:firstLine="540"/>
        <w:rPr>
          <w:sz w:val="24"/>
          <w:szCs w:val="24"/>
        </w:rPr>
      </w:pPr>
      <w:r>
        <w:rPr>
          <w:sz w:val="24"/>
          <w:szCs w:val="24"/>
        </w:rPr>
        <w:t>- сообщать руководителю или техническому персоналу обо всех неполадках в работе оргтехники;</w:t>
      </w:r>
    </w:p>
    <w:p w:rsidR="006651F4" w:rsidRDefault="006651F4">
      <w:pPr>
        <w:pStyle w:val="a1"/>
        <w:ind w:firstLine="540"/>
        <w:rPr>
          <w:sz w:val="24"/>
          <w:szCs w:val="24"/>
        </w:rPr>
      </w:pPr>
      <w:r>
        <w:rPr>
          <w:sz w:val="24"/>
          <w:szCs w:val="24"/>
        </w:rPr>
        <w:t>- знать приемы освобождения от действия электрического тока лиц, попавших под напряжение, и способы оказания им первой помощи;</w:t>
      </w:r>
    </w:p>
    <w:p w:rsidR="006651F4" w:rsidRDefault="006651F4">
      <w:pPr>
        <w:pStyle w:val="a1"/>
        <w:ind w:firstLine="540"/>
        <w:rPr>
          <w:sz w:val="24"/>
          <w:szCs w:val="24"/>
        </w:rPr>
      </w:pPr>
      <w:r>
        <w:rPr>
          <w:sz w:val="24"/>
          <w:szCs w:val="24"/>
        </w:rPr>
        <w:t>- знать расположение средств пожаротушения и уметь ими пользоваться;</w:t>
      </w:r>
    </w:p>
    <w:p w:rsidR="006651F4" w:rsidRDefault="006651F4">
      <w:pPr>
        <w:pStyle w:val="a1"/>
        <w:ind w:firstLine="540"/>
        <w:rPr>
          <w:sz w:val="24"/>
          <w:szCs w:val="24"/>
        </w:rPr>
      </w:pPr>
      <w:r>
        <w:rPr>
          <w:sz w:val="24"/>
          <w:szCs w:val="24"/>
        </w:rPr>
        <w:t>1.5.Невыполнение требований настоящей Инструкции является нарушением производственной дисциплины. Виновные в этом несут ответственность в порядке, установленном действующим законодательством.</w:t>
      </w:r>
    </w:p>
    <w:p w:rsidR="006651F4" w:rsidRDefault="006651F4">
      <w:pPr>
        <w:pStyle w:val="a1"/>
        <w:ind w:firstLine="540"/>
        <w:rPr>
          <w:sz w:val="24"/>
          <w:szCs w:val="24"/>
        </w:rPr>
      </w:pPr>
      <w:r>
        <w:rPr>
          <w:sz w:val="24"/>
          <w:szCs w:val="24"/>
        </w:rPr>
        <w:t> </w:t>
      </w:r>
    </w:p>
    <w:p w:rsidR="006651F4" w:rsidRDefault="006651F4">
      <w:pPr>
        <w:pStyle w:val="a1"/>
        <w:jc w:val="center"/>
        <w:rPr>
          <w:sz w:val="24"/>
          <w:szCs w:val="24"/>
        </w:rPr>
      </w:pPr>
      <w:r>
        <w:rPr>
          <w:sz w:val="24"/>
          <w:szCs w:val="24"/>
        </w:rPr>
        <w:t>2. Требования к помещениям для эксплуатации оргтехники</w:t>
      </w:r>
    </w:p>
    <w:p w:rsidR="006651F4" w:rsidRDefault="006651F4">
      <w:pPr>
        <w:pStyle w:val="a1"/>
        <w:jc w:val="center"/>
        <w:rPr>
          <w:sz w:val="24"/>
          <w:szCs w:val="24"/>
        </w:rPr>
      </w:pPr>
    </w:p>
    <w:p w:rsidR="006651F4" w:rsidRDefault="006651F4">
      <w:pPr>
        <w:pStyle w:val="a1"/>
        <w:ind w:firstLine="540"/>
        <w:rPr>
          <w:sz w:val="24"/>
          <w:szCs w:val="24"/>
        </w:rPr>
      </w:pPr>
      <w:r>
        <w:rPr>
          <w:sz w:val="24"/>
          <w:szCs w:val="24"/>
        </w:rPr>
        <w:t>2.1. Схемы размещения рабочих мест с оргтехникой должны учитывать расстояние между рабочими столами с видеомониторами, которое должно быть не менее 2,0 м, а расстояние между боковыми поверхностями видеомониторов - не менее 1,2 м.</w:t>
      </w:r>
    </w:p>
    <w:p w:rsidR="006651F4" w:rsidRDefault="006651F4">
      <w:pPr>
        <w:pStyle w:val="a1"/>
        <w:ind w:firstLine="540"/>
        <w:rPr>
          <w:sz w:val="24"/>
          <w:szCs w:val="24"/>
        </w:rPr>
      </w:pPr>
      <w:r>
        <w:rPr>
          <w:sz w:val="24"/>
          <w:szCs w:val="24"/>
        </w:rPr>
        <w:t>2.2. Помещение с оргтехникой должны оборудоваться системами отопления, кондиционирования воздуха или эффективной вентиляцией воздуха.</w:t>
      </w:r>
    </w:p>
    <w:p w:rsidR="006651F4" w:rsidRDefault="006651F4">
      <w:pPr>
        <w:pStyle w:val="a1"/>
        <w:ind w:firstLine="540"/>
        <w:rPr>
          <w:sz w:val="24"/>
          <w:szCs w:val="24"/>
        </w:rPr>
      </w:pPr>
      <w:r>
        <w:rPr>
          <w:sz w:val="24"/>
          <w:szCs w:val="24"/>
        </w:rPr>
        <w:t>2.3. Расположение рабочих мест с оргтехникой для пользователей в подвальных помещениях не допускается.</w:t>
      </w:r>
    </w:p>
    <w:p w:rsidR="006651F4" w:rsidRDefault="006651F4">
      <w:pPr>
        <w:pStyle w:val="a1"/>
        <w:ind w:firstLine="540"/>
        <w:rPr>
          <w:sz w:val="24"/>
          <w:szCs w:val="24"/>
        </w:rPr>
      </w:pPr>
      <w:r>
        <w:rPr>
          <w:sz w:val="24"/>
          <w:szCs w:val="24"/>
        </w:rPr>
        <w:t xml:space="preserve">2.4. Для внутренней отделки интерьера помещений с персональными компьютерами должны использоваться </w:t>
      </w:r>
      <w:proofErr w:type="spellStart"/>
      <w:r>
        <w:rPr>
          <w:sz w:val="24"/>
          <w:szCs w:val="24"/>
        </w:rPr>
        <w:t>диффузноотражающие</w:t>
      </w:r>
      <w:proofErr w:type="spellEnd"/>
      <w:r>
        <w:rPr>
          <w:sz w:val="24"/>
          <w:szCs w:val="24"/>
        </w:rPr>
        <w:t xml:space="preserve"> материалы с коэффициентом отражения для потолка - 0,7 - 0,8; для стен - 0,5 - 0,6; для пола - 0,3 - 0,5.</w:t>
      </w:r>
    </w:p>
    <w:p w:rsidR="006651F4" w:rsidRDefault="006651F4">
      <w:pPr>
        <w:pStyle w:val="a1"/>
        <w:ind w:firstLine="540"/>
        <w:rPr>
          <w:sz w:val="24"/>
          <w:szCs w:val="24"/>
        </w:rPr>
      </w:pPr>
      <w:r>
        <w:rPr>
          <w:sz w:val="24"/>
          <w:szCs w:val="24"/>
        </w:rPr>
        <w:t> </w:t>
      </w:r>
    </w:p>
    <w:p w:rsidR="006651F4" w:rsidRDefault="006651F4">
      <w:pPr>
        <w:pStyle w:val="a1"/>
        <w:jc w:val="center"/>
        <w:rPr>
          <w:sz w:val="24"/>
          <w:szCs w:val="24"/>
        </w:rPr>
      </w:pPr>
      <w:r>
        <w:rPr>
          <w:sz w:val="24"/>
          <w:szCs w:val="24"/>
        </w:rPr>
        <w:t>3. Требования к освещению помещений и рабочих мест с оргтехникой</w:t>
      </w:r>
    </w:p>
    <w:p w:rsidR="006651F4" w:rsidRDefault="006651F4">
      <w:pPr>
        <w:pStyle w:val="a1"/>
        <w:jc w:val="center"/>
        <w:rPr>
          <w:sz w:val="24"/>
          <w:szCs w:val="24"/>
        </w:rPr>
      </w:pPr>
    </w:p>
    <w:p w:rsidR="006651F4" w:rsidRDefault="006651F4">
      <w:pPr>
        <w:pStyle w:val="a1"/>
        <w:ind w:firstLine="540"/>
        <w:rPr>
          <w:sz w:val="24"/>
          <w:szCs w:val="24"/>
        </w:rPr>
      </w:pPr>
      <w:r>
        <w:rPr>
          <w:sz w:val="24"/>
          <w:szCs w:val="24"/>
        </w:rPr>
        <w:t>3.1. Помещения с оргтехникой должны иметь естественное и искусственное освещение.</w:t>
      </w:r>
    </w:p>
    <w:p w:rsidR="006651F4" w:rsidRDefault="006651F4">
      <w:pPr>
        <w:pStyle w:val="a1"/>
        <w:ind w:firstLine="540"/>
        <w:rPr>
          <w:sz w:val="24"/>
          <w:szCs w:val="24"/>
        </w:rPr>
      </w:pPr>
      <w:r>
        <w:rPr>
          <w:sz w:val="24"/>
          <w:szCs w:val="24"/>
        </w:rPr>
        <w:t>3.2. Устанавливать оргтехнику на рабочем месте таким образом, чтобы солнечные лучи не падали на экран. Рекомендуется на окна вешать жалюзи или портьеры из плотной ткани. Для освещенности рабочего места в качестве источников света при искусственном освещении должны применяться преимущественно люминесцентные лампы типа ЛБ. Допускается установка светильников местного освещения для подсветки документов. Местное освещение не должно создавать бликов на поверхности экрана и увеличивать освещенность экрана.</w:t>
      </w:r>
    </w:p>
    <w:p w:rsidR="006651F4" w:rsidRDefault="006651F4">
      <w:pPr>
        <w:pStyle w:val="a1"/>
        <w:ind w:firstLine="540"/>
        <w:rPr>
          <w:sz w:val="24"/>
          <w:szCs w:val="24"/>
        </w:rPr>
      </w:pPr>
      <w:r>
        <w:rPr>
          <w:sz w:val="24"/>
          <w:szCs w:val="24"/>
        </w:rPr>
        <w:t> </w:t>
      </w:r>
    </w:p>
    <w:p w:rsidR="006651F4" w:rsidRDefault="006651F4">
      <w:pPr>
        <w:pStyle w:val="a1"/>
        <w:jc w:val="center"/>
        <w:rPr>
          <w:sz w:val="24"/>
          <w:szCs w:val="24"/>
        </w:rPr>
      </w:pPr>
      <w:r>
        <w:rPr>
          <w:sz w:val="24"/>
          <w:szCs w:val="24"/>
        </w:rPr>
        <w:t>4. Требования к работникам по технике безопасности перед началом работы.</w:t>
      </w:r>
    </w:p>
    <w:p w:rsidR="006651F4" w:rsidRDefault="006651F4">
      <w:pPr>
        <w:pStyle w:val="a1"/>
        <w:jc w:val="center"/>
        <w:rPr>
          <w:sz w:val="24"/>
          <w:szCs w:val="24"/>
        </w:rPr>
      </w:pPr>
    </w:p>
    <w:p w:rsidR="006651F4" w:rsidRDefault="006651F4">
      <w:pPr>
        <w:pStyle w:val="a1"/>
        <w:ind w:firstLine="540"/>
        <w:rPr>
          <w:sz w:val="24"/>
          <w:szCs w:val="24"/>
        </w:rPr>
      </w:pPr>
      <w:r>
        <w:rPr>
          <w:sz w:val="24"/>
          <w:szCs w:val="24"/>
        </w:rPr>
        <w:t>4.1. Подготовить рабочее место.</w:t>
      </w:r>
    </w:p>
    <w:p w:rsidR="006651F4" w:rsidRDefault="006651F4">
      <w:pPr>
        <w:pStyle w:val="a1"/>
        <w:ind w:firstLine="540"/>
        <w:rPr>
          <w:sz w:val="24"/>
          <w:szCs w:val="24"/>
        </w:rPr>
      </w:pPr>
      <w:r>
        <w:rPr>
          <w:sz w:val="24"/>
          <w:szCs w:val="24"/>
        </w:rPr>
        <w:t>4.2. Отрегулировать освещение на рабочем месте, убедиться в отсутствии бликов на экране.</w:t>
      </w:r>
    </w:p>
    <w:p w:rsidR="006651F4" w:rsidRDefault="006651F4">
      <w:pPr>
        <w:pStyle w:val="a1"/>
        <w:ind w:firstLine="540"/>
        <w:rPr>
          <w:sz w:val="24"/>
          <w:szCs w:val="24"/>
        </w:rPr>
      </w:pPr>
      <w:r>
        <w:rPr>
          <w:sz w:val="24"/>
          <w:szCs w:val="24"/>
        </w:rPr>
        <w:t>4.3. Проверить правильность подключения оборудования к электросети.</w:t>
      </w:r>
    </w:p>
    <w:p w:rsidR="006651F4" w:rsidRDefault="006651F4">
      <w:pPr>
        <w:pStyle w:val="a1"/>
        <w:ind w:firstLine="540"/>
        <w:rPr>
          <w:sz w:val="24"/>
          <w:szCs w:val="24"/>
        </w:rPr>
      </w:pPr>
      <w:r>
        <w:rPr>
          <w:sz w:val="24"/>
          <w:szCs w:val="24"/>
        </w:rPr>
        <w:t>4.4. Проверить исправность проводов питания и отсутствие оголенных участков проводов.</w:t>
      </w:r>
    </w:p>
    <w:p w:rsidR="006651F4" w:rsidRDefault="006651F4">
      <w:pPr>
        <w:pStyle w:val="a1"/>
        <w:ind w:firstLine="540"/>
        <w:rPr>
          <w:sz w:val="24"/>
          <w:szCs w:val="24"/>
        </w:rPr>
      </w:pPr>
      <w:r>
        <w:rPr>
          <w:sz w:val="24"/>
          <w:szCs w:val="24"/>
        </w:rPr>
        <w:t>4.5. Протереть антистатической салфеткой поверхность экрана монитора и защитного экрана.</w:t>
      </w:r>
    </w:p>
    <w:p w:rsidR="006651F4" w:rsidRDefault="006651F4">
      <w:pPr>
        <w:pStyle w:val="a1"/>
        <w:ind w:firstLine="540"/>
        <w:rPr>
          <w:sz w:val="24"/>
          <w:szCs w:val="24"/>
        </w:rPr>
      </w:pPr>
      <w:r>
        <w:rPr>
          <w:sz w:val="24"/>
          <w:szCs w:val="24"/>
        </w:rPr>
        <w:t>4.6. Проверить правильность установки стола, стула, подставки для ног, пюпитра, угла наклона экрана, положение клавиатуры, положение "мыши" на специальном коврике, при необходимости произвести регулировку рабочего стола и кресла, а также расположение элементов компьютера в соответствии с требованиями эргономики и в целях исключения неудобных поз и длительных напряжений тела.</w:t>
      </w:r>
    </w:p>
    <w:p w:rsidR="006651F4" w:rsidRDefault="006651F4">
      <w:pPr>
        <w:pStyle w:val="a1"/>
        <w:ind w:firstLine="540"/>
        <w:rPr>
          <w:sz w:val="24"/>
          <w:szCs w:val="24"/>
        </w:rPr>
      </w:pPr>
    </w:p>
    <w:p w:rsidR="006651F4" w:rsidRDefault="006651F4">
      <w:pPr>
        <w:pStyle w:val="a1"/>
        <w:jc w:val="center"/>
        <w:rPr>
          <w:sz w:val="24"/>
          <w:szCs w:val="24"/>
        </w:rPr>
      </w:pPr>
      <w:r>
        <w:rPr>
          <w:sz w:val="24"/>
          <w:szCs w:val="24"/>
        </w:rPr>
        <w:t>5. Требования безопасности во время работы</w:t>
      </w:r>
    </w:p>
    <w:p w:rsidR="006651F4" w:rsidRDefault="006651F4">
      <w:pPr>
        <w:pStyle w:val="a1"/>
        <w:jc w:val="center"/>
        <w:rPr>
          <w:sz w:val="24"/>
          <w:szCs w:val="24"/>
        </w:rPr>
      </w:pPr>
    </w:p>
    <w:p w:rsidR="006651F4" w:rsidRDefault="006651F4">
      <w:pPr>
        <w:pStyle w:val="a1"/>
        <w:ind w:firstLine="540"/>
        <w:rPr>
          <w:sz w:val="24"/>
          <w:szCs w:val="24"/>
        </w:rPr>
      </w:pPr>
      <w:r>
        <w:rPr>
          <w:sz w:val="24"/>
          <w:szCs w:val="24"/>
        </w:rPr>
        <w:t>5.1. Выполнять при работе требования, изложенные в руководстве по эксплуатации оргтехники.</w:t>
      </w:r>
    </w:p>
    <w:p w:rsidR="006651F4" w:rsidRDefault="006651F4">
      <w:pPr>
        <w:pStyle w:val="a1"/>
        <w:ind w:firstLine="540"/>
        <w:rPr>
          <w:sz w:val="24"/>
          <w:szCs w:val="24"/>
        </w:rPr>
      </w:pPr>
      <w:r>
        <w:rPr>
          <w:sz w:val="24"/>
          <w:szCs w:val="24"/>
        </w:rPr>
        <w:t>5.2. Питание на оргтехнику следует подавать после включения всех периферийных устройств. После работы первым должен выключаться процессор.</w:t>
      </w:r>
    </w:p>
    <w:p w:rsidR="006651F4" w:rsidRDefault="006651F4">
      <w:pPr>
        <w:pStyle w:val="a1"/>
        <w:ind w:firstLine="540"/>
        <w:rPr>
          <w:sz w:val="24"/>
          <w:szCs w:val="24"/>
        </w:rPr>
      </w:pPr>
      <w:r>
        <w:rPr>
          <w:sz w:val="24"/>
          <w:szCs w:val="24"/>
        </w:rPr>
        <w:t>5.3. Не оставлять оргтехнику включенной при уходе с рабочего места. При длительном перерыве в работе оргтехнику следует обесточить, отсоединив от сети.</w:t>
      </w:r>
    </w:p>
    <w:p w:rsidR="006651F4" w:rsidRDefault="006651F4">
      <w:pPr>
        <w:pStyle w:val="a1"/>
        <w:ind w:firstLine="540"/>
        <w:rPr>
          <w:sz w:val="24"/>
          <w:szCs w:val="24"/>
        </w:rPr>
      </w:pPr>
      <w:r>
        <w:rPr>
          <w:sz w:val="24"/>
          <w:szCs w:val="24"/>
        </w:rPr>
        <w:t>5.4. При появлении неисправностей прекратить работу, отключить от электросети (или поступить в соответствии с требованиями руководства по эксплуатации). Сообщить об этом руководителю или техническому персоналу, до устранения неисправностей оргтехнику не включать.</w:t>
      </w:r>
    </w:p>
    <w:p w:rsidR="006651F4" w:rsidRDefault="006651F4">
      <w:pPr>
        <w:pStyle w:val="a1"/>
        <w:ind w:firstLine="540"/>
        <w:rPr>
          <w:sz w:val="24"/>
          <w:szCs w:val="24"/>
        </w:rPr>
      </w:pPr>
      <w:r>
        <w:rPr>
          <w:sz w:val="24"/>
          <w:szCs w:val="24"/>
        </w:rPr>
        <w:t>5.5. Работающим с оргтехникой запрещается:</w:t>
      </w:r>
    </w:p>
    <w:p w:rsidR="006651F4" w:rsidRDefault="006651F4">
      <w:pPr>
        <w:pStyle w:val="a1"/>
        <w:ind w:firstLine="540"/>
        <w:rPr>
          <w:sz w:val="24"/>
          <w:szCs w:val="24"/>
        </w:rPr>
      </w:pPr>
      <w:r>
        <w:rPr>
          <w:sz w:val="24"/>
          <w:szCs w:val="24"/>
        </w:rPr>
        <w:t>- производить действия, противоречащие руководству по эксплуатации;</w:t>
      </w:r>
    </w:p>
    <w:p w:rsidR="006651F4" w:rsidRDefault="006651F4">
      <w:pPr>
        <w:pStyle w:val="a1"/>
        <w:ind w:firstLine="540"/>
        <w:rPr>
          <w:sz w:val="24"/>
          <w:szCs w:val="24"/>
        </w:rPr>
      </w:pPr>
      <w:r>
        <w:rPr>
          <w:sz w:val="24"/>
          <w:szCs w:val="24"/>
        </w:rPr>
        <w:t>- снимать во время работы щитки и кожухи электронных устройств;</w:t>
      </w:r>
    </w:p>
    <w:p w:rsidR="006651F4" w:rsidRDefault="006651F4">
      <w:pPr>
        <w:pStyle w:val="a1"/>
        <w:ind w:firstLine="540"/>
        <w:rPr>
          <w:sz w:val="24"/>
          <w:szCs w:val="24"/>
        </w:rPr>
      </w:pPr>
      <w:r>
        <w:rPr>
          <w:sz w:val="24"/>
          <w:szCs w:val="24"/>
        </w:rPr>
        <w:t>- производить ремонт оргтехники, не имея соответствующих навыков и подготовки;</w:t>
      </w:r>
    </w:p>
    <w:p w:rsidR="006651F4" w:rsidRDefault="006651F4">
      <w:pPr>
        <w:pStyle w:val="a1"/>
        <w:ind w:firstLine="540"/>
        <w:rPr>
          <w:sz w:val="24"/>
          <w:szCs w:val="24"/>
        </w:rPr>
      </w:pPr>
      <w:r>
        <w:rPr>
          <w:sz w:val="24"/>
          <w:szCs w:val="24"/>
        </w:rPr>
        <w:t>- курить в помещении, где установлена оргтехника.</w:t>
      </w:r>
    </w:p>
    <w:p w:rsidR="006651F4" w:rsidRDefault="006651F4">
      <w:pPr>
        <w:pStyle w:val="a1"/>
        <w:ind w:firstLine="540"/>
        <w:rPr>
          <w:sz w:val="24"/>
          <w:szCs w:val="24"/>
        </w:rPr>
      </w:pPr>
      <w:r>
        <w:rPr>
          <w:sz w:val="24"/>
          <w:szCs w:val="24"/>
        </w:rPr>
        <w:t>5.6. При работе с текстами на бумаге листы надо располагать как можно ближе к экрану, чтобы избежать частых движений головой и глазами при переводе взгляда. Подставку с документами необходимо установить в одной плоскости с экраном и на одной с ним высоте.</w:t>
      </w:r>
    </w:p>
    <w:p w:rsidR="006651F4" w:rsidRDefault="006651F4">
      <w:pPr>
        <w:pStyle w:val="a1"/>
        <w:ind w:firstLine="540"/>
        <w:rPr>
          <w:sz w:val="24"/>
          <w:szCs w:val="24"/>
        </w:rPr>
      </w:pPr>
      <w:r>
        <w:rPr>
          <w:sz w:val="24"/>
          <w:szCs w:val="24"/>
        </w:rPr>
        <w:t> </w:t>
      </w:r>
    </w:p>
    <w:p w:rsidR="006651F4" w:rsidRDefault="006651F4">
      <w:pPr>
        <w:pStyle w:val="a1"/>
        <w:jc w:val="center"/>
        <w:rPr>
          <w:sz w:val="24"/>
          <w:szCs w:val="24"/>
        </w:rPr>
      </w:pPr>
      <w:r>
        <w:rPr>
          <w:sz w:val="24"/>
          <w:szCs w:val="24"/>
        </w:rPr>
        <w:t>6. Требования к организации режима труда и отдыха при работе с оргтехникой.</w:t>
      </w:r>
    </w:p>
    <w:p w:rsidR="006651F4" w:rsidRDefault="006651F4">
      <w:pPr>
        <w:pStyle w:val="a1"/>
        <w:jc w:val="center"/>
        <w:rPr>
          <w:sz w:val="24"/>
          <w:szCs w:val="24"/>
        </w:rPr>
      </w:pPr>
    </w:p>
    <w:p w:rsidR="006651F4" w:rsidRDefault="006651F4">
      <w:pPr>
        <w:pStyle w:val="a1"/>
        <w:ind w:firstLine="540"/>
        <w:rPr>
          <w:sz w:val="24"/>
          <w:szCs w:val="24"/>
        </w:rPr>
      </w:pPr>
      <w:r>
        <w:rPr>
          <w:sz w:val="24"/>
          <w:szCs w:val="24"/>
        </w:rPr>
        <w:t xml:space="preserve">6.1. Для обеспечения оптимальной работоспособности и сохранения здоровья </w:t>
      </w:r>
    </w:p>
    <w:p w:rsidR="006651F4" w:rsidRDefault="006651F4">
      <w:pPr>
        <w:pStyle w:val="a1"/>
        <w:rPr>
          <w:sz w:val="24"/>
          <w:szCs w:val="24"/>
        </w:rPr>
      </w:pPr>
      <w:r>
        <w:rPr>
          <w:sz w:val="24"/>
          <w:szCs w:val="24"/>
        </w:rPr>
        <w:t>профессиональных пользователей на протяжении рабочей смены должны устанавливаться регламентированные перерывы.</w:t>
      </w:r>
    </w:p>
    <w:p w:rsidR="006651F4" w:rsidRDefault="006651F4">
      <w:pPr>
        <w:pStyle w:val="a1"/>
        <w:ind w:firstLine="540"/>
        <w:rPr>
          <w:sz w:val="24"/>
          <w:szCs w:val="24"/>
        </w:rPr>
      </w:pPr>
      <w:r>
        <w:rPr>
          <w:sz w:val="24"/>
          <w:szCs w:val="24"/>
        </w:rPr>
        <w:t>6.2. Продолжительность непрерывной работы с оргтехникой без регламентированного перерыва не должна превышать 2 часов.</w:t>
      </w:r>
    </w:p>
    <w:p w:rsidR="006651F4" w:rsidRDefault="006651F4">
      <w:pPr>
        <w:pStyle w:val="a1"/>
        <w:ind w:firstLine="540"/>
        <w:rPr>
          <w:sz w:val="24"/>
          <w:szCs w:val="24"/>
        </w:rPr>
      </w:pPr>
      <w:r>
        <w:rPr>
          <w:sz w:val="24"/>
          <w:szCs w:val="24"/>
        </w:rPr>
        <w:t>6.3. Во время регламентированных перерывов с целью снижения нервно-эмоционального напряжения, зрительного и общего утомления целесообразно выполнять комплексы упражнений, рекомендованных санитарными нормами и правилами (см. Приложение №  10 по комплексу упражнений для снятия общего утомления).</w:t>
      </w:r>
    </w:p>
    <w:p w:rsidR="006651F4" w:rsidRDefault="006651F4">
      <w:pPr>
        <w:pStyle w:val="a1"/>
        <w:ind w:firstLine="540"/>
        <w:rPr>
          <w:sz w:val="24"/>
          <w:szCs w:val="24"/>
        </w:rPr>
      </w:pPr>
      <w:r>
        <w:rPr>
          <w:sz w:val="24"/>
          <w:szCs w:val="24"/>
        </w:rPr>
        <w:t> </w:t>
      </w:r>
    </w:p>
    <w:p w:rsidR="006651F4" w:rsidRDefault="006651F4">
      <w:pPr>
        <w:pStyle w:val="a1"/>
        <w:jc w:val="center"/>
        <w:rPr>
          <w:sz w:val="24"/>
          <w:szCs w:val="24"/>
        </w:rPr>
      </w:pPr>
      <w:r>
        <w:rPr>
          <w:sz w:val="24"/>
          <w:szCs w:val="24"/>
        </w:rPr>
        <w:t>7. Требования безопасности по окончании работы</w:t>
      </w:r>
    </w:p>
    <w:p w:rsidR="006651F4" w:rsidRDefault="006651F4">
      <w:pPr>
        <w:pStyle w:val="a1"/>
        <w:jc w:val="center"/>
        <w:rPr>
          <w:sz w:val="24"/>
          <w:szCs w:val="24"/>
        </w:rPr>
      </w:pPr>
    </w:p>
    <w:p w:rsidR="006651F4" w:rsidRDefault="006651F4">
      <w:pPr>
        <w:pStyle w:val="a1"/>
        <w:ind w:firstLine="540"/>
        <w:rPr>
          <w:sz w:val="24"/>
          <w:szCs w:val="24"/>
        </w:rPr>
      </w:pPr>
      <w:r>
        <w:rPr>
          <w:sz w:val="24"/>
          <w:szCs w:val="24"/>
        </w:rPr>
        <w:t>7.1. После окончания работы необходимо обесточить все средства оргтехники и периферийное оборудование.</w:t>
      </w:r>
    </w:p>
    <w:p w:rsidR="006651F4" w:rsidRDefault="006651F4">
      <w:pPr>
        <w:pStyle w:val="a1"/>
        <w:ind w:firstLine="540"/>
        <w:rPr>
          <w:sz w:val="24"/>
          <w:szCs w:val="24"/>
        </w:rPr>
      </w:pPr>
      <w:r>
        <w:rPr>
          <w:sz w:val="24"/>
          <w:szCs w:val="24"/>
        </w:rPr>
        <w:t> </w:t>
      </w:r>
    </w:p>
    <w:p w:rsidR="006651F4" w:rsidRDefault="006651F4">
      <w:pPr>
        <w:pStyle w:val="a1"/>
        <w:jc w:val="center"/>
        <w:rPr>
          <w:sz w:val="24"/>
          <w:szCs w:val="24"/>
        </w:rPr>
      </w:pPr>
      <w:r>
        <w:rPr>
          <w:sz w:val="24"/>
          <w:szCs w:val="24"/>
        </w:rPr>
        <w:t>8. Требования безопасности в аварийных ситуациях.</w:t>
      </w:r>
    </w:p>
    <w:p w:rsidR="006651F4" w:rsidRDefault="006651F4">
      <w:pPr>
        <w:pStyle w:val="a1"/>
        <w:jc w:val="center"/>
        <w:rPr>
          <w:sz w:val="24"/>
          <w:szCs w:val="24"/>
        </w:rPr>
      </w:pPr>
    </w:p>
    <w:p w:rsidR="006651F4" w:rsidRDefault="006651F4">
      <w:pPr>
        <w:pStyle w:val="a1"/>
        <w:ind w:firstLine="540"/>
        <w:rPr>
          <w:sz w:val="24"/>
          <w:szCs w:val="24"/>
        </w:rPr>
      </w:pPr>
      <w:r>
        <w:rPr>
          <w:sz w:val="24"/>
          <w:szCs w:val="24"/>
        </w:rPr>
        <w:t>8.1. При возникновении аварийной ситуации на рабочем месте работающий с оргтехникой обязан работу прекратить, отключить электроэнергию, сообщить руководителю и принять меры к ликвидации создавшейся ситуации.</w:t>
      </w:r>
    </w:p>
    <w:p w:rsidR="006651F4" w:rsidRDefault="006651F4">
      <w:pPr>
        <w:pStyle w:val="a1"/>
        <w:ind w:firstLine="540"/>
        <w:rPr>
          <w:sz w:val="24"/>
          <w:szCs w:val="24"/>
        </w:rPr>
      </w:pPr>
      <w:r>
        <w:rPr>
          <w:sz w:val="24"/>
          <w:szCs w:val="24"/>
        </w:rPr>
        <w:t>8.2. В случае возникновения пожара отключить оргтехнику от электросети, вызвать пожарную охрану и приступить к тушению пожара имеющимися средствами пожаротушения.</w:t>
      </w:r>
    </w:p>
    <w:p w:rsidR="006651F4" w:rsidRDefault="006651F4">
      <w:pPr>
        <w:pStyle w:val="a1"/>
        <w:ind w:firstLine="540"/>
        <w:rPr>
          <w:sz w:val="24"/>
          <w:szCs w:val="24"/>
        </w:rPr>
      </w:pPr>
      <w:r>
        <w:rPr>
          <w:sz w:val="24"/>
          <w:szCs w:val="24"/>
        </w:rPr>
        <w:t>8.3. При наличии травмированных устранить воздействие повреждающих факторов, угрожающих здоровью и жизни пострадавших (освободить от действия электрического тока, погасить горящую одежду и т.д.), оказать первую помощь, вызвать скорую медицинскую помощь или врача либо принять меры для транспортировки пострадавшего в ближайшее лечебное учреждение, сохранить, по возможности, обстановку на месте происшествия, сообщить о случившемся руководителю.</w:t>
      </w: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rPr>
          <w:sz w:val="24"/>
          <w:szCs w:val="24"/>
        </w:rPr>
      </w:pPr>
    </w:p>
    <w:p w:rsidR="006651F4" w:rsidRDefault="006651F4">
      <w:pPr>
        <w:pStyle w:val="a1"/>
        <w:ind w:firstLine="540"/>
      </w:pPr>
      <w:r>
        <w:t> </w:t>
      </w:r>
    </w:p>
    <w:p w:rsidR="006651F4" w:rsidRDefault="006651F4">
      <w:pPr>
        <w:ind w:left="5664" w:firstLine="708"/>
        <w:jc w:val="right"/>
      </w:pPr>
      <w:r>
        <w:t xml:space="preserve">  Приложение № 5</w:t>
      </w:r>
    </w:p>
    <w:p w:rsidR="006651F4" w:rsidRDefault="006651F4">
      <w:pPr>
        <w:ind w:firstLine="2977"/>
        <w:jc w:val="right"/>
      </w:pPr>
      <w:r>
        <w:t xml:space="preserve">                                     к  распоряжению Администрации </w:t>
      </w:r>
    </w:p>
    <w:p w:rsidR="006651F4" w:rsidRDefault="006651F4">
      <w:pPr>
        <w:ind w:firstLine="2977"/>
        <w:jc w:val="right"/>
      </w:pPr>
      <w:r>
        <w:t xml:space="preserve">                                     Грузиновского сельского поселения </w:t>
      </w:r>
    </w:p>
    <w:p w:rsidR="006651F4" w:rsidRDefault="006651F4">
      <w:pPr>
        <w:ind w:firstLine="2977"/>
        <w:jc w:val="right"/>
        <w:rPr>
          <w:b/>
        </w:rPr>
      </w:pPr>
      <w:r>
        <w:t xml:space="preserve">                                     от  2.11.2020 № 27</w:t>
      </w:r>
    </w:p>
    <w:p w:rsidR="006651F4" w:rsidRDefault="006651F4">
      <w:pPr>
        <w:pStyle w:val="a0"/>
        <w:spacing w:before="0" w:after="0"/>
        <w:jc w:val="center"/>
        <w:rPr>
          <w:b/>
        </w:rPr>
      </w:pPr>
      <w:r>
        <w:rPr>
          <w:rFonts w:ascii="Times New Roman" w:hAnsi="Times New Roman" w:cs="Times New Roman"/>
          <w:b/>
        </w:rPr>
        <w:t>ИНСТРУКЦИЯ</w:t>
      </w:r>
    </w:p>
    <w:p w:rsidR="006651F4" w:rsidRDefault="006651F4">
      <w:pPr>
        <w:jc w:val="center"/>
        <w:rPr>
          <w:b/>
        </w:rPr>
      </w:pPr>
      <w:r>
        <w:rPr>
          <w:b/>
        </w:rPr>
        <w:t xml:space="preserve">по проведению инструктажа не электротехнического персонала по </w:t>
      </w:r>
      <w:r>
        <w:rPr>
          <w:b/>
          <w:lang w:val="en-US"/>
        </w:rPr>
        <w:t>I</w:t>
      </w:r>
      <w:r>
        <w:rPr>
          <w:b/>
        </w:rPr>
        <w:t xml:space="preserve"> группе </w:t>
      </w:r>
      <w:proofErr w:type="spellStart"/>
      <w:r>
        <w:rPr>
          <w:b/>
        </w:rPr>
        <w:t>электробезопасности</w:t>
      </w:r>
      <w:proofErr w:type="spellEnd"/>
    </w:p>
    <w:p w:rsidR="006651F4" w:rsidRDefault="006651F4">
      <w:pPr>
        <w:rPr>
          <w:b/>
        </w:rPr>
      </w:pPr>
    </w:p>
    <w:p w:rsidR="006651F4" w:rsidRDefault="006651F4">
      <w:pPr>
        <w:numPr>
          <w:ilvl w:val="0"/>
          <w:numId w:val="2"/>
        </w:numPr>
        <w:jc w:val="center"/>
      </w:pPr>
      <w:r>
        <w:t>1.ОБЩИЕ ПОЛОЖЕНИЯ</w:t>
      </w:r>
    </w:p>
    <w:p w:rsidR="006651F4" w:rsidRDefault="006651F4">
      <w:pPr>
        <w:jc w:val="center"/>
      </w:pPr>
    </w:p>
    <w:p w:rsidR="006651F4" w:rsidRDefault="006651F4">
      <w:pPr>
        <w:numPr>
          <w:ilvl w:val="1"/>
          <w:numId w:val="2"/>
        </w:numPr>
        <w:tabs>
          <w:tab w:val="left" w:pos="576"/>
          <w:tab w:val="left" w:pos="993"/>
        </w:tabs>
        <w:ind w:left="0" w:firstLine="567"/>
        <w:jc w:val="both"/>
      </w:pPr>
      <w:r>
        <w:t>К работе в качестве не электротехнического персонала (далее - персонала) допускаются лица не моложе 18 лет, прошедшие медицинский осмотр, обучение безопасным методам в работе, ознакомленные с данной инструкцией и допущенные к самостоятельной работе.</w:t>
      </w:r>
    </w:p>
    <w:p w:rsidR="006651F4" w:rsidRDefault="006651F4">
      <w:pPr>
        <w:numPr>
          <w:ilvl w:val="1"/>
          <w:numId w:val="2"/>
        </w:numPr>
        <w:tabs>
          <w:tab w:val="left" w:pos="576"/>
          <w:tab w:val="left" w:pos="993"/>
        </w:tabs>
        <w:ind w:left="0" w:firstLine="567"/>
        <w:jc w:val="both"/>
      </w:pPr>
      <w:r>
        <w:t>Персонал должен знать рабочие инструкции по безопасному обслуживанию оборудования, имеющему элементы электрооборудования.</w:t>
      </w:r>
    </w:p>
    <w:p w:rsidR="006651F4" w:rsidRDefault="006651F4">
      <w:pPr>
        <w:numPr>
          <w:ilvl w:val="1"/>
          <w:numId w:val="2"/>
        </w:numPr>
        <w:tabs>
          <w:tab w:val="left" w:pos="576"/>
          <w:tab w:val="left" w:pos="993"/>
        </w:tabs>
        <w:ind w:left="0" w:firstLine="567"/>
        <w:jc w:val="both"/>
      </w:pPr>
      <w:r>
        <w:t xml:space="preserve">Персонал должен иметь допуск к работе по </w:t>
      </w:r>
      <w:r>
        <w:rPr>
          <w:lang w:val="en-US"/>
        </w:rPr>
        <w:t>I</w:t>
      </w:r>
      <w:r>
        <w:t xml:space="preserve">-ой группе </w:t>
      </w:r>
      <w:proofErr w:type="spellStart"/>
      <w:r>
        <w:t>электробезопасности</w:t>
      </w:r>
      <w:proofErr w:type="spellEnd"/>
      <w:r>
        <w:t xml:space="preserve">, иметь представления об опасности электрического тока, знать правила оказания первой медицинской помощи пострадавшим от </w:t>
      </w:r>
      <w:proofErr w:type="spellStart"/>
      <w:r>
        <w:t>эл</w:t>
      </w:r>
      <w:proofErr w:type="spellEnd"/>
      <w:r>
        <w:t>. тока.</w:t>
      </w:r>
    </w:p>
    <w:p w:rsidR="006651F4" w:rsidRDefault="006651F4">
      <w:pPr>
        <w:numPr>
          <w:ilvl w:val="1"/>
          <w:numId w:val="2"/>
        </w:numPr>
        <w:tabs>
          <w:tab w:val="left" w:pos="576"/>
          <w:tab w:val="left" w:pos="993"/>
        </w:tabs>
        <w:ind w:left="0" w:firstLine="567"/>
        <w:jc w:val="both"/>
      </w:pPr>
      <w:r>
        <w:t>Персонал выполняет все операции по включению, отключению оборудования.</w:t>
      </w:r>
    </w:p>
    <w:p w:rsidR="006651F4" w:rsidRDefault="006651F4">
      <w:pPr>
        <w:jc w:val="both"/>
      </w:pPr>
    </w:p>
    <w:p w:rsidR="006651F4" w:rsidRDefault="006651F4">
      <w:pPr>
        <w:numPr>
          <w:ilvl w:val="0"/>
          <w:numId w:val="2"/>
        </w:numPr>
        <w:jc w:val="center"/>
      </w:pPr>
      <w:r>
        <w:t>2. ПРАВИЛА РАБОТЫ</w:t>
      </w:r>
    </w:p>
    <w:p w:rsidR="006651F4" w:rsidRDefault="006651F4">
      <w:pPr>
        <w:jc w:val="center"/>
      </w:pPr>
    </w:p>
    <w:p w:rsidR="006651F4" w:rsidRDefault="006651F4">
      <w:pPr>
        <w:numPr>
          <w:ilvl w:val="2"/>
          <w:numId w:val="2"/>
        </w:numPr>
        <w:tabs>
          <w:tab w:val="left" w:pos="720"/>
          <w:tab w:val="left" w:pos="993"/>
        </w:tabs>
        <w:ind w:left="0" w:firstLine="567"/>
        <w:jc w:val="both"/>
      </w:pPr>
      <w:r>
        <w:t>Перед началом работы на оборудовании необходимо:</w:t>
      </w:r>
    </w:p>
    <w:p w:rsidR="006651F4" w:rsidRDefault="006651F4">
      <w:pPr>
        <w:numPr>
          <w:ilvl w:val="2"/>
          <w:numId w:val="2"/>
        </w:numPr>
        <w:tabs>
          <w:tab w:val="left" w:pos="720"/>
          <w:tab w:val="left" w:pos="993"/>
        </w:tabs>
        <w:ind w:left="0" w:firstLine="567"/>
        <w:jc w:val="both"/>
      </w:pPr>
      <w:r>
        <w:t>Убедиться, что оно находится в полной исправности.</w:t>
      </w:r>
    </w:p>
    <w:p w:rsidR="006651F4" w:rsidRDefault="006651F4">
      <w:pPr>
        <w:numPr>
          <w:ilvl w:val="2"/>
          <w:numId w:val="2"/>
        </w:numPr>
        <w:tabs>
          <w:tab w:val="left" w:pos="720"/>
          <w:tab w:val="left" w:pos="993"/>
        </w:tabs>
        <w:ind w:left="0" w:firstLine="567"/>
        <w:jc w:val="both"/>
      </w:pPr>
      <w:r>
        <w:t>Визуально проверить крепление пускорегулирующих аппаратов (кнопок, реле, пускателей, выключателей), отсутствие оголённых и незакреплённых проводов, исправность приборов контроля и сигнализации.</w:t>
      </w:r>
    </w:p>
    <w:p w:rsidR="006651F4" w:rsidRDefault="006651F4">
      <w:pPr>
        <w:numPr>
          <w:ilvl w:val="2"/>
          <w:numId w:val="2"/>
        </w:numPr>
        <w:tabs>
          <w:tab w:val="left" w:pos="720"/>
          <w:tab w:val="left" w:pos="993"/>
        </w:tabs>
        <w:ind w:left="0" w:firstLine="567"/>
        <w:jc w:val="both"/>
        <w:rPr>
          <w:b/>
        </w:rPr>
      </w:pPr>
      <w:r>
        <w:t>Работать на неисправном оборудовании запрещается.</w:t>
      </w:r>
    </w:p>
    <w:p w:rsidR="006651F4" w:rsidRDefault="006651F4">
      <w:pPr>
        <w:numPr>
          <w:ilvl w:val="1"/>
          <w:numId w:val="2"/>
        </w:numPr>
        <w:tabs>
          <w:tab w:val="left" w:pos="576"/>
          <w:tab w:val="left" w:pos="993"/>
        </w:tabs>
        <w:ind w:left="0" w:firstLine="567"/>
        <w:jc w:val="both"/>
      </w:pPr>
      <w:r>
        <w:rPr>
          <w:b/>
        </w:rPr>
        <w:t xml:space="preserve">   </w:t>
      </w:r>
      <w:r>
        <w:t>Во время работы:</w:t>
      </w:r>
    </w:p>
    <w:p w:rsidR="006651F4" w:rsidRDefault="006651F4">
      <w:pPr>
        <w:numPr>
          <w:ilvl w:val="2"/>
          <w:numId w:val="2"/>
        </w:numPr>
        <w:tabs>
          <w:tab w:val="left" w:pos="720"/>
          <w:tab w:val="left" w:pos="993"/>
        </w:tabs>
        <w:ind w:left="0" w:firstLine="567"/>
        <w:jc w:val="both"/>
      </w:pPr>
      <w:r>
        <w:t>Работы по уборке от отходов, чистке оборудования персоналу разрешается выполнять единолично только после полного снятия с установки отключением штатного рубильника, автомата, пакетного выключателя, подающего электропитание на эту установку и вывешивания на отключающем устройстве плаката «Не включать, работают люди».</w:t>
      </w:r>
    </w:p>
    <w:p w:rsidR="006651F4" w:rsidRDefault="006651F4">
      <w:pPr>
        <w:numPr>
          <w:ilvl w:val="2"/>
          <w:numId w:val="2"/>
        </w:numPr>
        <w:tabs>
          <w:tab w:val="left" w:pos="720"/>
          <w:tab w:val="left" w:pos="993"/>
        </w:tabs>
        <w:ind w:left="0" w:firstLine="567"/>
        <w:jc w:val="both"/>
      </w:pPr>
      <w:r>
        <w:t>При обнаружении неисправности в работе электрооборудования (короткое замыкание, искрение, нарушение изоляции, обрыв заземляющего проводника, появления запаха горелой изоляции), персонал обязан отключить электропитание неисправной установки и вызвать на рабочее место руководителя.</w:t>
      </w:r>
    </w:p>
    <w:p w:rsidR="006651F4" w:rsidRDefault="006651F4">
      <w:pPr>
        <w:numPr>
          <w:ilvl w:val="2"/>
          <w:numId w:val="2"/>
        </w:numPr>
        <w:tabs>
          <w:tab w:val="left" w:pos="720"/>
          <w:tab w:val="left" w:pos="993"/>
        </w:tabs>
        <w:ind w:left="0" w:firstLine="567"/>
        <w:jc w:val="both"/>
      </w:pPr>
      <w:r>
        <w:t>Персоналу запрещается:</w:t>
      </w:r>
    </w:p>
    <w:p w:rsidR="006651F4" w:rsidRDefault="006651F4">
      <w:pPr>
        <w:numPr>
          <w:ilvl w:val="0"/>
          <w:numId w:val="3"/>
        </w:numPr>
        <w:tabs>
          <w:tab w:val="left" w:pos="432"/>
          <w:tab w:val="left" w:pos="993"/>
        </w:tabs>
        <w:ind w:left="0" w:firstLine="567"/>
        <w:jc w:val="both"/>
      </w:pPr>
      <w:r>
        <w:t>открывать щиты электропитания, пульты, панели управления, крышки, кожуха, защитные ограждения на электрооборудовании.</w:t>
      </w:r>
    </w:p>
    <w:p w:rsidR="006651F4" w:rsidRDefault="006651F4">
      <w:pPr>
        <w:numPr>
          <w:ilvl w:val="0"/>
          <w:numId w:val="3"/>
        </w:numPr>
        <w:tabs>
          <w:tab w:val="left" w:pos="432"/>
          <w:tab w:val="left" w:pos="993"/>
        </w:tabs>
        <w:ind w:left="0" w:firstLine="567"/>
        <w:jc w:val="both"/>
      </w:pPr>
      <w:r>
        <w:t xml:space="preserve">Присоединять и отсоединять приёмники электроэнергии к токоведущим частям, клеммам  (кроме имеющихся на рабочем месте </w:t>
      </w:r>
      <w:proofErr w:type="spellStart"/>
      <w:r>
        <w:t>электроприёмников</w:t>
      </w:r>
      <w:proofErr w:type="spellEnd"/>
      <w:r>
        <w:t>, оснащённых штатными изолированными разъёмами  штепсельными вилками).</w:t>
      </w:r>
    </w:p>
    <w:p w:rsidR="006651F4" w:rsidRDefault="006651F4">
      <w:pPr>
        <w:numPr>
          <w:ilvl w:val="0"/>
          <w:numId w:val="3"/>
        </w:numPr>
        <w:tabs>
          <w:tab w:val="left" w:pos="432"/>
          <w:tab w:val="left" w:pos="993"/>
        </w:tabs>
        <w:ind w:left="0" w:firstLine="567"/>
        <w:jc w:val="both"/>
      </w:pPr>
      <w:r>
        <w:t>Выполнять ремонт, регулировку, изменять установки, устранять неисправности оборудования.</w:t>
      </w:r>
    </w:p>
    <w:p w:rsidR="006651F4" w:rsidRDefault="006651F4">
      <w:pPr>
        <w:numPr>
          <w:ilvl w:val="0"/>
          <w:numId w:val="3"/>
        </w:numPr>
        <w:tabs>
          <w:tab w:val="left" w:pos="432"/>
          <w:tab w:val="left" w:pos="993"/>
        </w:tabs>
        <w:ind w:left="0" w:firstLine="567"/>
        <w:jc w:val="both"/>
      </w:pPr>
      <w:r>
        <w:t>Прикасаться к электрическим кабелям, проводам, токоведущим частям оборудования, класть на них какие-либо предметы.</w:t>
      </w:r>
    </w:p>
    <w:p w:rsidR="006651F4" w:rsidRDefault="006651F4">
      <w:pPr>
        <w:numPr>
          <w:ilvl w:val="0"/>
          <w:numId w:val="3"/>
        </w:numPr>
        <w:tabs>
          <w:tab w:val="left" w:pos="432"/>
          <w:tab w:val="left" w:pos="993"/>
        </w:tabs>
        <w:ind w:left="0" w:firstLine="567"/>
        <w:jc w:val="both"/>
      </w:pPr>
      <w:r>
        <w:t>Оставлять без присмотра электрооборудование или доверять наблюдение за ним неквалифицированному персоналу.</w:t>
      </w:r>
    </w:p>
    <w:p w:rsidR="006651F4" w:rsidRDefault="006651F4">
      <w:pPr>
        <w:jc w:val="both"/>
      </w:pPr>
    </w:p>
    <w:p w:rsidR="006651F4" w:rsidRDefault="006651F4">
      <w:pPr>
        <w:jc w:val="both"/>
      </w:pPr>
    </w:p>
    <w:p w:rsidR="006651F4" w:rsidRDefault="006651F4">
      <w:pPr>
        <w:jc w:val="both"/>
      </w:pPr>
    </w:p>
    <w:p w:rsidR="006651F4" w:rsidRDefault="006651F4">
      <w:pPr>
        <w:numPr>
          <w:ilvl w:val="0"/>
          <w:numId w:val="2"/>
        </w:numPr>
        <w:jc w:val="center"/>
      </w:pPr>
      <w:r>
        <w:t>ОХРАНА ТРУДА</w:t>
      </w:r>
    </w:p>
    <w:p w:rsidR="006651F4" w:rsidRDefault="006651F4">
      <w:pPr>
        <w:jc w:val="center"/>
      </w:pPr>
    </w:p>
    <w:p w:rsidR="006651F4" w:rsidRDefault="006651F4">
      <w:pPr>
        <w:pStyle w:val="a1"/>
        <w:numPr>
          <w:ilvl w:val="1"/>
          <w:numId w:val="2"/>
        </w:numPr>
        <w:tabs>
          <w:tab w:val="left" w:pos="576"/>
          <w:tab w:val="left" w:pos="993"/>
        </w:tabs>
        <w:spacing w:after="120"/>
        <w:ind w:left="0" w:firstLine="567"/>
      </w:pPr>
      <w:r>
        <w:rPr>
          <w:sz w:val="24"/>
          <w:szCs w:val="24"/>
        </w:rPr>
        <w:t>При поражении электротоком, как можно скорее освободить пострадавшего от тока, отключив ту часть установки, которой касается пострадавший. Если отключить установку достаточно быстро нельзя, необходимо принять меры к освобождению пострадавшего от действия тока. Во всех случаях оказывающий помощь не должен прикасаться к пострадавшему без надлежащих мер предосторожности, так как это опасно для жизни. Он должен следить за тем, чтобы самому не оказаться в контакте с токоведущими элементами оборудования и под напряжением.</w:t>
      </w:r>
    </w:p>
    <w:p w:rsidR="006651F4" w:rsidRDefault="006651F4">
      <w:pPr>
        <w:numPr>
          <w:ilvl w:val="1"/>
          <w:numId w:val="2"/>
        </w:numPr>
        <w:tabs>
          <w:tab w:val="left" w:pos="576"/>
          <w:tab w:val="left" w:pos="993"/>
        </w:tabs>
        <w:ind w:left="0" w:firstLine="567"/>
        <w:jc w:val="both"/>
      </w:pPr>
      <w:r>
        <w:t>Для отделения пострадавшего от токоведущих частей напряжением до 1000 В. следует воспользоваться палкой, доской или каким-либо другим сухим предметом не проводящим электрический ток. Можно оттянуть его за одежду (если она сухая и отстаёт от тела), остерегаясь прикосновения к телу пострадавшего.</w:t>
      </w:r>
    </w:p>
    <w:p w:rsidR="006651F4" w:rsidRDefault="006651F4">
      <w:pPr>
        <w:numPr>
          <w:ilvl w:val="1"/>
          <w:numId w:val="2"/>
        </w:numPr>
        <w:tabs>
          <w:tab w:val="left" w:pos="576"/>
          <w:tab w:val="left" w:pos="993"/>
        </w:tabs>
        <w:ind w:left="0" w:firstLine="567"/>
        <w:jc w:val="both"/>
      </w:pPr>
      <w:r>
        <w:t>Для изоляции рук оказывающий помощь должен надеть диэлектрические перчатки или обмотать непроводящим электрический ток материалом.</w:t>
      </w:r>
    </w:p>
    <w:p w:rsidR="006651F4" w:rsidRDefault="006651F4">
      <w:pPr>
        <w:numPr>
          <w:ilvl w:val="1"/>
          <w:numId w:val="2"/>
        </w:numPr>
        <w:tabs>
          <w:tab w:val="left" w:pos="576"/>
          <w:tab w:val="left" w:pos="993"/>
        </w:tabs>
        <w:ind w:left="0" w:firstLine="567"/>
        <w:jc w:val="both"/>
      </w:pPr>
      <w:r>
        <w:t>При отделении пострадавшего от токоведущих частей необходимо стараться действовать одной рукой, держа вторую в кармане или за спиной.</w:t>
      </w:r>
    </w:p>
    <w:p w:rsidR="006651F4" w:rsidRDefault="006651F4">
      <w:pPr>
        <w:numPr>
          <w:ilvl w:val="1"/>
          <w:numId w:val="2"/>
        </w:numPr>
        <w:tabs>
          <w:tab w:val="left" w:pos="576"/>
          <w:tab w:val="left" w:pos="993"/>
        </w:tabs>
        <w:ind w:left="0" w:firstLine="567"/>
        <w:jc w:val="both"/>
      </w:pPr>
      <w:r>
        <w:t>После освобождения пострадавшего от действия электротока необходимо вынести из опасной зоны.</w:t>
      </w:r>
    </w:p>
    <w:p w:rsidR="006651F4" w:rsidRDefault="006651F4">
      <w:pPr>
        <w:numPr>
          <w:ilvl w:val="1"/>
          <w:numId w:val="2"/>
        </w:numPr>
        <w:tabs>
          <w:tab w:val="left" w:pos="576"/>
          <w:tab w:val="left" w:pos="993"/>
        </w:tabs>
        <w:ind w:left="0" w:firstLine="567"/>
        <w:jc w:val="both"/>
      </w:pPr>
      <w:r>
        <w:t>После освобождения пострадавшего от действия электротока, если у него отсутствует сознание, дыхание, пульс, а зрачки открыты широко, можно считать, что он находится в состоянии клинической смерти и немедленно приступить к оживлению организма с помощью искусственного дыхания по способу «рот в рот» или «рот в нос», наружного массажа сердца.</w:t>
      </w:r>
    </w:p>
    <w:p w:rsidR="006651F4" w:rsidRDefault="006651F4">
      <w:pPr>
        <w:numPr>
          <w:ilvl w:val="1"/>
          <w:numId w:val="2"/>
        </w:numPr>
        <w:tabs>
          <w:tab w:val="left" w:pos="576"/>
          <w:tab w:val="left" w:pos="993"/>
        </w:tabs>
        <w:ind w:left="0" w:firstLine="567"/>
        <w:jc w:val="both"/>
      </w:pPr>
      <w:r>
        <w:t>Если пострадавший дышит очень редко и судорожно, но у него прощупывается пульс, необходимо сразу же начать делать искусственное дыхание.</w:t>
      </w:r>
    </w:p>
    <w:p w:rsidR="006651F4" w:rsidRDefault="006651F4">
      <w:pPr>
        <w:numPr>
          <w:ilvl w:val="1"/>
          <w:numId w:val="2"/>
        </w:numPr>
        <w:tabs>
          <w:tab w:val="left" w:pos="576"/>
          <w:tab w:val="left" w:pos="993"/>
        </w:tabs>
        <w:ind w:left="0" w:firstLine="567"/>
        <w:jc w:val="both"/>
      </w:pPr>
      <w:r>
        <w:t>Приступив к оживлению, надо позаботится о вызове врача, это должен сделать не оказывающий помощь, а кто-то другой.</w:t>
      </w:r>
    </w:p>
    <w:p w:rsidR="006651F4" w:rsidRDefault="006651F4">
      <w:pPr>
        <w:numPr>
          <w:ilvl w:val="1"/>
          <w:numId w:val="2"/>
        </w:numPr>
        <w:tabs>
          <w:tab w:val="left" w:pos="576"/>
          <w:tab w:val="left" w:pos="993"/>
        </w:tabs>
        <w:ind w:left="0" w:firstLine="567"/>
        <w:jc w:val="both"/>
      </w:pPr>
      <w:r>
        <w:t>При возникновении у пострадавшего рвоты необходимо повернуть его голову и плечи налево для удаления рвотных масс.</w:t>
      </w:r>
    </w:p>
    <w:p w:rsidR="006651F4" w:rsidRDefault="006651F4">
      <w:pPr>
        <w:numPr>
          <w:ilvl w:val="1"/>
          <w:numId w:val="2"/>
        </w:numPr>
        <w:tabs>
          <w:tab w:val="left" w:pos="576"/>
          <w:tab w:val="left" w:pos="993"/>
        </w:tabs>
        <w:ind w:left="0" w:firstLine="567"/>
        <w:jc w:val="both"/>
        <w:rPr>
          <w:b/>
        </w:rPr>
      </w:pPr>
      <w:r>
        <w:t>Ни в коем случае не позволять пострадавшему двигаться, даже при отсутствии видимых повреждений.</w:t>
      </w:r>
    </w:p>
    <w:p w:rsidR="006651F4" w:rsidRDefault="006651F4">
      <w:pPr>
        <w:numPr>
          <w:ilvl w:val="1"/>
          <w:numId w:val="2"/>
        </w:numPr>
        <w:tabs>
          <w:tab w:val="left" w:pos="576"/>
          <w:tab w:val="left" w:pos="993"/>
        </w:tabs>
        <w:ind w:left="0" w:firstLine="567"/>
        <w:jc w:val="both"/>
        <w:rPr>
          <w:b/>
        </w:rPr>
      </w:pPr>
      <w:r>
        <w:rPr>
          <w:b/>
        </w:rPr>
        <w:t>Звонить - «112».</w:t>
      </w:r>
    </w:p>
    <w:p w:rsidR="006651F4" w:rsidRDefault="006651F4">
      <w:pPr>
        <w:jc w:val="both"/>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rPr>
          <w:b/>
        </w:rPr>
      </w:pPr>
    </w:p>
    <w:p w:rsidR="006651F4" w:rsidRDefault="006651F4">
      <w:pPr>
        <w:pStyle w:val="af1"/>
        <w:shd w:val="clear" w:color="auto" w:fill="FFFFFF"/>
        <w:spacing w:before="0" w:after="0"/>
        <w:ind w:left="5103"/>
        <w:jc w:val="right"/>
      </w:pPr>
    </w:p>
    <w:p w:rsidR="006651F4" w:rsidRDefault="006651F4">
      <w:pPr>
        <w:pStyle w:val="af1"/>
        <w:shd w:val="clear" w:color="auto" w:fill="FFFFFF"/>
        <w:spacing w:before="0" w:after="0"/>
        <w:ind w:left="5103"/>
        <w:jc w:val="right"/>
      </w:pPr>
      <w:r>
        <w:t>Приложение № 6</w:t>
      </w:r>
    </w:p>
    <w:p w:rsidR="006651F4" w:rsidRDefault="006651F4">
      <w:pPr>
        <w:pStyle w:val="af1"/>
        <w:shd w:val="clear" w:color="auto" w:fill="FFFFFF"/>
        <w:spacing w:before="0" w:after="0"/>
        <w:ind w:left="5103"/>
        <w:jc w:val="right"/>
      </w:pPr>
      <w:r>
        <w:t xml:space="preserve">к распоряжению Администрации Грузиновского сельского поселения  </w:t>
      </w:r>
    </w:p>
    <w:p w:rsidR="006651F4" w:rsidRDefault="006651F4">
      <w:pPr>
        <w:pStyle w:val="af1"/>
        <w:shd w:val="clear" w:color="auto" w:fill="FFFFFF"/>
        <w:spacing w:before="0" w:after="0"/>
        <w:jc w:val="right"/>
        <w:rPr>
          <w:b/>
        </w:rPr>
      </w:pPr>
      <w:r>
        <w:t>от  2.11.2020 № 27</w:t>
      </w:r>
    </w:p>
    <w:p w:rsidR="006651F4" w:rsidRDefault="006651F4">
      <w:pPr>
        <w:pStyle w:val="af1"/>
        <w:shd w:val="clear" w:color="auto" w:fill="FFFFFF"/>
        <w:spacing w:before="0" w:after="0"/>
        <w:jc w:val="center"/>
        <w:rPr>
          <w:b/>
        </w:rPr>
      </w:pPr>
      <w:r>
        <w:rPr>
          <w:b/>
        </w:rPr>
        <w:t>Инструкция</w:t>
      </w:r>
    </w:p>
    <w:p w:rsidR="006651F4" w:rsidRDefault="006651F4">
      <w:pPr>
        <w:pStyle w:val="af1"/>
        <w:shd w:val="clear" w:color="auto" w:fill="FFFFFF"/>
        <w:spacing w:before="0" w:after="0"/>
        <w:jc w:val="center"/>
      </w:pPr>
      <w:r>
        <w:rPr>
          <w:b/>
        </w:rPr>
        <w:t>по охране труда водителя служебного автотранспорта</w:t>
      </w:r>
    </w:p>
    <w:p w:rsidR="006651F4" w:rsidRDefault="006651F4">
      <w:pPr>
        <w:jc w:val="center"/>
      </w:pPr>
      <w:r>
        <w:t>1. Общие положения.</w:t>
      </w:r>
    </w:p>
    <w:p w:rsidR="006651F4" w:rsidRDefault="006651F4">
      <w:pPr>
        <w:ind w:firstLine="708"/>
        <w:jc w:val="both"/>
      </w:pPr>
      <w:r>
        <w:t>1.1. К управлению служебным автотранспортом (</w:t>
      </w:r>
      <w:proofErr w:type="spellStart"/>
      <w:r>
        <w:t>далее-автомобилем</w:t>
      </w:r>
      <w:proofErr w:type="spellEnd"/>
      <w:r>
        <w:t>) допускаются лица не моложе 18 лет, назначенные распоряжением Администрации Грузиновского сельского поселения (далее - Администрации), имеющие удостоверение на право управления соответствующим видом транспортного средства и прошедшие:</w:t>
      </w:r>
    </w:p>
    <w:p w:rsidR="006651F4" w:rsidRDefault="006651F4">
      <w:pPr>
        <w:jc w:val="both"/>
      </w:pPr>
      <w:r>
        <w:t xml:space="preserve"> </w:t>
      </w:r>
      <w:r>
        <w:tab/>
        <w:t>- профессиональную подготовку;</w:t>
      </w:r>
    </w:p>
    <w:p w:rsidR="006651F4" w:rsidRDefault="006651F4">
      <w:pPr>
        <w:jc w:val="both"/>
      </w:pPr>
      <w:r>
        <w:t xml:space="preserve"> </w:t>
      </w:r>
      <w:r>
        <w:tab/>
        <w:t>- медицинский осмотр (при уклонении работника от прохождения медицинских осмотров работник к выполнению трудовых обязанностей не допускается);</w:t>
      </w:r>
    </w:p>
    <w:p w:rsidR="006651F4" w:rsidRDefault="006651F4">
      <w:pPr>
        <w:jc w:val="both"/>
      </w:pPr>
      <w:r>
        <w:t xml:space="preserve"> </w:t>
      </w:r>
      <w:r>
        <w:tab/>
        <w:t>- вводный инструктаж;</w:t>
      </w:r>
    </w:p>
    <w:p w:rsidR="006651F4" w:rsidRDefault="006651F4">
      <w:pPr>
        <w:jc w:val="both"/>
      </w:pPr>
      <w:r>
        <w:t xml:space="preserve"> </w:t>
      </w:r>
      <w:r>
        <w:tab/>
        <w:t>- обучение безопасным методам и приемам труда и проверку знания безопасности труда;</w:t>
      </w:r>
    </w:p>
    <w:p w:rsidR="006651F4" w:rsidRDefault="006651F4">
      <w:pPr>
        <w:ind w:firstLine="708"/>
        <w:jc w:val="both"/>
      </w:pPr>
      <w:r>
        <w:t xml:space="preserve"> - первичный инструктаж на рабочем месте;</w:t>
      </w:r>
    </w:p>
    <w:p w:rsidR="006651F4" w:rsidRDefault="006651F4">
      <w:pPr>
        <w:jc w:val="both"/>
      </w:pPr>
      <w:r>
        <w:t xml:space="preserve"> </w:t>
      </w:r>
      <w:r>
        <w:tab/>
        <w:t xml:space="preserve">- соответствующее обучение и инструктаж (имеющие I квалификационную группу по </w:t>
      </w:r>
      <w:proofErr w:type="spellStart"/>
      <w:r>
        <w:t>электробезопасности</w:t>
      </w:r>
      <w:proofErr w:type="spellEnd"/>
      <w:r>
        <w:t>).</w:t>
      </w:r>
    </w:p>
    <w:p w:rsidR="006651F4" w:rsidRDefault="006651F4">
      <w:pPr>
        <w:jc w:val="both"/>
      </w:pPr>
      <w:r>
        <w:t xml:space="preserve"> </w:t>
      </w:r>
      <w:r>
        <w:tab/>
        <w:t>1.2. Водитель обязан:</w:t>
      </w:r>
    </w:p>
    <w:p w:rsidR="006651F4" w:rsidRDefault="006651F4">
      <w:pPr>
        <w:jc w:val="both"/>
      </w:pPr>
      <w:r>
        <w:t xml:space="preserve"> </w:t>
      </w:r>
      <w:r>
        <w:tab/>
        <w:t>1.3. Соблюдать нормы, правила и инструкции по охране труда и пожарной безопасности, правила дорожного движения, правила внутреннего трудового распорядка.</w:t>
      </w:r>
    </w:p>
    <w:p w:rsidR="006651F4" w:rsidRDefault="006651F4">
      <w:pPr>
        <w:jc w:val="both"/>
      </w:pPr>
      <w:r>
        <w:t xml:space="preserve"> </w:t>
      </w:r>
      <w:r>
        <w:tab/>
        <w:t xml:space="preserve">1.4. Правильно применять коллективные и индивидуальные средства защиты, бережно относиться к выданным в пользование спецодежде, </w:t>
      </w:r>
      <w:proofErr w:type="spellStart"/>
      <w:r>
        <w:t>спецобуви</w:t>
      </w:r>
      <w:proofErr w:type="spellEnd"/>
      <w:r>
        <w:t xml:space="preserve"> и другим средствам индивидуальной защиты.</w:t>
      </w:r>
    </w:p>
    <w:p w:rsidR="006651F4" w:rsidRDefault="006651F4">
      <w:pPr>
        <w:jc w:val="both"/>
      </w:pPr>
      <w:r>
        <w:t xml:space="preserve"> </w:t>
      </w:r>
      <w:r>
        <w:tab/>
        <w:t>1.5. Немедленно сообщать своему непосредственному руководителю о несчастном случае, происшедшем в Администрации, о признаках профессионального заболевания, а также о ситуации, которая создает угрозу жизни и здоровью людей.</w:t>
      </w:r>
    </w:p>
    <w:p w:rsidR="006651F4" w:rsidRDefault="006651F4">
      <w:pPr>
        <w:jc w:val="both"/>
      </w:pPr>
      <w:r>
        <w:t xml:space="preserve"> </w:t>
      </w:r>
      <w:r>
        <w:tab/>
        <w:t>1.6. Уметь обращаться с пожарным инвентарем и правильно использовать его в случае возникновения пожара.</w:t>
      </w:r>
    </w:p>
    <w:p w:rsidR="006651F4" w:rsidRDefault="006651F4">
      <w:pPr>
        <w:jc w:val="both"/>
      </w:pPr>
      <w:r>
        <w:t xml:space="preserve"> </w:t>
      </w:r>
      <w:r>
        <w:tab/>
        <w:t>1.7. Выполнять только порученную работу.</w:t>
      </w:r>
    </w:p>
    <w:p w:rsidR="006651F4" w:rsidRDefault="006651F4">
      <w:pPr>
        <w:jc w:val="both"/>
      </w:pPr>
      <w:r>
        <w:t xml:space="preserve"> </w:t>
      </w:r>
      <w:r>
        <w:tab/>
        <w:t>1.8. Запрещается употреблять спиртные напитки, а также приступать к работе в состоянии алкогольного или наркотического опьянения. Курить разрешается только в специально отведенных местах.</w:t>
      </w:r>
    </w:p>
    <w:p w:rsidR="006651F4" w:rsidRDefault="006651F4">
      <w:pPr>
        <w:jc w:val="both"/>
      </w:pPr>
      <w:r>
        <w:t xml:space="preserve"> </w:t>
      </w:r>
      <w:r>
        <w:tab/>
        <w:t>1.9. Опасными и вредными производственными факторами при выполнении работ являются:</w:t>
      </w:r>
    </w:p>
    <w:p w:rsidR="006651F4" w:rsidRDefault="006651F4">
      <w:pPr>
        <w:jc w:val="both"/>
      </w:pPr>
      <w:r>
        <w:t xml:space="preserve"> </w:t>
      </w:r>
      <w:r>
        <w:tab/>
        <w:t>- наезды проезжающих транспортных средств;</w:t>
      </w:r>
    </w:p>
    <w:p w:rsidR="006651F4" w:rsidRDefault="006651F4">
      <w:pPr>
        <w:ind w:firstLine="708"/>
        <w:jc w:val="both"/>
      </w:pPr>
      <w:r>
        <w:t>- наезды при самопроизвольном движении транспортных средств;</w:t>
      </w:r>
    </w:p>
    <w:p w:rsidR="006651F4" w:rsidRDefault="006651F4">
      <w:pPr>
        <w:jc w:val="both"/>
      </w:pPr>
      <w:r>
        <w:t xml:space="preserve"> </w:t>
      </w:r>
      <w:r>
        <w:tab/>
        <w:t>- нарушение правил дорожного движения пешеходами, приводящие к аварийным ситуациям;</w:t>
      </w:r>
    </w:p>
    <w:p w:rsidR="006651F4" w:rsidRDefault="006651F4">
      <w:pPr>
        <w:jc w:val="both"/>
      </w:pPr>
      <w:r>
        <w:t xml:space="preserve"> </w:t>
      </w:r>
      <w:r>
        <w:tab/>
        <w:t>- термические факторы (пожары, взрывы при подаче топлива в карбюратор двигателя самотеком, проверке наличия топлива в баке с применением открытого огня, утечке газа из газобаллонной установки; ожоги паром, водой из карбюратора);</w:t>
      </w:r>
    </w:p>
    <w:p w:rsidR="006651F4" w:rsidRDefault="006651F4">
      <w:pPr>
        <w:jc w:val="both"/>
      </w:pPr>
      <w:r>
        <w:t xml:space="preserve"> </w:t>
      </w:r>
      <w:r>
        <w:tab/>
        <w:t>- преступные действия пассажиров и других лиц;</w:t>
      </w:r>
    </w:p>
    <w:p w:rsidR="006651F4" w:rsidRDefault="006651F4">
      <w:pPr>
        <w:jc w:val="both"/>
      </w:pPr>
      <w:r>
        <w:t xml:space="preserve"> </w:t>
      </w:r>
      <w:r>
        <w:tab/>
        <w:t>- нервно-эмоциональное напряжение при управлении автомобилем;</w:t>
      </w:r>
    </w:p>
    <w:p w:rsidR="006651F4" w:rsidRDefault="006651F4">
      <w:pPr>
        <w:jc w:val="both"/>
      </w:pPr>
      <w:r>
        <w:t xml:space="preserve"> </w:t>
      </w:r>
      <w:r>
        <w:tab/>
        <w:t>- монотонность труда при управлении автомобилем;</w:t>
      </w:r>
    </w:p>
    <w:p w:rsidR="006651F4" w:rsidRDefault="006651F4">
      <w:pPr>
        <w:jc w:val="both"/>
      </w:pPr>
      <w:r>
        <w:t xml:space="preserve"> </w:t>
      </w:r>
      <w:r>
        <w:tab/>
        <w:t>- шум, вибрация;</w:t>
      </w:r>
    </w:p>
    <w:p w:rsidR="006651F4" w:rsidRDefault="006651F4">
      <w:pPr>
        <w:jc w:val="both"/>
      </w:pPr>
      <w:r>
        <w:t xml:space="preserve"> </w:t>
      </w:r>
      <w:r>
        <w:tab/>
        <w:t>- неудобная рабочая поза при ремонте и техническом обслуживании автомобиля;</w:t>
      </w:r>
    </w:p>
    <w:p w:rsidR="006651F4" w:rsidRDefault="006651F4">
      <w:pPr>
        <w:jc w:val="both"/>
      </w:pPr>
      <w:r>
        <w:t xml:space="preserve"> </w:t>
      </w:r>
      <w:r>
        <w:tab/>
        <w:t>- повышенная физическая нагрузка;</w:t>
      </w:r>
    </w:p>
    <w:p w:rsidR="006651F4" w:rsidRDefault="006651F4">
      <w:pPr>
        <w:jc w:val="both"/>
      </w:pPr>
      <w:r>
        <w:t xml:space="preserve"> </w:t>
      </w:r>
      <w:r>
        <w:tab/>
        <w:t>- повышенная температура и скорость движения воздуха в теплый период года;</w:t>
      </w:r>
    </w:p>
    <w:p w:rsidR="006651F4" w:rsidRDefault="006651F4">
      <w:pPr>
        <w:jc w:val="both"/>
      </w:pPr>
      <w:r>
        <w:t xml:space="preserve"> </w:t>
      </w:r>
      <w:r>
        <w:tab/>
        <w:t>- повышенная загазованность воздуха рабочей зоны (содержание двуокиси углерода, окиси углерода, оксидов азота, паров бензина и др.).</w:t>
      </w:r>
    </w:p>
    <w:p w:rsidR="006651F4" w:rsidRDefault="006651F4">
      <w:pPr>
        <w:ind w:firstLine="708"/>
        <w:jc w:val="both"/>
      </w:pPr>
      <w:r>
        <w:t>Первостепенное значение среди вредных производственных факторов имеет нервно-эмоциональное напряжение. Величина напряжения связана с количеством и характером поступающей информации, ответственностью за жизнь участников движения и сохранением их здоровья, за сохранность материальных ценностей, а также зависит от индивидуальных особенностей водителя.</w:t>
      </w:r>
    </w:p>
    <w:p w:rsidR="006651F4" w:rsidRDefault="006651F4">
      <w:pPr>
        <w:ind w:firstLine="708"/>
        <w:jc w:val="both"/>
      </w:pPr>
      <w:r>
        <w:t xml:space="preserve">Информационный поток, поступающий к водителю автомобиля, при определенных условиях может вызвать состояние </w:t>
      </w:r>
      <w:proofErr w:type="spellStart"/>
      <w:r>
        <w:t>монотонии</w:t>
      </w:r>
      <w:proofErr w:type="spellEnd"/>
      <w:r>
        <w:t xml:space="preserve"> и засыпания во время движения. Это наблюдается при поездках в транспортном потоке, который движется с равномерной скоростью, и усиливается однообразием трассы, низкой интенсивностью движения. </w:t>
      </w:r>
    </w:p>
    <w:p w:rsidR="006651F4" w:rsidRDefault="006651F4">
      <w:pPr>
        <w:ind w:firstLine="708"/>
        <w:jc w:val="both"/>
      </w:pPr>
      <w:r>
        <w:t>Нервно-эмоциональное напряжение зависит также от конкретных ситуаций в реальных дорожных условиях: резкое торможение, обгон и осложненный проезд нерегулируемого и регулируемого перекрестка, встраивание в транспортный поток и выход из него и т.д.</w:t>
      </w:r>
    </w:p>
    <w:p w:rsidR="006651F4" w:rsidRDefault="006651F4">
      <w:pPr>
        <w:ind w:firstLine="708"/>
        <w:jc w:val="both"/>
      </w:pPr>
      <w:r>
        <w:t>1.10. Спецодежда и другие средства индивидуальной защиты выдаются согласно ДНАОП 0.00-3.06-98 «Типовые нормы бесплатной выдачи специальной одежды, специальной обуви и других средств индивидуальной защиты работникам автомобильного транспорта», а именно:</w:t>
      </w:r>
    </w:p>
    <w:p w:rsidR="006651F4" w:rsidRDefault="006651F4">
      <w:pPr>
        <w:jc w:val="both"/>
      </w:pPr>
      <w:r>
        <w:t xml:space="preserve"> </w:t>
      </w:r>
      <w:r>
        <w:tab/>
        <w:t>- при управлении легковым автомобилем – рукавицы комбинированные (срок носки 3 месяца); жилет сигнальный (срок носки 24 месяца);</w:t>
      </w:r>
    </w:p>
    <w:p w:rsidR="006651F4" w:rsidRDefault="006651F4">
      <w:pPr>
        <w:jc w:val="both"/>
      </w:pPr>
      <w:r>
        <w:t xml:space="preserve"> </w:t>
      </w:r>
      <w:r>
        <w:tab/>
        <w:t>- при выполнении работ по техническому обслуживанию и ремонту автомобилей дополнительно – костюм хлопчатобумажный (срок носки 12 месяцев); рукавицы комбинированные (срок носки 3 месяца);</w:t>
      </w:r>
    </w:p>
    <w:p w:rsidR="006651F4" w:rsidRDefault="006651F4">
      <w:pPr>
        <w:jc w:val="both"/>
      </w:pPr>
      <w:r>
        <w:t xml:space="preserve"> </w:t>
      </w:r>
      <w:r>
        <w:tab/>
        <w:t xml:space="preserve">- при выполнении работ по техническому обслуживанию и ремонту на осмотровых ямах, подъемниках и эстакадах дополнительно – каска строителя с подшлемником (дежурная). </w:t>
      </w:r>
    </w:p>
    <w:p w:rsidR="006651F4" w:rsidRDefault="006651F4">
      <w:pPr>
        <w:ind w:firstLine="708"/>
        <w:jc w:val="both"/>
      </w:pPr>
      <w:r>
        <w:t xml:space="preserve">Спецодежда, </w:t>
      </w:r>
      <w:proofErr w:type="spellStart"/>
      <w:r>
        <w:t>спецобувь</w:t>
      </w:r>
      <w:proofErr w:type="spellEnd"/>
      <w:r>
        <w:t xml:space="preserve"> и другие средства индивидуальной защиты, пришедшие в негодность должна быть заменена или отремонтирована до истечения установленного срока носки по причинам, не зависящим от работника.</w:t>
      </w:r>
    </w:p>
    <w:p w:rsidR="006651F4" w:rsidRDefault="006651F4">
      <w:pPr>
        <w:ind w:firstLine="708"/>
        <w:jc w:val="both"/>
      </w:pPr>
      <w:r>
        <w:t xml:space="preserve">1.11. При заболевании или </w:t>
      </w:r>
      <w:proofErr w:type="spellStart"/>
      <w:r>
        <w:t>травмировании</w:t>
      </w:r>
      <w:proofErr w:type="spellEnd"/>
      <w:r>
        <w:t xml:space="preserve"> как на работе, так и вне ее необходимо сообщить об этом руководителю и обратиться в лечебное заведение. </w:t>
      </w:r>
    </w:p>
    <w:p w:rsidR="006651F4" w:rsidRDefault="006651F4">
      <w:pPr>
        <w:ind w:firstLine="708"/>
        <w:jc w:val="both"/>
      </w:pPr>
      <w:r>
        <w:t>1.12. При несчастном случае следует оказать помощь пострадавшему в соответствии с инструкцией по оказанию доврачебной помощи, вызвать работника медицинской службы. Сохранить до расследования обстановку на рабочем месте такой, какой она была в момент происшествия, если это не угрожает жизни и здоровью окружающих и не приведет к аварии.</w:t>
      </w:r>
    </w:p>
    <w:p w:rsidR="006651F4" w:rsidRDefault="006651F4">
      <w:pPr>
        <w:ind w:firstLine="708"/>
        <w:jc w:val="both"/>
      </w:pPr>
      <w:r>
        <w:t>1.13. При обнаружении неисправности оборудования, приспособлений, инструмента сообщить об этом руководителю. Пользоваться и применять в работе неисправные оборудование и инструменты запрещается.</w:t>
      </w:r>
    </w:p>
    <w:p w:rsidR="006651F4" w:rsidRDefault="006651F4">
      <w:pPr>
        <w:ind w:firstLine="708"/>
        <w:jc w:val="both"/>
      </w:pPr>
      <w:r>
        <w:t>1.14. При передвижении по территории Администрации и выезде за ее пределы необходимо убедиться в отсутствии движущегося транспорта и пешеходов.</w:t>
      </w:r>
    </w:p>
    <w:p w:rsidR="006651F4" w:rsidRDefault="006651F4">
      <w:pPr>
        <w:ind w:firstLine="708"/>
        <w:jc w:val="both"/>
      </w:pPr>
      <w:r>
        <w:t>1.15. Для соблюдения правил личной гигиены водитель должен иметь в автомобиле моющие средства (поверхностно-активные, пригодные к употреблению на кожных покровах – типа «Ралли» и др.), щетку для мытья рук, полотенце, ветошь для вытирания рук от горюче-смазочных материалов. Водители, имеющие контакт (загрязнение рук) с различными маслами, лакокрасочными материалами и т.п. (перевозка указанных веществ, выполнение ремонтных работ), должны обеспечиваться защитными мазями, пастами.</w:t>
      </w:r>
    </w:p>
    <w:p w:rsidR="006651F4" w:rsidRDefault="006651F4">
      <w:pPr>
        <w:ind w:firstLine="708"/>
        <w:jc w:val="both"/>
      </w:pPr>
      <w:r>
        <w:t>1.16. Для питья следует употреблять воду из сатураторов, оборудованных фонтанчиков или питьевых бачков.</w:t>
      </w:r>
    </w:p>
    <w:p w:rsidR="006651F4" w:rsidRDefault="006651F4">
      <w:pPr>
        <w:ind w:firstLine="708"/>
        <w:jc w:val="both"/>
      </w:pPr>
      <w:r>
        <w:t>1.17. Принимать пищу следует в оборудованных помещениях (столовой, буфете, комнате приема пищи).</w:t>
      </w:r>
    </w:p>
    <w:p w:rsidR="006651F4" w:rsidRDefault="006651F4">
      <w:pPr>
        <w:ind w:firstLine="708"/>
        <w:jc w:val="both"/>
      </w:pPr>
      <w:r>
        <w:t>1.18. Водитель автомобиля ежегодно должен проходить медицинский осмотр.</w:t>
      </w:r>
    </w:p>
    <w:p w:rsidR="006651F4" w:rsidRDefault="006651F4">
      <w:pPr>
        <w:jc w:val="center"/>
      </w:pPr>
      <w:r>
        <w:t>2. Требования безопасности перед началом работы.</w:t>
      </w:r>
    </w:p>
    <w:p w:rsidR="006651F4" w:rsidRDefault="006651F4">
      <w:pPr>
        <w:ind w:firstLine="708"/>
        <w:jc w:val="both"/>
      </w:pPr>
      <w:r>
        <w:t>2.1. При подготовке автомобиля к выезду водитель обязан проверить:</w:t>
      </w:r>
    </w:p>
    <w:p w:rsidR="006651F4" w:rsidRDefault="006651F4">
      <w:pPr>
        <w:jc w:val="both"/>
      </w:pPr>
      <w:r>
        <w:t xml:space="preserve"> </w:t>
      </w:r>
      <w:r>
        <w:tab/>
        <w:t>- наличие удостоверения с талоном на право вождения автомобиля, путевой лист;</w:t>
      </w:r>
    </w:p>
    <w:p w:rsidR="006651F4" w:rsidRDefault="006651F4">
      <w:pPr>
        <w:jc w:val="both"/>
      </w:pPr>
      <w:r>
        <w:t xml:space="preserve"> </w:t>
      </w:r>
      <w:r>
        <w:tab/>
        <w:t xml:space="preserve">- техническое состояние автомобиля, исправность тормозной системы, рулевого управления, приборов освещения и сигнализации, стеклоочистителей, установку зеркал, чистоту и видимость номерных знаков, а также отсутствие </w:t>
      </w:r>
      <w:proofErr w:type="spellStart"/>
      <w:r>
        <w:t>подтекания</w:t>
      </w:r>
      <w:proofErr w:type="spellEnd"/>
      <w:r>
        <w:t xml:space="preserve"> топлива, масла, воды;</w:t>
      </w:r>
    </w:p>
    <w:p w:rsidR="006651F4" w:rsidRDefault="006651F4">
      <w:pPr>
        <w:jc w:val="both"/>
      </w:pPr>
      <w:r>
        <w:t xml:space="preserve"> </w:t>
      </w:r>
      <w:r>
        <w:tab/>
        <w:t>- давление воздуха в шинах;</w:t>
      </w:r>
    </w:p>
    <w:p w:rsidR="006651F4" w:rsidRDefault="006651F4">
      <w:pPr>
        <w:jc w:val="both"/>
      </w:pPr>
      <w:r>
        <w:t xml:space="preserve"> </w:t>
      </w:r>
      <w:r>
        <w:tab/>
        <w:t>- наличие инструмента и инвентаря;</w:t>
      </w:r>
    </w:p>
    <w:p w:rsidR="006651F4" w:rsidRDefault="006651F4">
      <w:pPr>
        <w:jc w:val="both"/>
      </w:pPr>
      <w:r>
        <w:t xml:space="preserve"> </w:t>
      </w:r>
      <w:r>
        <w:tab/>
        <w:t>- заправку автомобиля топливом, маслом, водой, тормозной жидкостью, антифризом и уровень электролита в аккумуляторной батарее;</w:t>
      </w:r>
    </w:p>
    <w:p w:rsidR="006651F4" w:rsidRDefault="006651F4">
      <w:pPr>
        <w:jc w:val="both"/>
      </w:pPr>
      <w:r>
        <w:t xml:space="preserve"> </w:t>
      </w:r>
      <w:r>
        <w:tab/>
        <w:t>- наличие запасного колеса, буксирного троса, аптечки первой помощи, домкрата, огнетушителя.</w:t>
      </w:r>
    </w:p>
    <w:p w:rsidR="006651F4" w:rsidRDefault="006651F4">
      <w:pPr>
        <w:ind w:firstLine="708"/>
        <w:jc w:val="both"/>
      </w:pPr>
      <w:r>
        <w:t>2.2. Заправку автомобиля топливом производить при неработающем двигателе. Заправку автомобилей этилированным бензином следует проводить из бензоколонки со шлангом, снабженным раздаточным пистолетом. Запрещается заправлять автомобили этилированным бензином при помощи ведер, леек и т. п., а также отпускать этилированный бензин в тару (канистры). Заправщик и водитель должны находиться при заправке с наветренной стороны автомобиля.</w:t>
      </w:r>
    </w:p>
    <w:p w:rsidR="006651F4" w:rsidRDefault="006651F4">
      <w:pPr>
        <w:ind w:firstLine="708"/>
        <w:jc w:val="both"/>
      </w:pPr>
      <w:r>
        <w:t>При заправке автомобиля на автомобильной заправочной станции запрещается:</w:t>
      </w:r>
    </w:p>
    <w:p w:rsidR="006651F4" w:rsidRDefault="006651F4">
      <w:pPr>
        <w:jc w:val="both"/>
      </w:pPr>
      <w:r>
        <w:t xml:space="preserve"> </w:t>
      </w:r>
      <w:r>
        <w:tab/>
        <w:t>- курить и пользоваться открытым огнем;</w:t>
      </w:r>
    </w:p>
    <w:p w:rsidR="006651F4" w:rsidRDefault="006651F4">
      <w:pPr>
        <w:jc w:val="both"/>
      </w:pPr>
      <w:r>
        <w:t xml:space="preserve"> </w:t>
      </w:r>
      <w:r>
        <w:tab/>
        <w:t>- производить ремонтные и регулировочные работы;</w:t>
      </w:r>
    </w:p>
    <w:p w:rsidR="006651F4" w:rsidRDefault="006651F4">
      <w:pPr>
        <w:jc w:val="both"/>
      </w:pPr>
      <w:r>
        <w:t xml:space="preserve"> </w:t>
      </w:r>
      <w:r>
        <w:tab/>
        <w:t>- заправлять автомобиль топливом при работающем двигателе;</w:t>
      </w:r>
    </w:p>
    <w:p w:rsidR="006651F4" w:rsidRDefault="006651F4">
      <w:pPr>
        <w:jc w:val="both"/>
      </w:pPr>
      <w:r>
        <w:t xml:space="preserve"> </w:t>
      </w:r>
      <w:r>
        <w:tab/>
        <w:t>- допускать перелив и разлив топлива;</w:t>
      </w:r>
    </w:p>
    <w:p w:rsidR="006651F4" w:rsidRDefault="006651F4">
      <w:pPr>
        <w:jc w:val="both"/>
      </w:pPr>
      <w:r>
        <w:t xml:space="preserve"> </w:t>
      </w:r>
      <w:r>
        <w:tab/>
        <w:t>- находиться пассажирам в салоне.</w:t>
      </w:r>
    </w:p>
    <w:p w:rsidR="006651F4" w:rsidRDefault="006651F4">
      <w:pPr>
        <w:ind w:firstLine="708"/>
        <w:jc w:val="both"/>
      </w:pPr>
      <w:r>
        <w:t>2.3. Перед заправкой системы охлаждения двигателя антифризом необходимо:</w:t>
      </w:r>
    </w:p>
    <w:p w:rsidR="006651F4" w:rsidRDefault="006651F4">
      <w:pPr>
        <w:jc w:val="both"/>
      </w:pPr>
      <w:r>
        <w:t xml:space="preserve"> </w:t>
      </w:r>
      <w:r>
        <w:tab/>
        <w:t>- проверить, нет ли в системе охлаждения (в соединительных шлангах, радиаторе, сальниках водяного насоса и т. п.) течи, и при наличии устранить ее;</w:t>
      </w:r>
    </w:p>
    <w:p w:rsidR="006651F4" w:rsidRDefault="006651F4">
      <w:pPr>
        <w:jc w:val="both"/>
      </w:pPr>
      <w:r>
        <w:t xml:space="preserve"> </w:t>
      </w:r>
      <w:r>
        <w:tab/>
        <w:t>- промыть систему охлаждения чистой горячей водой.</w:t>
      </w:r>
    </w:p>
    <w:p w:rsidR="006651F4" w:rsidRDefault="006651F4">
      <w:pPr>
        <w:ind w:firstLine="708"/>
        <w:jc w:val="both"/>
      </w:pPr>
      <w:r>
        <w:t>2.4. Выезд автомобиля на маршрут следования с неисправностями, угрожающими безопасности движения, запрещается.</w:t>
      </w:r>
    </w:p>
    <w:p w:rsidR="006651F4" w:rsidRDefault="006651F4">
      <w:pPr>
        <w:ind w:firstLine="708"/>
        <w:jc w:val="both"/>
      </w:pPr>
      <w:r>
        <w:t>2.5. Перед пуском двигателя необходимо убедиться, что автомобиль заторможен стояночным тормозом, а рычаг переключения передач поставлен в нейтральное положение.</w:t>
      </w:r>
    </w:p>
    <w:p w:rsidR="006651F4" w:rsidRDefault="006651F4">
      <w:pPr>
        <w:ind w:firstLine="708"/>
        <w:jc w:val="both"/>
      </w:pPr>
      <w:r>
        <w:t>2.6. Перед пуском двигателя автомобиля, подключенного к системе подогрева, предварительно необходимо отключить и отсоединить элементы подогрева.</w:t>
      </w:r>
    </w:p>
    <w:p w:rsidR="006651F4" w:rsidRDefault="006651F4">
      <w:pPr>
        <w:ind w:firstLine="708"/>
        <w:jc w:val="both"/>
      </w:pPr>
      <w:r>
        <w:t>2.7. Запрещается осуществлять пуск двигателя путем буксировки автомобиля и переключения цепи питания стартера.</w:t>
      </w:r>
    </w:p>
    <w:p w:rsidR="006651F4" w:rsidRDefault="006651F4">
      <w:pPr>
        <w:ind w:firstLine="708"/>
        <w:jc w:val="both"/>
      </w:pPr>
      <w:r>
        <w:t>2.8. Скорость движения транспортных средств на территории Администрации не должна превышать 10км/час.</w:t>
      </w:r>
    </w:p>
    <w:p w:rsidR="006651F4" w:rsidRDefault="006651F4">
      <w:pPr>
        <w:ind w:firstLine="708"/>
        <w:jc w:val="both"/>
      </w:pPr>
      <w:r>
        <w:t>2.9. Проверять техническое состояние автомобиля и его агрегатов перед выездом с территории Администрации и после возвращения следует при заторможенных колесах. Исключение из этого правила составляют случай опробования тормозов.</w:t>
      </w:r>
    </w:p>
    <w:p w:rsidR="006651F4" w:rsidRDefault="006651F4">
      <w:pPr>
        <w:ind w:firstLine="708"/>
        <w:jc w:val="both"/>
      </w:pPr>
      <w:r>
        <w:t>2.10. Для осмотра автомобиля в темное время суток следует пользоваться переносным электрическим светильником напряжением не выше 12 В с предохранительной сеткой или электрическим фонарем с автономным питанием.</w:t>
      </w:r>
    </w:p>
    <w:p w:rsidR="006651F4" w:rsidRDefault="006651F4">
      <w:pPr>
        <w:ind w:firstLine="708"/>
        <w:jc w:val="both"/>
      </w:pPr>
      <w:r>
        <w:t>2.11. При проверке технического состояния автомобиля необходимо проверять также номенклатуру и исправность инструментов и приспособлений, выдаваемых водителю.</w:t>
      </w:r>
    </w:p>
    <w:p w:rsidR="006651F4" w:rsidRDefault="006651F4">
      <w:pPr>
        <w:ind w:firstLine="708"/>
        <w:jc w:val="both"/>
      </w:pPr>
      <w:r>
        <w:t>2.12. Перед началом работы водитель обязан проверить, чтобы:</w:t>
      </w:r>
    </w:p>
    <w:p w:rsidR="006651F4" w:rsidRDefault="006651F4">
      <w:pPr>
        <w:jc w:val="both"/>
      </w:pPr>
      <w:r>
        <w:t xml:space="preserve"> </w:t>
      </w:r>
      <w:r>
        <w:tab/>
        <w:t>- ветровое и боковое стекла не имели трещин и затемнений, затрудняющих видимость;</w:t>
      </w:r>
    </w:p>
    <w:p w:rsidR="006651F4" w:rsidRDefault="006651F4">
      <w:pPr>
        <w:jc w:val="both"/>
      </w:pPr>
      <w:r>
        <w:t xml:space="preserve"> </w:t>
      </w:r>
      <w:r>
        <w:tab/>
        <w:t xml:space="preserve">- боковые стекла плавно передвигались от руки или </w:t>
      </w:r>
      <w:proofErr w:type="spellStart"/>
      <w:r>
        <w:t>стеклоподъемными</w:t>
      </w:r>
      <w:proofErr w:type="spellEnd"/>
      <w:r>
        <w:t xml:space="preserve"> механизмами;</w:t>
      </w:r>
    </w:p>
    <w:p w:rsidR="006651F4" w:rsidRDefault="006651F4">
      <w:pPr>
        <w:jc w:val="both"/>
      </w:pPr>
      <w:r>
        <w:t xml:space="preserve"> </w:t>
      </w:r>
      <w:r>
        <w:tab/>
        <w:t>- на сидении и спинке сиденья не было провалов, рваных мест, выступающих пружин и острых углов: сиденья и спинка должны иметь исправную регулировку, обеспечивающую удобную посадку водителя;</w:t>
      </w:r>
    </w:p>
    <w:p w:rsidR="006651F4" w:rsidRDefault="006651F4">
      <w:pPr>
        <w:jc w:val="both"/>
      </w:pPr>
      <w:r>
        <w:t xml:space="preserve"> </w:t>
      </w:r>
      <w:r>
        <w:tab/>
        <w:t>- замки всех дверей были исправными, исключающими возможность их самопроизвольного открывания во время движения;</w:t>
      </w:r>
    </w:p>
    <w:p w:rsidR="006651F4" w:rsidRDefault="006651F4">
      <w:pPr>
        <w:jc w:val="both"/>
      </w:pPr>
      <w:r>
        <w:t xml:space="preserve"> </w:t>
      </w:r>
      <w:r>
        <w:tab/>
        <w:t>- отопительные устройства салона в холодное время были исправными;</w:t>
      </w:r>
    </w:p>
    <w:p w:rsidR="006651F4" w:rsidRDefault="006651F4">
      <w:pPr>
        <w:jc w:val="both"/>
      </w:pPr>
      <w:r>
        <w:t xml:space="preserve"> </w:t>
      </w:r>
      <w:r>
        <w:tab/>
        <w:t>- пол салона автомобиля застилался ковриком, не имеющим отверстий и прочих повреждений.</w:t>
      </w:r>
    </w:p>
    <w:p w:rsidR="006651F4" w:rsidRDefault="006651F4">
      <w:pPr>
        <w:ind w:firstLine="708"/>
        <w:jc w:val="both"/>
      </w:pPr>
      <w:r>
        <w:t>2.13. Водитель обязан проверить, чтобы автомобиль был обеспечен упорными колодками (не менее двух штук) для подкладывания под колеса, широкой подкладкой под пяту домкрата, а также медицинской аптечкой, знаком аварийной остановки или мигающим красным фонарем и огнетушителем.</w:t>
      </w:r>
    </w:p>
    <w:p w:rsidR="006651F4" w:rsidRDefault="006651F4">
      <w:pPr>
        <w:ind w:firstLine="708"/>
        <w:jc w:val="both"/>
      </w:pPr>
      <w:r>
        <w:t>2.14. Водитель не имеет права выезжать на автомобиле, если его техническое состояние не отвечает Правилам дорожного движения, Правилам технической эксплуатации подвижного состава автомобильного транспорта и Правилам охраны труда на автомобильном транспорте.</w:t>
      </w:r>
    </w:p>
    <w:p w:rsidR="006651F4" w:rsidRDefault="006651F4">
      <w:pPr>
        <w:ind w:firstLine="708"/>
        <w:jc w:val="both"/>
      </w:pPr>
      <w:r>
        <w:t xml:space="preserve">2.15. Водитель может выезжать на маршрут следования только после прохождения медицинского осмотра и соответствующей отметки  в путевом листе. </w:t>
      </w:r>
    </w:p>
    <w:p w:rsidR="006651F4" w:rsidRDefault="006651F4">
      <w:pPr>
        <w:ind w:firstLine="708"/>
        <w:jc w:val="both"/>
      </w:pPr>
      <w:r>
        <w:t xml:space="preserve">2.16. Перед отправлением в рейс продолжительностью более суток водитель должен быть ознакомлен с режимом работы и отдыха, иметь записанный в путевом листе маршрут следования с указанием мест временного и продолжительного отдыха. </w:t>
      </w:r>
    </w:p>
    <w:p w:rsidR="006651F4" w:rsidRDefault="006651F4">
      <w:pPr>
        <w:jc w:val="center"/>
      </w:pPr>
      <w:r>
        <w:t>3. Требования безопасности во время выполнения работы.</w:t>
      </w:r>
    </w:p>
    <w:p w:rsidR="006651F4" w:rsidRDefault="006651F4">
      <w:pPr>
        <w:ind w:firstLine="708"/>
        <w:jc w:val="both"/>
      </w:pPr>
      <w:r>
        <w:t>3.1. Выполнять требования правил движения и указания регулировщиков движения в соответствии с Правилами дорожного движения.</w:t>
      </w:r>
    </w:p>
    <w:p w:rsidR="006651F4" w:rsidRDefault="006651F4">
      <w:pPr>
        <w:ind w:firstLine="708"/>
        <w:jc w:val="both"/>
      </w:pPr>
      <w:r>
        <w:t>3.2. Выбирать скорость движения с учетом дорожных условий, видимости и обзорности, интенсивности и характера движения на дорогах, особенностей состояния автомобиля и перевозимого груза или пассажиров.</w:t>
      </w:r>
    </w:p>
    <w:p w:rsidR="006651F4" w:rsidRDefault="006651F4">
      <w:pPr>
        <w:ind w:firstLine="708"/>
        <w:jc w:val="both"/>
      </w:pPr>
      <w:r>
        <w:t>3.3. Перед подачей автомобиля назад водитель должен убедиться, что его никто не объезжает, и вблизи нет людей или каких-либо преград.</w:t>
      </w:r>
    </w:p>
    <w:p w:rsidR="006651F4" w:rsidRDefault="006651F4">
      <w:pPr>
        <w:ind w:firstLine="708"/>
        <w:jc w:val="both"/>
      </w:pPr>
      <w:r>
        <w:t>Перед началом движения задним ходом в условиях недостаточного обзора сзади (из-за груза в салоне, при выезде из ворот и т. п.) водитель должен требовать, а грузоотправитель обязан выделять человека для организации движения автомобиля.</w:t>
      </w:r>
    </w:p>
    <w:p w:rsidR="006651F4" w:rsidRDefault="006651F4">
      <w:pPr>
        <w:ind w:firstLine="708"/>
        <w:jc w:val="both"/>
      </w:pPr>
      <w:r>
        <w:t>3.4. Запрещается управлять автомобилем при открытых дверях.</w:t>
      </w:r>
    </w:p>
    <w:p w:rsidR="006651F4" w:rsidRDefault="006651F4">
      <w:pPr>
        <w:ind w:firstLine="708"/>
        <w:jc w:val="both"/>
      </w:pPr>
      <w:r>
        <w:t>3.5. Лица, находящиеся в автомобиле, обязаны выполнять требования водителя по вопросам безопасности.</w:t>
      </w:r>
    </w:p>
    <w:p w:rsidR="006651F4" w:rsidRDefault="006651F4">
      <w:pPr>
        <w:ind w:firstLine="708"/>
        <w:jc w:val="both"/>
      </w:pPr>
      <w:r>
        <w:t>3.6. При остановке (стоянке) автомобиля водитель, покидая транспортное средство, должен принять меры против самопроизвольного его движения: остановить двигатель, установить рычаг переключения передач в нейтральное положение, затормозить автомобиль стояночным тормозом.</w:t>
      </w:r>
    </w:p>
    <w:p w:rsidR="006651F4" w:rsidRDefault="006651F4">
      <w:pPr>
        <w:ind w:firstLine="708"/>
        <w:jc w:val="both"/>
      </w:pPr>
      <w:r>
        <w:t>Если автомобиль стоит даже на незначительном уклоне, необходимо дополнительно поставить под колеса упорные колодки.</w:t>
      </w:r>
    </w:p>
    <w:p w:rsidR="006651F4" w:rsidRDefault="006651F4">
      <w:pPr>
        <w:ind w:firstLine="708"/>
        <w:jc w:val="both"/>
      </w:pPr>
      <w:r>
        <w:t>На спусках и подъемах, где способ постановки не регламентируется средствами регулирования движения, транспортные средства необходимо ставить под углом к краю проезжей части так, чтобы исключить возможность их самопроизвольного движения.</w:t>
      </w:r>
    </w:p>
    <w:p w:rsidR="006651F4" w:rsidRDefault="006651F4">
      <w:pPr>
        <w:ind w:firstLine="708"/>
        <w:jc w:val="both"/>
      </w:pPr>
      <w:r>
        <w:t>3.7. Выходя из салона автомобиля, водитель должен убедиться в состоянии поверхности (наличие выбоин, скользкости, посторонних предметов и т.п.), а при выходе на проезжую часть дороги – еще и в отсутствии движения как в попутном, так и во встречных направлениях.</w:t>
      </w:r>
    </w:p>
    <w:p w:rsidR="006651F4" w:rsidRDefault="006651F4">
      <w:pPr>
        <w:ind w:firstLine="708"/>
        <w:jc w:val="both"/>
      </w:pPr>
      <w:r>
        <w:t>3.8. При ремонте автомобиля на маршруте следования водитель обязан выполнять требования безопасности:</w:t>
      </w:r>
    </w:p>
    <w:p w:rsidR="006651F4" w:rsidRDefault="006651F4">
      <w:pPr>
        <w:jc w:val="both"/>
      </w:pPr>
      <w:r>
        <w:t xml:space="preserve"> </w:t>
      </w:r>
      <w:r>
        <w:tab/>
        <w:t>- съехать на обочину дороги;</w:t>
      </w:r>
    </w:p>
    <w:p w:rsidR="006651F4" w:rsidRDefault="006651F4">
      <w:pPr>
        <w:jc w:val="both"/>
      </w:pPr>
      <w:r>
        <w:t xml:space="preserve"> </w:t>
      </w:r>
      <w:r>
        <w:tab/>
        <w:t>- выставить знаки безопасности;</w:t>
      </w:r>
    </w:p>
    <w:p w:rsidR="006651F4" w:rsidRDefault="006651F4">
      <w:pPr>
        <w:jc w:val="both"/>
      </w:pPr>
      <w:r>
        <w:t xml:space="preserve"> </w:t>
      </w:r>
      <w:r>
        <w:tab/>
        <w:t>- включить габаритные огни при плохой видимости;</w:t>
      </w:r>
    </w:p>
    <w:p w:rsidR="006651F4" w:rsidRDefault="006651F4">
      <w:pPr>
        <w:jc w:val="both"/>
      </w:pPr>
      <w:r>
        <w:t xml:space="preserve"> </w:t>
      </w:r>
      <w:r>
        <w:tab/>
        <w:t>- остановить автомобиль с помощью стояночной тормозной системы;</w:t>
      </w:r>
    </w:p>
    <w:p w:rsidR="006651F4" w:rsidRDefault="006651F4">
      <w:pPr>
        <w:jc w:val="both"/>
      </w:pPr>
      <w:r>
        <w:t xml:space="preserve"> </w:t>
      </w:r>
      <w:r>
        <w:tab/>
        <w:t>- надеть сигнальный жилет;</w:t>
      </w:r>
    </w:p>
    <w:p w:rsidR="006651F4" w:rsidRDefault="006651F4">
      <w:pPr>
        <w:jc w:val="both"/>
      </w:pPr>
      <w:r>
        <w:t xml:space="preserve"> </w:t>
      </w:r>
      <w:r>
        <w:tab/>
        <w:t xml:space="preserve">- подложить под колеса упоры. </w:t>
      </w:r>
    </w:p>
    <w:p w:rsidR="006651F4" w:rsidRDefault="006651F4">
      <w:pPr>
        <w:jc w:val="both"/>
      </w:pPr>
      <w:r>
        <w:t xml:space="preserve"> </w:t>
      </w:r>
      <w:r>
        <w:tab/>
        <w:t>При работах на обочине под автомобилем запрещается находиться со стороны проезжей части.</w:t>
      </w:r>
    </w:p>
    <w:p w:rsidR="006651F4" w:rsidRDefault="006651F4">
      <w:pPr>
        <w:ind w:firstLine="708"/>
        <w:jc w:val="both"/>
      </w:pPr>
      <w:r>
        <w:t xml:space="preserve">3.9. При проведении ремонтных работ в </w:t>
      </w:r>
      <w:proofErr w:type="spellStart"/>
      <w:r>
        <w:t>неотапливаемом</w:t>
      </w:r>
      <w:proofErr w:type="spellEnd"/>
      <w:r>
        <w:t xml:space="preserve"> помещении либо на открытом воздухе, лежа под автомобилем или стоя на коленях, необходимо применять лежаки, маты.</w:t>
      </w:r>
    </w:p>
    <w:p w:rsidR="006651F4" w:rsidRDefault="006651F4">
      <w:pPr>
        <w:ind w:firstLine="708"/>
        <w:jc w:val="both"/>
      </w:pPr>
      <w:r>
        <w:t>3.10. Запрещается подогревать двигатель открытым пламенем.</w:t>
      </w:r>
    </w:p>
    <w:p w:rsidR="006651F4" w:rsidRDefault="006651F4">
      <w:pPr>
        <w:ind w:firstLine="708"/>
        <w:jc w:val="both"/>
      </w:pPr>
      <w:r>
        <w:t>3.11. При перегреве двигателя пробку радиатора можно открывать только тогда, когда температура воды (жидкости) ниже 100° С, иначе при открытии пробки произойдет выброс кипящей воды. Пробку радиатора на горячем двигателе необходимо открывать в рукавицах или накрыв ее тряпкой. Пробку следует открывать осторожно, не допуская интенсивного выхода пара в сторону открывающего.</w:t>
      </w:r>
    </w:p>
    <w:p w:rsidR="006651F4" w:rsidRDefault="006651F4">
      <w:pPr>
        <w:ind w:firstLine="708"/>
        <w:jc w:val="both"/>
      </w:pPr>
      <w:r>
        <w:t>3.12. Для предупреждения случаев обморожения при устранении неисправностей зимой в дороге следует работать только в рукавицах. Запрещается прикасаться к металлическим предметам, деталям и инструменту руками без рукавиц.</w:t>
      </w:r>
    </w:p>
    <w:p w:rsidR="006651F4" w:rsidRDefault="006651F4">
      <w:pPr>
        <w:ind w:firstLine="708"/>
        <w:jc w:val="both"/>
      </w:pPr>
      <w:r>
        <w:t>3.13. Во избежание возникновения пожара на автомобиле запрещается:</w:t>
      </w:r>
    </w:p>
    <w:p w:rsidR="006651F4" w:rsidRDefault="006651F4">
      <w:pPr>
        <w:jc w:val="both"/>
      </w:pPr>
      <w:r>
        <w:t xml:space="preserve"> </w:t>
      </w:r>
      <w:r>
        <w:tab/>
        <w:t>- подавать при неисправной топливной системе бензин в карбюратор из емкости самотеком при помощи шланга или другим способом;</w:t>
      </w:r>
    </w:p>
    <w:p w:rsidR="006651F4" w:rsidRDefault="006651F4">
      <w:pPr>
        <w:jc w:val="both"/>
      </w:pPr>
      <w:r>
        <w:t xml:space="preserve"> </w:t>
      </w:r>
      <w:r>
        <w:tab/>
        <w:t>- производить ремонт топливной системы при работающем двигателе, включенном зажигании;</w:t>
      </w:r>
    </w:p>
    <w:p w:rsidR="006651F4" w:rsidRDefault="006651F4">
      <w:pPr>
        <w:jc w:val="both"/>
      </w:pPr>
      <w:r>
        <w:t xml:space="preserve"> </w:t>
      </w:r>
      <w:r>
        <w:tab/>
        <w:t>- оставлять в салоне автомобиля или на двигателе загрязненные маслом или топливом использованные обтирочные материалы;</w:t>
      </w:r>
    </w:p>
    <w:p w:rsidR="006651F4" w:rsidRDefault="006651F4">
      <w:pPr>
        <w:jc w:val="both"/>
      </w:pPr>
      <w:r>
        <w:t xml:space="preserve"> </w:t>
      </w:r>
      <w:r>
        <w:tab/>
        <w:t>- подогревать двигатель и другие агрегаты открытым огнем, а также пользоваться им в непосредственной близости от приборов системы питания двигателя;</w:t>
      </w:r>
    </w:p>
    <w:p w:rsidR="006651F4" w:rsidRDefault="006651F4">
      <w:pPr>
        <w:jc w:val="both"/>
      </w:pPr>
      <w:r>
        <w:t xml:space="preserve"> </w:t>
      </w:r>
      <w:r>
        <w:tab/>
        <w:t xml:space="preserve">- курить и пользоваться открытым огнем при определении наличия топлива в баке, а также при заправке автомобилей из дополнительных емкостей. </w:t>
      </w:r>
    </w:p>
    <w:p w:rsidR="006651F4" w:rsidRDefault="006651F4">
      <w:pPr>
        <w:ind w:firstLine="708"/>
        <w:jc w:val="both"/>
      </w:pPr>
      <w:r>
        <w:t>3.14. Водителю запрещается:</w:t>
      </w:r>
    </w:p>
    <w:p w:rsidR="006651F4" w:rsidRDefault="006651F4">
      <w:pPr>
        <w:jc w:val="both"/>
      </w:pPr>
      <w:r>
        <w:t xml:space="preserve"> </w:t>
      </w:r>
      <w:r>
        <w:tab/>
        <w:t>- управлять автомобилем в состоянии алкогольного или наркотического опьянения, а также в болезненном или утомленном состоянии;</w:t>
      </w:r>
    </w:p>
    <w:p w:rsidR="006651F4" w:rsidRDefault="006651F4">
      <w:pPr>
        <w:jc w:val="both"/>
      </w:pPr>
      <w:r>
        <w:t xml:space="preserve"> </w:t>
      </w:r>
      <w:r>
        <w:tab/>
        <w:t>- передавать управление автомобилем лицу, не указанному в путевом листе, находящемуся в нетрезвом состоянии или не имеющему при себе удостоверения на право управления автомобилем;</w:t>
      </w:r>
    </w:p>
    <w:p w:rsidR="006651F4" w:rsidRDefault="006651F4">
      <w:pPr>
        <w:jc w:val="both"/>
      </w:pPr>
      <w:r>
        <w:t xml:space="preserve"> </w:t>
      </w:r>
      <w:r>
        <w:tab/>
        <w:t>- самовольно отклоняться от маршрута указанного в путевом листе;</w:t>
      </w:r>
    </w:p>
    <w:p w:rsidR="006651F4" w:rsidRDefault="006651F4">
      <w:pPr>
        <w:jc w:val="both"/>
      </w:pPr>
      <w:r>
        <w:t xml:space="preserve"> </w:t>
      </w:r>
      <w:r>
        <w:tab/>
        <w:t>- перевозить груз, если он закрывает обзор пути;</w:t>
      </w:r>
    </w:p>
    <w:p w:rsidR="006651F4" w:rsidRDefault="006651F4">
      <w:pPr>
        <w:jc w:val="both"/>
      </w:pPr>
      <w:r>
        <w:t xml:space="preserve"> </w:t>
      </w:r>
      <w:r>
        <w:tab/>
        <w:t>- перевозить груз в неисправной таре;</w:t>
      </w:r>
    </w:p>
    <w:p w:rsidR="006651F4" w:rsidRDefault="006651F4">
      <w:pPr>
        <w:jc w:val="both"/>
      </w:pPr>
      <w:r>
        <w:t xml:space="preserve"> </w:t>
      </w:r>
      <w:r>
        <w:tab/>
        <w:t>- отрывать с помощью автомобиля примерзший или находящийся в грунте груз;</w:t>
      </w:r>
    </w:p>
    <w:p w:rsidR="006651F4" w:rsidRDefault="006651F4">
      <w:pPr>
        <w:jc w:val="both"/>
      </w:pPr>
      <w:r>
        <w:t xml:space="preserve"> </w:t>
      </w:r>
      <w:r>
        <w:tab/>
        <w:t>- допускать скопление на двигателе или его картере грязи, горючего, масла;</w:t>
      </w:r>
    </w:p>
    <w:p w:rsidR="006651F4" w:rsidRDefault="006651F4">
      <w:pPr>
        <w:jc w:val="both"/>
      </w:pPr>
      <w:r>
        <w:t xml:space="preserve"> </w:t>
      </w:r>
      <w:r>
        <w:tab/>
        <w:t>- пользоваться открытым огнем при проверке уровня электролита в аккумуляторной батарее и устранении неисправностей механизмов;</w:t>
      </w:r>
    </w:p>
    <w:p w:rsidR="006651F4" w:rsidRDefault="006651F4">
      <w:pPr>
        <w:jc w:val="both"/>
      </w:pPr>
      <w:r>
        <w:t xml:space="preserve"> </w:t>
      </w:r>
      <w:r>
        <w:tab/>
        <w:t>- хранить и перевозить в салоне бензин и другие легковоспламеняющиеся жидкости;</w:t>
      </w:r>
    </w:p>
    <w:p w:rsidR="006651F4" w:rsidRDefault="006651F4">
      <w:pPr>
        <w:jc w:val="both"/>
      </w:pPr>
      <w:r>
        <w:t xml:space="preserve"> </w:t>
      </w:r>
      <w:r>
        <w:tab/>
        <w:t>- отдыхать или спать в салоне автомобиля при работающем двигателе;</w:t>
      </w:r>
    </w:p>
    <w:p w:rsidR="006651F4" w:rsidRDefault="006651F4">
      <w:pPr>
        <w:jc w:val="both"/>
      </w:pPr>
      <w:r>
        <w:t xml:space="preserve"> </w:t>
      </w:r>
      <w:r>
        <w:tab/>
        <w:t>- допускать к ремонту автомобиля на маршруте следования посторонних лиц (сопровождающих, пассажиров и т.д.);</w:t>
      </w:r>
    </w:p>
    <w:p w:rsidR="006651F4" w:rsidRDefault="006651F4">
      <w:pPr>
        <w:jc w:val="both"/>
      </w:pPr>
      <w:r>
        <w:t xml:space="preserve"> </w:t>
      </w:r>
      <w:r>
        <w:tab/>
        <w:t>- устанавливать домкрат на случайные предметы;</w:t>
      </w:r>
    </w:p>
    <w:p w:rsidR="006651F4" w:rsidRDefault="006651F4">
      <w:pPr>
        <w:jc w:val="both"/>
      </w:pPr>
      <w:r>
        <w:t xml:space="preserve"> </w:t>
      </w:r>
      <w:r>
        <w:tab/>
        <w:t xml:space="preserve">- выполнять какие-либо работы, находясь под автомобилем, вывешенном только на домкрате, без установки </w:t>
      </w:r>
      <w:proofErr w:type="spellStart"/>
      <w:r>
        <w:t>козелка</w:t>
      </w:r>
      <w:proofErr w:type="spellEnd"/>
      <w:r>
        <w:t>;</w:t>
      </w:r>
    </w:p>
    <w:p w:rsidR="006651F4" w:rsidRDefault="006651F4">
      <w:pPr>
        <w:jc w:val="both"/>
      </w:pPr>
      <w:r>
        <w:t xml:space="preserve"> </w:t>
      </w:r>
      <w:r>
        <w:tab/>
        <w:t>- использовать в качестве подставки под вывешенный автомобиль случайные предметы: камни, кирпичи и т. п.</w:t>
      </w:r>
    </w:p>
    <w:p w:rsidR="006651F4" w:rsidRDefault="006651F4">
      <w:pPr>
        <w:ind w:firstLine="708"/>
        <w:jc w:val="both"/>
      </w:pPr>
      <w:r>
        <w:t xml:space="preserve">3.15. При буксировке транспортного средства следует обеспечить постоянное наблюдение за буксируемым транспортным средством (в кабине буксируемого автомобиля должен находиться водитель). Длина связующего звена жесткой сцепки не должна превышать 4 м, а гибкой - 6 м; при этом связующее звено гибкой сцепки через каждый метр должно быть обозначено сигнальными щитками или флажками размером не менее 200 </w:t>
      </w:r>
      <w:proofErr w:type="spellStart"/>
      <w:r>
        <w:t>х</w:t>
      </w:r>
      <w:proofErr w:type="spellEnd"/>
      <w:r>
        <w:t xml:space="preserve"> 200 мм.</w:t>
      </w:r>
    </w:p>
    <w:p w:rsidR="006651F4" w:rsidRDefault="006651F4">
      <w:pPr>
        <w:ind w:firstLine="708"/>
        <w:jc w:val="both"/>
      </w:pPr>
      <w:r>
        <w:t xml:space="preserve">Включить при буксировке в светлое время суток независимо от условий видимости на буксирующем транспортном средстве ближний свет фар, а на буксируемом - габаритные огни; при плохой видимости на буксируемом транспортном средстве включить задние габаритные огни, а при буксировке на гибкой сцепке - и передние габаритные огни. </w:t>
      </w:r>
    </w:p>
    <w:p w:rsidR="006651F4" w:rsidRDefault="006651F4">
      <w:pPr>
        <w:ind w:firstLine="708"/>
        <w:jc w:val="both"/>
      </w:pPr>
      <w:r>
        <w:t>Буксировка запрещается:</w:t>
      </w:r>
    </w:p>
    <w:p w:rsidR="006651F4" w:rsidRDefault="006651F4">
      <w:pPr>
        <w:jc w:val="both"/>
      </w:pPr>
      <w:r>
        <w:t xml:space="preserve"> </w:t>
      </w:r>
      <w:r>
        <w:tab/>
        <w:t>- транспортных средств с прицепом;</w:t>
      </w:r>
    </w:p>
    <w:p w:rsidR="006651F4" w:rsidRDefault="006651F4">
      <w:pPr>
        <w:jc w:val="both"/>
      </w:pPr>
      <w:r>
        <w:t xml:space="preserve"> </w:t>
      </w:r>
      <w:r>
        <w:tab/>
        <w:t>- двухколесных мотоциклов без коляски и велосипедов;</w:t>
      </w:r>
    </w:p>
    <w:p w:rsidR="006651F4" w:rsidRDefault="006651F4">
      <w:pPr>
        <w:jc w:val="both"/>
      </w:pPr>
      <w:r>
        <w:t xml:space="preserve"> </w:t>
      </w:r>
      <w:r>
        <w:tab/>
        <w:t>- двух и более механических транспортных средств одновременно;</w:t>
      </w:r>
    </w:p>
    <w:p w:rsidR="006651F4" w:rsidRDefault="006651F4">
      <w:pPr>
        <w:jc w:val="both"/>
      </w:pPr>
      <w:r>
        <w:t xml:space="preserve"> </w:t>
      </w:r>
      <w:r>
        <w:tab/>
        <w:t>- транспортного средства без рабочего тормоза или с неисправным тормозом, если масса буксируемого транспортного средства превышает половину общей фактической массы буксирующего;</w:t>
      </w:r>
    </w:p>
    <w:p w:rsidR="006651F4" w:rsidRDefault="006651F4">
      <w:pPr>
        <w:jc w:val="both"/>
      </w:pPr>
      <w:r>
        <w:t xml:space="preserve"> </w:t>
      </w:r>
      <w:r>
        <w:tab/>
        <w:t>- на гибкой сцепке со скоростью более 30 км/ч или транспортного средства с неисправными тормозами или рулевым управлением;</w:t>
      </w:r>
    </w:p>
    <w:p w:rsidR="006651F4" w:rsidRDefault="006651F4">
      <w:pPr>
        <w:jc w:val="both"/>
      </w:pPr>
      <w:r>
        <w:t xml:space="preserve"> </w:t>
      </w:r>
      <w:r>
        <w:tab/>
        <w:t>- на гибкой сцепке транспортного средства с неисправным рулевым управлением.</w:t>
      </w:r>
    </w:p>
    <w:p w:rsidR="006651F4" w:rsidRDefault="006651F4">
      <w:pPr>
        <w:ind w:firstLine="708"/>
        <w:jc w:val="both"/>
      </w:pPr>
      <w:r>
        <w:t>3.16. При работе на внутризаводской линии, кроме Правил дорожного движения и требований инструкции по охране труда, соблюдать следующие дополнительные требования:</w:t>
      </w:r>
    </w:p>
    <w:p w:rsidR="006651F4" w:rsidRDefault="006651F4">
      <w:pPr>
        <w:jc w:val="both"/>
      </w:pPr>
      <w:r>
        <w:t xml:space="preserve"> </w:t>
      </w:r>
      <w:r>
        <w:tab/>
        <w:t>- если на пути движения встречаются препятствия, объезжать их на расстоянии не ближе 1 м, а если ширина проезда недостаточна для такого объезда, прекратить движение и потребовать удаления с проезда препятствий;</w:t>
      </w:r>
    </w:p>
    <w:p w:rsidR="006651F4" w:rsidRDefault="006651F4">
      <w:pPr>
        <w:jc w:val="both"/>
      </w:pPr>
      <w:r>
        <w:t xml:space="preserve"> </w:t>
      </w:r>
      <w:r>
        <w:tab/>
        <w:t>- быть особенно внимательным на поворотах, при выезде из-за углов зданий, переезде через железнодорожные пути, в узких местах, а также на складах; скорость в этих случаях должна быть минимальной:</w:t>
      </w:r>
    </w:p>
    <w:p w:rsidR="006651F4" w:rsidRDefault="006651F4">
      <w:pPr>
        <w:jc w:val="both"/>
      </w:pPr>
      <w:r>
        <w:t xml:space="preserve"> </w:t>
      </w:r>
      <w:r>
        <w:tab/>
        <w:t>- подавать предупредительный сигнал при движении с места и в опасных местах.</w:t>
      </w:r>
    </w:p>
    <w:p w:rsidR="006651F4" w:rsidRDefault="006651F4">
      <w:pPr>
        <w:jc w:val="center"/>
      </w:pPr>
      <w:r>
        <w:t>4. Требования безопасности после окончания работы.</w:t>
      </w:r>
    </w:p>
    <w:p w:rsidR="006651F4" w:rsidRDefault="006651F4">
      <w:pPr>
        <w:ind w:firstLine="708"/>
        <w:jc w:val="both"/>
      </w:pPr>
      <w:r>
        <w:t>4.1. После возвращения с маршрута следования очистить автомобиль от грязи и поставить на место, отведенное для стоянки.</w:t>
      </w:r>
    </w:p>
    <w:p w:rsidR="006651F4" w:rsidRDefault="006651F4">
      <w:pPr>
        <w:jc w:val="both"/>
      </w:pPr>
      <w:r>
        <w:t xml:space="preserve"> </w:t>
      </w:r>
      <w:r>
        <w:tab/>
        <w:t xml:space="preserve">4.2. В зимнее время при хранении в </w:t>
      </w:r>
      <w:proofErr w:type="spellStart"/>
      <w:r>
        <w:t>неотапливаемом</w:t>
      </w:r>
      <w:proofErr w:type="spellEnd"/>
      <w:r>
        <w:t xml:space="preserve"> гараже слить воду из радиатора и двигателя.</w:t>
      </w:r>
    </w:p>
    <w:p w:rsidR="006651F4" w:rsidRDefault="006651F4">
      <w:pPr>
        <w:jc w:val="both"/>
      </w:pPr>
      <w:r>
        <w:t xml:space="preserve"> </w:t>
      </w:r>
      <w:r>
        <w:tab/>
        <w:t>4.3. Оставаться на ночлег в закрытом автомобиле запрещается.</w:t>
      </w:r>
    </w:p>
    <w:p w:rsidR="006651F4" w:rsidRDefault="006651F4">
      <w:pPr>
        <w:jc w:val="both"/>
      </w:pPr>
      <w:r>
        <w:t xml:space="preserve"> </w:t>
      </w:r>
      <w:r>
        <w:tab/>
        <w:t>4.4. При остановке автомобиля водитель, покидая кабину, должен принять все меры против самопроизвольного движения - выключить зажигание или перекрыть подачу топлива, установить рычаг переключения передач в нейтральное положение, затормозить стояночным тормозом.</w:t>
      </w:r>
    </w:p>
    <w:p w:rsidR="006651F4" w:rsidRDefault="006651F4">
      <w:pPr>
        <w:jc w:val="both"/>
      </w:pPr>
      <w:r>
        <w:t xml:space="preserve"> </w:t>
      </w:r>
      <w:r>
        <w:tab/>
        <w:t>Если автомобиль стоит даже на незначительном уклоне, необходимо дополнительно поставить под колеса упорные колодки.</w:t>
      </w:r>
    </w:p>
    <w:p w:rsidR="006651F4" w:rsidRDefault="006651F4">
      <w:pPr>
        <w:jc w:val="both"/>
      </w:pPr>
      <w:r>
        <w:t xml:space="preserve"> </w:t>
      </w:r>
      <w:r>
        <w:tab/>
        <w:t>4.5. Перед постановкой автомобиля на место стоянки водитель должен убедиться в отсутствии утечки топлива или устранить ее.</w:t>
      </w:r>
    </w:p>
    <w:p w:rsidR="006651F4" w:rsidRDefault="006651F4">
      <w:pPr>
        <w:jc w:val="both"/>
      </w:pPr>
      <w:r>
        <w:t xml:space="preserve"> </w:t>
      </w:r>
      <w:r>
        <w:tab/>
        <w:t>4.6. При остановке и стоянке на неосвещенных участках дороги в темное время суток или в других условиях недостаточной видимости на автомобиле должны быть включены габаритные или стояночные огни.</w:t>
      </w:r>
    </w:p>
    <w:p w:rsidR="006651F4" w:rsidRDefault="006651F4">
      <w:pPr>
        <w:jc w:val="both"/>
      </w:pPr>
      <w:r>
        <w:t xml:space="preserve"> </w:t>
      </w:r>
      <w:r>
        <w:tab/>
        <w:t>4.7. Ширина проезда между автомобилями в помещениях для стоянки должна быть достаточной для свободного въезда автомобиля на свое место (за один маневр), а расстояние от границы проезда до автомобиля - не менее 0,5 м.</w:t>
      </w:r>
    </w:p>
    <w:p w:rsidR="006651F4" w:rsidRDefault="006651F4">
      <w:pPr>
        <w:jc w:val="both"/>
      </w:pPr>
      <w:r>
        <w:t xml:space="preserve"> </w:t>
      </w:r>
      <w:r>
        <w:tab/>
        <w:t>4.8. После постановки автомобиля в помещение для стоянки двигатель должен быть выключен.</w:t>
      </w:r>
    </w:p>
    <w:p w:rsidR="006651F4" w:rsidRDefault="006651F4">
      <w:pPr>
        <w:jc w:val="both"/>
      </w:pPr>
      <w:r>
        <w:t xml:space="preserve"> </w:t>
      </w:r>
      <w:r>
        <w:tab/>
        <w:t>4.9. В помещениях, предназначенных для стоянки, а также на стоянках под навесом или на площадках запрещается:</w:t>
      </w:r>
    </w:p>
    <w:p w:rsidR="006651F4" w:rsidRDefault="006651F4">
      <w:pPr>
        <w:jc w:val="both"/>
      </w:pPr>
      <w:r>
        <w:t xml:space="preserve"> </w:t>
      </w:r>
      <w:r>
        <w:tab/>
        <w:t>- курить, пользоваться открытым огнем;</w:t>
      </w:r>
    </w:p>
    <w:p w:rsidR="006651F4" w:rsidRDefault="006651F4">
      <w:pPr>
        <w:jc w:val="both"/>
      </w:pPr>
      <w:r>
        <w:t xml:space="preserve"> </w:t>
      </w:r>
      <w:r>
        <w:tab/>
        <w:t>- оставлять открытыми горловины топливных баков автомобилей;</w:t>
      </w:r>
    </w:p>
    <w:p w:rsidR="006651F4" w:rsidRDefault="006651F4">
      <w:pPr>
        <w:jc w:val="both"/>
      </w:pPr>
      <w:r>
        <w:t xml:space="preserve"> </w:t>
      </w:r>
      <w:r>
        <w:tab/>
        <w:t>- подзаряжать аккумуляторные батареи (в помещениях);</w:t>
      </w:r>
    </w:p>
    <w:p w:rsidR="006651F4" w:rsidRDefault="006651F4">
      <w:pPr>
        <w:jc w:val="both"/>
      </w:pPr>
      <w:r>
        <w:t xml:space="preserve"> </w:t>
      </w:r>
      <w:r>
        <w:tab/>
        <w:t>- хранить какие-либо материалы и предметы;</w:t>
      </w:r>
    </w:p>
    <w:p w:rsidR="006651F4" w:rsidRDefault="006651F4">
      <w:pPr>
        <w:jc w:val="both"/>
      </w:pPr>
      <w:r>
        <w:t xml:space="preserve"> </w:t>
      </w:r>
      <w:r>
        <w:tab/>
        <w:t>- мыть или протирать бензином детали или агрегаты, а также руки и одежду;</w:t>
      </w:r>
    </w:p>
    <w:p w:rsidR="006651F4" w:rsidRDefault="006651F4">
      <w:pPr>
        <w:jc w:val="both"/>
      </w:pPr>
      <w:r>
        <w:t xml:space="preserve"> </w:t>
      </w:r>
      <w:r>
        <w:tab/>
        <w:t>- хранить топливо (бензин, дизельное топливо), за исключением топлива в баках автомобилей;</w:t>
      </w:r>
    </w:p>
    <w:p w:rsidR="006651F4" w:rsidRDefault="006651F4">
      <w:pPr>
        <w:jc w:val="both"/>
      </w:pPr>
      <w:r>
        <w:t xml:space="preserve"> </w:t>
      </w:r>
      <w:r>
        <w:tab/>
        <w:t>- заправлять автомобили жидким (газообразным) топливом, а также сливать топливо из баков и выпускать газ;</w:t>
      </w:r>
    </w:p>
    <w:p w:rsidR="006651F4" w:rsidRDefault="006651F4">
      <w:pPr>
        <w:jc w:val="both"/>
      </w:pPr>
      <w:r>
        <w:t xml:space="preserve"> </w:t>
      </w:r>
      <w:r>
        <w:tab/>
        <w:t>- устанавливать предметы и оборудование, которые могут препятствовать быстрой эвакуации автомобилей в случае пожара или других стихийных бедствий;</w:t>
      </w:r>
    </w:p>
    <w:p w:rsidR="006651F4" w:rsidRDefault="006651F4">
      <w:pPr>
        <w:jc w:val="both"/>
      </w:pPr>
      <w:r>
        <w:t xml:space="preserve"> </w:t>
      </w:r>
      <w:r>
        <w:tab/>
        <w:t>- пуск двигателя для любых целей, кроме выезда автомобиля из помещения.</w:t>
      </w:r>
    </w:p>
    <w:p w:rsidR="006651F4" w:rsidRDefault="006651F4">
      <w:pPr>
        <w:jc w:val="center"/>
      </w:pPr>
      <w:r>
        <w:t>5. Требования безопасности в аварийных ситуациях.</w:t>
      </w:r>
    </w:p>
    <w:p w:rsidR="006651F4" w:rsidRDefault="006651F4">
      <w:pPr>
        <w:ind w:firstLine="708"/>
        <w:jc w:val="both"/>
      </w:pPr>
      <w:r>
        <w:t>5.1. При дорожно-транспортном происшествии водители, причастные к нему, обязаны:</w:t>
      </w:r>
    </w:p>
    <w:p w:rsidR="006651F4" w:rsidRDefault="006651F4">
      <w:pPr>
        <w:jc w:val="both"/>
      </w:pPr>
      <w:r>
        <w:t xml:space="preserve"> </w:t>
      </w:r>
      <w:r>
        <w:tab/>
        <w:t>- без промедления остановиться и не трогать с места транспортное средство, а также другие предметы, имеющие отношение к происшествию;</w:t>
      </w:r>
    </w:p>
    <w:p w:rsidR="006651F4" w:rsidRDefault="006651F4">
      <w:pPr>
        <w:jc w:val="both"/>
      </w:pPr>
      <w:r>
        <w:t xml:space="preserve"> </w:t>
      </w:r>
      <w:r>
        <w:tab/>
        <w:t>- в случае необходимости вызвать медицинскую помощь, а если это невозможно, отправить пострадавших на попутном транспорте в ближайшее лечебное учреждение;</w:t>
      </w:r>
    </w:p>
    <w:p w:rsidR="006651F4" w:rsidRDefault="006651F4">
      <w:pPr>
        <w:jc w:val="both"/>
      </w:pPr>
      <w:r>
        <w:t xml:space="preserve"> - сообщить о случившемся в ГИБДД, записать фамилии очевидцев и ожидать прибытия инспектора ГИБДД.</w:t>
      </w:r>
    </w:p>
    <w:p w:rsidR="006651F4" w:rsidRDefault="006651F4">
      <w:pPr>
        <w:jc w:val="both"/>
      </w:pPr>
      <w:r>
        <w:t xml:space="preserve"> </w:t>
      </w:r>
      <w:r>
        <w:tab/>
        <w:t>5.2. При возникновении пожара во время движения необходимо остановить автомобиль, принять меры к тушению пожара средствами пожаротушения.</w:t>
      </w:r>
    </w:p>
    <w:p w:rsidR="006651F4" w:rsidRDefault="006651F4">
      <w:pPr>
        <w:jc w:val="both"/>
      </w:pPr>
      <w:r>
        <w:t xml:space="preserve"> </w:t>
      </w:r>
      <w:r>
        <w:tab/>
        <w:t>5.3. При возникновении пожара сообщить в пожарную охрану, непосредственному руководителю и приступить к тушению пожара.</w:t>
      </w:r>
    </w:p>
    <w:p w:rsidR="006651F4" w:rsidRDefault="006651F4">
      <w:pPr>
        <w:jc w:val="both"/>
      </w:pPr>
      <w:r>
        <w:t xml:space="preserve"> </w:t>
      </w:r>
      <w:r>
        <w:tab/>
        <w:t>При загорании одежды необходимо прежде всего потушить пламя подручным материалом. При этом нельзя накрывать пострадавшего с головой во избежание ожога дыхательных путей и отравления токсичными продуктами горения.</w:t>
      </w:r>
    </w:p>
    <w:p w:rsidR="006651F4" w:rsidRDefault="006651F4">
      <w:pPr>
        <w:jc w:val="both"/>
      </w:pPr>
      <w:r>
        <w:t xml:space="preserve"> </w:t>
      </w:r>
      <w:r>
        <w:tab/>
        <w:t>5.4. При вынужденной остановке автомобиля на обочине или на краю проезжей части дороги для проведения ремонта водитель обязан включить аварийную световую сигнализацию, одеть сигнальный жилет и установить знак аварийной остановки или мигающий красный фонарь на расстоянии не ближе 20 м до транспортного средства в населенных пунктах и 40 м – за их пределами.</w:t>
      </w:r>
    </w:p>
    <w:p w:rsidR="006651F4" w:rsidRDefault="006651F4">
      <w:pPr>
        <w:jc w:val="both"/>
      </w:pPr>
      <w:r>
        <w:t xml:space="preserve"> </w:t>
      </w:r>
      <w:r>
        <w:tab/>
        <w:t xml:space="preserve">5.5. Перед подъемом части автомобиля домкратом необходимо установить автомобиль на горизонтальной нескользкой площадке за пределами проезжей части дороги, остановить двигатель, затормозить автомобиль стояночным тормозом, удалить людей из салона, закрыть двери, установить под </w:t>
      </w:r>
      <w:proofErr w:type="spellStart"/>
      <w:r>
        <w:t>неподнимаемые</w:t>
      </w:r>
      <w:proofErr w:type="spellEnd"/>
      <w:r>
        <w:t xml:space="preserve"> колеса упорные колодки.</w:t>
      </w:r>
    </w:p>
    <w:p w:rsidR="006651F4" w:rsidRDefault="006651F4">
      <w:pPr>
        <w:jc w:val="both"/>
      </w:pPr>
      <w:r>
        <w:t xml:space="preserve"> При подъеме части автомобиля на грунтовой поверхности необходимо выровнять место установки домкрата, положить под домкрат прочную деревянную подставку площадью не менее 0,1 м. или доску.</w:t>
      </w:r>
    </w:p>
    <w:p w:rsidR="006651F4" w:rsidRDefault="006651F4">
      <w:pPr>
        <w:jc w:val="both"/>
      </w:pPr>
      <w:r>
        <w:t xml:space="preserve"> </w:t>
      </w:r>
      <w:r>
        <w:tab/>
        <w:t>Запрещается устанавливать домкрат на случайные предметы.</w:t>
      </w:r>
    </w:p>
    <w:p w:rsidR="006651F4" w:rsidRDefault="006651F4">
      <w:pPr>
        <w:jc w:val="both"/>
      </w:pPr>
      <w:r>
        <w:t xml:space="preserve"> </w:t>
      </w:r>
      <w:r>
        <w:tab/>
        <w:t>5.6. При накачке или подкачке снятых с автомобиля шин в дорожных условиях необходимо в окна диска колеса установить предохранительную вилку соответствующей длины и прочности или положить колесо замочным кольцом вниз.</w:t>
      </w:r>
    </w:p>
    <w:p w:rsidR="006651F4" w:rsidRDefault="006651F4">
      <w:pPr>
        <w:jc w:val="both"/>
      </w:pPr>
      <w:r>
        <w:t xml:space="preserve"> </w:t>
      </w:r>
      <w:r>
        <w:tab/>
        <w:t>5.7. При появлении во время движения запаха бензина водитель должен немедленно остановить автомобиль, выявить причину появления запаха и устранить ее.</w:t>
      </w:r>
    </w:p>
    <w:p w:rsidR="006651F4" w:rsidRDefault="006651F4">
      <w:pPr>
        <w:jc w:val="both"/>
      </w:pPr>
      <w:r>
        <w:t xml:space="preserve"> </w:t>
      </w:r>
      <w:r>
        <w:tab/>
        <w:t>5.8. На автомобиле, работающем на газовом топливе, при любой неисправности редукторов высокого и низкого давления, электромагнитного запорного клапана необходимо закрыть расходные и магистральный вентили, а неисправные узлы снять с автомобиля и направить на проверку в специальную мастерскую (на специализированный участок).</w:t>
      </w:r>
    </w:p>
    <w:p w:rsidR="006651F4" w:rsidRDefault="006651F4">
      <w:pPr>
        <w:jc w:val="both"/>
      </w:pPr>
      <w:r>
        <w:t xml:space="preserve"> </w:t>
      </w:r>
      <w:r>
        <w:tab/>
        <w:t>5.9. При вынужденной остановке на железнодорожном переезде водитель автомобиля обязан высадить людей и немедленно принять все меры для освобождения переезда и остановки поезда.</w:t>
      </w:r>
    </w:p>
    <w:p w:rsidR="006651F4" w:rsidRDefault="006651F4">
      <w:pPr>
        <w:jc w:val="both"/>
      </w:pPr>
      <w:r>
        <w:t xml:space="preserve"> </w:t>
      </w:r>
      <w:r>
        <w:tab/>
        <w:t>Если автомобиль не удается удалить с переезда, то водитель автомобиля должен:</w:t>
      </w:r>
    </w:p>
    <w:p w:rsidR="006651F4" w:rsidRDefault="006651F4">
      <w:pPr>
        <w:jc w:val="both"/>
      </w:pPr>
      <w:r>
        <w:t xml:space="preserve"> </w:t>
      </w:r>
      <w:r>
        <w:tab/>
        <w:t>- послать двух людей вдоль путей в обе стороны на 1000 м от переезда (если одного, то в сторону худшей видимости пути), объяснив порядок подачи сигнала остановки машинисту приближающегося поезда; сигналом остановки служит круговое движение руки: днем – с лоскутом яркой материи или каким-либо хорошо видным предметом, ночью – факелом или фонарем;</w:t>
      </w:r>
    </w:p>
    <w:p w:rsidR="006651F4" w:rsidRDefault="006651F4">
      <w:pPr>
        <w:jc w:val="both"/>
      </w:pPr>
      <w:r>
        <w:t xml:space="preserve"> </w:t>
      </w:r>
      <w:r>
        <w:tab/>
        <w:t>- оставаться возле автомобиля и подавать сигналы общей тревоги сериями из одного длинного и трех коротких звуковых сигналов;</w:t>
      </w:r>
    </w:p>
    <w:p w:rsidR="006651F4" w:rsidRDefault="006651F4">
      <w:pPr>
        <w:jc w:val="both"/>
      </w:pPr>
      <w:r>
        <w:t>- бежать навстречу поезду (локомотиву, дрезине) при его появлении, подавая сигнал остановки.</w:t>
      </w:r>
    </w:p>
    <w:p w:rsidR="006651F4" w:rsidRDefault="006651F4">
      <w:pPr>
        <w:pStyle w:val="af1"/>
        <w:shd w:val="clear" w:color="auto" w:fill="FFFFFF"/>
        <w:spacing w:before="0" w:after="0"/>
      </w:pPr>
    </w:p>
    <w:p w:rsidR="006651F4" w:rsidRDefault="006651F4">
      <w:pPr>
        <w:pStyle w:val="af1"/>
        <w:shd w:val="clear" w:color="auto" w:fill="FFFFFF"/>
        <w:spacing w:before="0" w:after="0"/>
      </w:pPr>
    </w:p>
    <w:p w:rsidR="006651F4" w:rsidRDefault="006651F4">
      <w:pPr>
        <w:pStyle w:val="af1"/>
        <w:shd w:val="clear" w:color="auto" w:fill="FFFFFF"/>
        <w:spacing w:before="0" w:after="0"/>
      </w:pPr>
    </w:p>
    <w:p w:rsidR="006651F4" w:rsidRDefault="006651F4">
      <w:pPr>
        <w:pStyle w:val="af1"/>
        <w:shd w:val="clear" w:color="auto" w:fill="FFFFFF"/>
        <w:spacing w:before="0" w:after="0"/>
      </w:pPr>
    </w:p>
    <w:p w:rsidR="006651F4" w:rsidRDefault="006651F4">
      <w:pPr>
        <w:pStyle w:val="af1"/>
        <w:shd w:val="clear" w:color="auto" w:fill="FFFFFF"/>
        <w:spacing w:before="0" w:after="0"/>
        <w:ind w:left="5103"/>
        <w:jc w:val="right"/>
      </w:pPr>
      <w:r>
        <w:t>Приложение № 7</w:t>
      </w:r>
    </w:p>
    <w:p w:rsidR="006651F4" w:rsidRDefault="006651F4">
      <w:pPr>
        <w:pStyle w:val="af1"/>
        <w:shd w:val="clear" w:color="auto" w:fill="FFFFFF"/>
        <w:spacing w:before="0" w:after="0"/>
        <w:ind w:left="5103"/>
        <w:jc w:val="right"/>
      </w:pPr>
      <w:r>
        <w:t xml:space="preserve">к распоряжения Администрации Грузиновского сельского поселения  </w:t>
      </w:r>
    </w:p>
    <w:p w:rsidR="006651F4" w:rsidRDefault="006651F4">
      <w:pPr>
        <w:pStyle w:val="af1"/>
        <w:shd w:val="clear" w:color="auto" w:fill="FFFFFF"/>
        <w:spacing w:before="0" w:after="0"/>
        <w:ind w:left="5103"/>
        <w:jc w:val="right"/>
        <w:rPr>
          <w:b/>
        </w:rPr>
      </w:pPr>
      <w:r>
        <w:t>от  2.11.2020 № 27</w:t>
      </w:r>
    </w:p>
    <w:p w:rsidR="006651F4" w:rsidRDefault="006651F4">
      <w:pPr>
        <w:pStyle w:val="af1"/>
        <w:shd w:val="clear" w:color="auto" w:fill="FFFFFF"/>
        <w:spacing w:before="0" w:after="0"/>
        <w:jc w:val="center"/>
        <w:rPr>
          <w:b/>
        </w:rPr>
      </w:pPr>
      <w:r>
        <w:rPr>
          <w:b/>
        </w:rPr>
        <w:t>Инструкция</w:t>
      </w:r>
    </w:p>
    <w:p w:rsidR="006651F4" w:rsidRDefault="006651F4">
      <w:pPr>
        <w:pStyle w:val="af1"/>
        <w:shd w:val="clear" w:color="auto" w:fill="FFFFFF"/>
        <w:spacing w:before="0" w:after="0"/>
        <w:jc w:val="center"/>
        <w:rPr>
          <w:b/>
        </w:rPr>
      </w:pPr>
      <w:r>
        <w:rPr>
          <w:b/>
        </w:rPr>
        <w:t>по охране труда сторожа</w:t>
      </w:r>
    </w:p>
    <w:p w:rsidR="006651F4" w:rsidRDefault="006651F4">
      <w:pPr>
        <w:pStyle w:val="af1"/>
        <w:shd w:val="clear" w:color="auto" w:fill="FFFFFF"/>
        <w:spacing w:before="0" w:after="0"/>
        <w:jc w:val="center"/>
        <w:rPr>
          <w:b/>
        </w:rPr>
      </w:pPr>
    </w:p>
    <w:p w:rsidR="006651F4" w:rsidRDefault="006651F4">
      <w:pPr>
        <w:numPr>
          <w:ilvl w:val="0"/>
          <w:numId w:val="7"/>
        </w:numPr>
        <w:jc w:val="center"/>
      </w:pPr>
      <w:r>
        <w:t>Общие положения.</w:t>
      </w:r>
    </w:p>
    <w:p w:rsidR="006651F4" w:rsidRDefault="006651F4">
      <w:pPr>
        <w:ind w:firstLine="708"/>
        <w:jc w:val="both"/>
      </w:pPr>
      <w:r>
        <w:t>1.1. К работе в качестве сторожа допускаются мужчины и женщины, прошедшие:</w:t>
      </w:r>
    </w:p>
    <w:p w:rsidR="006651F4" w:rsidRDefault="006651F4">
      <w:pPr>
        <w:jc w:val="both"/>
      </w:pPr>
      <w:r>
        <w:tab/>
        <w:t>-медицинскую комиссию;</w:t>
      </w:r>
    </w:p>
    <w:p w:rsidR="006651F4" w:rsidRDefault="006651F4">
      <w:pPr>
        <w:jc w:val="both"/>
      </w:pPr>
      <w:r>
        <w:tab/>
        <w:t>-вводный и первичный инструктажи;</w:t>
      </w:r>
    </w:p>
    <w:p w:rsidR="006651F4" w:rsidRDefault="006651F4">
      <w:pPr>
        <w:jc w:val="both"/>
      </w:pPr>
      <w:r>
        <w:tab/>
        <w:t>-повторный инструктаж на рабочем месте.</w:t>
      </w:r>
    </w:p>
    <w:p w:rsidR="006651F4" w:rsidRDefault="006651F4">
      <w:pPr>
        <w:ind w:firstLine="708"/>
        <w:jc w:val="both"/>
      </w:pPr>
      <w:r>
        <w:t>1.2.Сторож в своей работе должен использовать следующие СИЗ:</w:t>
      </w:r>
    </w:p>
    <w:p w:rsidR="006651F4" w:rsidRDefault="006651F4">
      <w:pPr>
        <w:jc w:val="both"/>
      </w:pPr>
      <w:r>
        <w:tab/>
        <w:t xml:space="preserve">-костюм хлопчатобумажный, зимой дополнительно куртка и брюки на утепляющей прокладке, галоши. </w:t>
      </w:r>
    </w:p>
    <w:p w:rsidR="006651F4" w:rsidRDefault="006651F4">
      <w:pPr>
        <w:ind w:firstLine="708"/>
        <w:jc w:val="both"/>
      </w:pPr>
      <w:r>
        <w:t xml:space="preserve">1.3.Работа сторожа является ответственной и требует </w:t>
      </w:r>
      <w:proofErr w:type="spellStart"/>
      <w:r>
        <w:t>безукоснительного</w:t>
      </w:r>
      <w:proofErr w:type="spellEnd"/>
      <w:r>
        <w:t xml:space="preserve"> исполнения порученных обязанностей по охране вверенного объекта от хищения материальных ценностей.</w:t>
      </w:r>
    </w:p>
    <w:p w:rsidR="006651F4" w:rsidRDefault="006651F4">
      <w:pPr>
        <w:ind w:firstLine="708"/>
        <w:jc w:val="both"/>
      </w:pPr>
      <w:r>
        <w:t>1.4.Сторож обязан соблюдать правила внутреннего трудового распорядка.</w:t>
      </w:r>
    </w:p>
    <w:p w:rsidR="006651F4" w:rsidRDefault="006651F4">
      <w:pPr>
        <w:ind w:firstLine="708"/>
        <w:jc w:val="both"/>
      </w:pPr>
      <w:r>
        <w:t xml:space="preserve">В период отсутствия главы администрации сторож является единственным лицом, кто может на данный момент принять необходимые меры в целях предотвращения ситуаций, угрожающих целостности имущества предприятия. </w:t>
      </w:r>
    </w:p>
    <w:p w:rsidR="006651F4" w:rsidRDefault="006651F4">
      <w:pPr>
        <w:ind w:firstLine="708"/>
        <w:jc w:val="both"/>
      </w:pPr>
      <w:r>
        <w:t xml:space="preserve">Сторож при исполнении своих обязанностей является лицом неприкосновенным и все его распоряжения в отсутствии главы администрации в части сохранности материальных ценностей должны выполняться беспрекословно. </w:t>
      </w:r>
    </w:p>
    <w:p w:rsidR="006651F4" w:rsidRDefault="006651F4">
      <w:pPr>
        <w:jc w:val="both"/>
      </w:pPr>
    </w:p>
    <w:p w:rsidR="006651F4" w:rsidRDefault="006651F4">
      <w:pPr>
        <w:numPr>
          <w:ilvl w:val="0"/>
          <w:numId w:val="7"/>
        </w:numPr>
        <w:jc w:val="center"/>
      </w:pPr>
      <w:r>
        <w:t>Обязанности перед работой.</w:t>
      </w:r>
    </w:p>
    <w:p w:rsidR="006651F4" w:rsidRDefault="006651F4">
      <w:pPr>
        <w:ind w:left="1080"/>
      </w:pPr>
    </w:p>
    <w:p w:rsidR="006651F4" w:rsidRDefault="006651F4">
      <w:pPr>
        <w:ind w:firstLine="708"/>
        <w:jc w:val="both"/>
      </w:pPr>
      <w:r>
        <w:t>2.1.Сторож обязан до начала дежурства обойти охраняемый объект, убедиться что все оборудование выключено, соблюдены правила пожарной безопасности.</w:t>
      </w:r>
    </w:p>
    <w:p w:rsidR="006651F4" w:rsidRDefault="006651F4">
      <w:pPr>
        <w:ind w:firstLine="708"/>
        <w:jc w:val="both"/>
      </w:pPr>
      <w:r>
        <w:t xml:space="preserve">2.2. Проверить наличие пломб и замков,  </w:t>
      </w:r>
    </w:p>
    <w:p w:rsidR="006651F4" w:rsidRDefault="006651F4">
      <w:pPr>
        <w:ind w:firstLine="708"/>
        <w:jc w:val="both"/>
      </w:pPr>
      <w:r>
        <w:t>2.3. Включить, если наступило темное время суток, освещение территории и контрольный свет.</w:t>
      </w:r>
    </w:p>
    <w:p w:rsidR="006651F4" w:rsidRDefault="006651F4">
      <w:pPr>
        <w:jc w:val="both"/>
      </w:pPr>
    </w:p>
    <w:p w:rsidR="006651F4" w:rsidRDefault="006651F4">
      <w:pPr>
        <w:jc w:val="center"/>
      </w:pPr>
      <w:r>
        <w:t>3. Обязанности во время дежурства.</w:t>
      </w:r>
    </w:p>
    <w:p w:rsidR="006651F4" w:rsidRDefault="006651F4">
      <w:pPr>
        <w:jc w:val="both"/>
      </w:pPr>
    </w:p>
    <w:p w:rsidR="006651F4" w:rsidRDefault="006651F4">
      <w:pPr>
        <w:ind w:firstLine="708"/>
        <w:jc w:val="both"/>
      </w:pPr>
      <w:r>
        <w:t>3.1.Рабочим местом сторожа является охраняемый объект и прилегающая территория.</w:t>
      </w:r>
    </w:p>
    <w:p w:rsidR="006651F4" w:rsidRDefault="006651F4">
      <w:pPr>
        <w:ind w:firstLine="708"/>
        <w:jc w:val="both"/>
      </w:pPr>
      <w:r>
        <w:t xml:space="preserve">3.2.Сторож обязан не пропускать посторонних лиц на охраняемую территорию. </w:t>
      </w:r>
    </w:p>
    <w:p w:rsidR="006651F4" w:rsidRDefault="006651F4">
      <w:pPr>
        <w:ind w:firstLine="708"/>
        <w:jc w:val="both"/>
      </w:pPr>
      <w:r>
        <w:t>Сторож обязан постоянно держать под контролем территорию и в течение своей смены должен неоднократно совершать обходы в целях проверки сохранности материальных ценностей.</w:t>
      </w:r>
    </w:p>
    <w:p w:rsidR="006651F4" w:rsidRDefault="006651F4">
      <w:pPr>
        <w:ind w:firstLine="708"/>
        <w:jc w:val="both"/>
      </w:pPr>
      <w:r>
        <w:t>Необходимо постоянно проверять наличие замков, пломб на дверях как внутри здания так и на охраняемой территории на дверях производственных помещений.</w:t>
      </w:r>
    </w:p>
    <w:p w:rsidR="006651F4" w:rsidRDefault="006651F4">
      <w:pPr>
        <w:ind w:firstLine="708"/>
        <w:jc w:val="both"/>
      </w:pPr>
      <w:r>
        <w:t>Сторожу запрещается:</w:t>
      </w:r>
    </w:p>
    <w:p w:rsidR="006651F4" w:rsidRDefault="006651F4">
      <w:pPr>
        <w:ind w:firstLine="708"/>
        <w:jc w:val="both"/>
      </w:pPr>
      <w:r>
        <w:t>-спать, находиться в нетрезвом состоянии;</w:t>
      </w:r>
    </w:p>
    <w:p w:rsidR="006651F4" w:rsidRDefault="006651F4">
      <w:pPr>
        <w:ind w:firstLine="708"/>
        <w:jc w:val="both"/>
      </w:pPr>
      <w:r>
        <w:t>-производить какие-либо работы не связанные с охраной объекта;</w:t>
      </w:r>
    </w:p>
    <w:p w:rsidR="006651F4" w:rsidRDefault="006651F4">
      <w:pPr>
        <w:ind w:firstLine="708"/>
        <w:jc w:val="both"/>
      </w:pPr>
      <w:r>
        <w:t xml:space="preserve">-исправлять повреждения в электропроводке самостоятельно (вызвать дежурного электромонтера). </w:t>
      </w:r>
    </w:p>
    <w:p w:rsidR="006651F4" w:rsidRDefault="006651F4">
      <w:pPr>
        <w:ind w:firstLine="708"/>
        <w:jc w:val="both"/>
      </w:pPr>
      <w:r>
        <w:t>-курить вблизи пожароопасных объектов;</w:t>
      </w:r>
    </w:p>
    <w:p w:rsidR="006651F4" w:rsidRDefault="006651F4">
      <w:pPr>
        <w:ind w:firstLine="708"/>
        <w:jc w:val="both"/>
      </w:pPr>
      <w:r>
        <w:t>-открывать дверцы электрораспределительных щитов.</w:t>
      </w:r>
    </w:p>
    <w:p w:rsidR="006651F4" w:rsidRDefault="006651F4">
      <w:pPr>
        <w:ind w:firstLine="708"/>
        <w:jc w:val="both"/>
      </w:pPr>
      <w:r>
        <w:t>3.3.Все ключи от помещений охраняемых объектов находятся у сторожа, и он несет полную ответственность за их сохранность.</w:t>
      </w:r>
    </w:p>
    <w:p w:rsidR="006651F4" w:rsidRDefault="006651F4">
      <w:pPr>
        <w:ind w:firstLine="708"/>
        <w:jc w:val="both"/>
      </w:pPr>
      <w:r>
        <w:t>3.4. Сторожу следует помнить, что вследствие невыполнения требований, изложенных в должностной инструкции, в инструкции по охране труда, в правилах внутреннего трудового распорядка может возникнуть опасность нанесению ущерба охраняемого объекта.</w:t>
      </w:r>
    </w:p>
    <w:p w:rsidR="006651F4" w:rsidRDefault="006651F4">
      <w:pPr>
        <w:jc w:val="both"/>
      </w:pPr>
    </w:p>
    <w:p w:rsidR="006651F4" w:rsidRDefault="006651F4">
      <w:pPr>
        <w:jc w:val="center"/>
      </w:pPr>
      <w:r>
        <w:t>4. Меры безопасности в аварийных ситуациях.</w:t>
      </w:r>
    </w:p>
    <w:p w:rsidR="006651F4" w:rsidRDefault="006651F4">
      <w:pPr>
        <w:jc w:val="both"/>
      </w:pPr>
    </w:p>
    <w:p w:rsidR="006651F4" w:rsidRDefault="006651F4">
      <w:pPr>
        <w:ind w:firstLine="708"/>
        <w:jc w:val="both"/>
      </w:pPr>
      <w:r>
        <w:t>В экстренных случаях, связанных с хищением материальных ценностей сторож обязан немедленно принять оперативные меры и сообщить руководству, вызвать отряд полиции.</w:t>
      </w:r>
    </w:p>
    <w:p w:rsidR="006651F4" w:rsidRDefault="006651F4">
      <w:pPr>
        <w:ind w:firstLine="708"/>
        <w:jc w:val="both"/>
      </w:pPr>
      <w:r>
        <w:t>При пожаре или загорании немедленно сообщить в пожарную охрану, поставить в известность руководство. Встретить пожарную охрану.</w:t>
      </w:r>
    </w:p>
    <w:p w:rsidR="006651F4" w:rsidRDefault="006651F4">
      <w:pPr>
        <w:jc w:val="both"/>
      </w:pPr>
    </w:p>
    <w:p w:rsidR="006651F4" w:rsidRDefault="006651F4">
      <w:pPr>
        <w:ind w:firstLine="708"/>
        <w:jc w:val="both"/>
      </w:pPr>
      <w:r>
        <w:t>Обязанности по окончании дежурства</w:t>
      </w:r>
    </w:p>
    <w:p w:rsidR="006651F4" w:rsidRDefault="006651F4">
      <w:pPr>
        <w:jc w:val="both"/>
      </w:pPr>
    </w:p>
    <w:p w:rsidR="006651F4" w:rsidRDefault="006651F4">
      <w:pPr>
        <w:ind w:firstLine="708"/>
        <w:jc w:val="both"/>
      </w:pPr>
      <w:r>
        <w:t>Сдать ключи от помещений охраняемых объектов главе администрации Грузиновского сельского поселения и доложить о состоянии объектов.</w:t>
      </w:r>
    </w:p>
    <w:p w:rsidR="006651F4" w:rsidRDefault="006651F4"/>
    <w:p w:rsidR="006651F4" w:rsidRDefault="006651F4">
      <w:pPr>
        <w:jc w:val="center"/>
      </w:pPr>
    </w:p>
    <w:p w:rsidR="006651F4" w:rsidRDefault="006651F4"/>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jc w:val="both"/>
      </w:pPr>
    </w:p>
    <w:p w:rsidR="006651F4" w:rsidRDefault="006651F4">
      <w:pPr>
        <w:pStyle w:val="af1"/>
        <w:shd w:val="clear" w:color="auto" w:fill="FFFFFF"/>
        <w:spacing w:before="0" w:after="0"/>
      </w:pPr>
    </w:p>
    <w:p w:rsidR="006651F4" w:rsidRDefault="006651F4">
      <w:pPr>
        <w:pStyle w:val="af1"/>
        <w:shd w:val="clear" w:color="auto" w:fill="FFFFFF"/>
        <w:spacing w:before="0" w:after="0"/>
        <w:ind w:left="5103"/>
        <w:jc w:val="right"/>
      </w:pPr>
      <w:r>
        <w:t>Приложение № 8</w:t>
      </w:r>
    </w:p>
    <w:p w:rsidR="006651F4" w:rsidRDefault="006651F4">
      <w:pPr>
        <w:pStyle w:val="af1"/>
        <w:shd w:val="clear" w:color="auto" w:fill="FFFFFF"/>
        <w:spacing w:before="0" w:after="0"/>
        <w:ind w:left="5103"/>
        <w:jc w:val="right"/>
      </w:pPr>
      <w:r>
        <w:t xml:space="preserve">к распоряжению Администрации Грузиновского сельского поселения  </w:t>
      </w:r>
    </w:p>
    <w:p w:rsidR="006651F4" w:rsidRDefault="006651F4">
      <w:pPr>
        <w:pStyle w:val="af1"/>
        <w:shd w:val="clear" w:color="auto" w:fill="FFFFFF"/>
        <w:spacing w:before="0" w:after="0"/>
        <w:jc w:val="right"/>
      </w:pPr>
      <w:r>
        <w:t>от  2.11.2020 № 27</w:t>
      </w:r>
    </w:p>
    <w:p w:rsidR="006651F4" w:rsidRDefault="006651F4">
      <w:pPr>
        <w:pStyle w:val="af1"/>
        <w:shd w:val="clear" w:color="auto" w:fill="FFFFFF"/>
        <w:spacing w:before="0" w:after="0"/>
      </w:pPr>
    </w:p>
    <w:p w:rsidR="006651F4" w:rsidRDefault="006651F4">
      <w:pPr>
        <w:pStyle w:val="af1"/>
        <w:shd w:val="clear" w:color="auto" w:fill="FFFFFF"/>
        <w:spacing w:before="0" w:after="0"/>
        <w:jc w:val="center"/>
        <w:rPr>
          <w:b/>
        </w:rPr>
      </w:pPr>
      <w:r>
        <w:rPr>
          <w:b/>
        </w:rPr>
        <w:t>Инструкция</w:t>
      </w:r>
    </w:p>
    <w:p w:rsidR="006651F4" w:rsidRDefault="006651F4">
      <w:pPr>
        <w:pStyle w:val="af1"/>
        <w:shd w:val="clear" w:color="auto" w:fill="FFFFFF"/>
        <w:spacing w:before="0" w:after="0"/>
        <w:jc w:val="center"/>
        <w:rPr>
          <w:b/>
          <w:i/>
        </w:rPr>
      </w:pPr>
      <w:r>
        <w:rPr>
          <w:b/>
        </w:rPr>
        <w:t>по охране труда уборщика служебных помещений</w:t>
      </w:r>
    </w:p>
    <w:p w:rsidR="006651F4" w:rsidRDefault="006651F4">
      <w:pPr>
        <w:pStyle w:val="af1"/>
        <w:shd w:val="clear" w:color="auto" w:fill="FFFFFF"/>
        <w:spacing w:before="0" w:after="0"/>
        <w:jc w:val="center"/>
        <w:rPr>
          <w:b/>
          <w:i/>
        </w:rPr>
      </w:pPr>
    </w:p>
    <w:p w:rsidR="006651F4" w:rsidRDefault="006651F4">
      <w:pPr>
        <w:pStyle w:val="13"/>
        <w:shd w:val="clear" w:color="auto" w:fill="auto"/>
        <w:spacing w:after="248" w:line="220" w:lineRule="exact"/>
        <w:ind w:right="100"/>
        <w:jc w:val="center"/>
        <w:rPr>
          <w:sz w:val="24"/>
          <w:szCs w:val="24"/>
        </w:rPr>
      </w:pPr>
      <w:r>
        <w:rPr>
          <w:sz w:val="24"/>
          <w:szCs w:val="24"/>
        </w:rPr>
        <w:t>1. Общие требования безопасности.</w:t>
      </w:r>
    </w:p>
    <w:p w:rsidR="006651F4" w:rsidRDefault="006651F4">
      <w:pPr>
        <w:pStyle w:val="13"/>
        <w:shd w:val="clear" w:color="auto" w:fill="auto"/>
        <w:tabs>
          <w:tab w:val="left" w:pos="748"/>
        </w:tabs>
        <w:spacing w:line="283" w:lineRule="exact"/>
        <w:ind w:left="20" w:right="20"/>
        <w:jc w:val="both"/>
        <w:rPr>
          <w:sz w:val="24"/>
          <w:szCs w:val="24"/>
        </w:rPr>
      </w:pPr>
      <w:r>
        <w:rPr>
          <w:sz w:val="24"/>
          <w:szCs w:val="24"/>
        </w:rPr>
        <w:tab/>
        <w:t>1.1.Данная инструкция по охране труда предназначена для уборщика  служебных помещений с учетом условий его работы.</w:t>
      </w:r>
    </w:p>
    <w:p w:rsidR="006651F4" w:rsidRDefault="006651F4">
      <w:pPr>
        <w:pStyle w:val="13"/>
        <w:shd w:val="clear" w:color="auto" w:fill="auto"/>
        <w:tabs>
          <w:tab w:val="left" w:pos="841"/>
        </w:tabs>
        <w:ind w:left="20" w:right="20"/>
        <w:jc w:val="both"/>
        <w:rPr>
          <w:sz w:val="24"/>
          <w:szCs w:val="24"/>
        </w:rPr>
      </w:pPr>
      <w:r>
        <w:rPr>
          <w:sz w:val="24"/>
          <w:szCs w:val="24"/>
        </w:rPr>
        <w:tab/>
        <w:t>1.2.На уборщика служебных помещений могут воздействовать опасные и вредные факторы (повышенная запыленность воздуха рабочей зоны; повышенное значение напряжения в электрической цепи; острые кромки, заусенцы и неровности поверхностей оборудования, инвентаря, инструмента и приспособлений; химические факторы; физические перегрузки).</w:t>
      </w:r>
    </w:p>
    <w:p w:rsidR="006651F4" w:rsidRDefault="006651F4">
      <w:pPr>
        <w:pStyle w:val="13"/>
        <w:shd w:val="clear" w:color="auto" w:fill="auto"/>
        <w:tabs>
          <w:tab w:val="left" w:pos="748"/>
        </w:tabs>
        <w:spacing w:after="252" w:line="283" w:lineRule="exact"/>
        <w:ind w:left="20" w:right="20"/>
        <w:jc w:val="both"/>
        <w:rPr>
          <w:sz w:val="24"/>
          <w:szCs w:val="24"/>
        </w:rPr>
      </w:pPr>
      <w:r>
        <w:rPr>
          <w:sz w:val="24"/>
          <w:szCs w:val="24"/>
        </w:rPr>
        <w:tab/>
        <w:t>1.3.Уборщик служебных помещений извещает своего непосредственного руководителя о любой ситуации, угрожающей жизни и здоровью людей, о каждом несчастном случае, произошедшем в Администрации Грузиновского сельского поселения (далее - Администрации), об ухудшении состояния своего здоровья, в том числе о проявлении признаков острого профессионального заболевания.</w:t>
      </w:r>
    </w:p>
    <w:p w:rsidR="006651F4" w:rsidRDefault="006651F4">
      <w:pPr>
        <w:pStyle w:val="13"/>
        <w:shd w:val="clear" w:color="auto" w:fill="auto"/>
        <w:spacing w:line="240" w:lineRule="auto"/>
        <w:ind w:right="100"/>
        <w:jc w:val="center"/>
        <w:rPr>
          <w:sz w:val="24"/>
          <w:szCs w:val="24"/>
        </w:rPr>
      </w:pPr>
      <w:r>
        <w:rPr>
          <w:sz w:val="24"/>
          <w:szCs w:val="24"/>
        </w:rPr>
        <w:t xml:space="preserve">2. Требования безопасности перед </w:t>
      </w:r>
    </w:p>
    <w:p w:rsidR="006651F4" w:rsidRDefault="006651F4">
      <w:pPr>
        <w:pStyle w:val="13"/>
        <w:shd w:val="clear" w:color="auto" w:fill="auto"/>
        <w:spacing w:line="240" w:lineRule="auto"/>
        <w:ind w:right="100"/>
        <w:jc w:val="center"/>
        <w:rPr>
          <w:sz w:val="24"/>
          <w:szCs w:val="24"/>
        </w:rPr>
      </w:pPr>
      <w:r>
        <w:rPr>
          <w:sz w:val="24"/>
          <w:szCs w:val="24"/>
        </w:rPr>
        <w:t>началом работы.</w:t>
      </w:r>
    </w:p>
    <w:p w:rsidR="006651F4" w:rsidRDefault="006651F4">
      <w:pPr>
        <w:pStyle w:val="13"/>
        <w:shd w:val="clear" w:color="auto" w:fill="auto"/>
        <w:spacing w:line="240" w:lineRule="auto"/>
        <w:ind w:right="100"/>
        <w:jc w:val="center"/>
        <w:rPr>
          <w:sz w:val="24"/>
          <w:szCs w:val="24"/>
        </w:rPr>
      </w:pPr>
    </w:p>
    <w:p w:rsidR="006651F4" w:rsidRDefault="006651F4">
      <w:pPr>
        <w:pStyle w:val="13"/>
        <w:numPr>
          <w:ilvl w:val="0"/>
          <w:numId w:val="6"/>
        </w:numPr>
        <w:shd w:val="clear" w:color="auto" w:fill="auto"/>
        <w:tabs>
          <w:tab w:val="left" w:pos="1148"/>
        </w:tabs>
        <w:spacing w:line="288" w:lineRule="exact"/>
        <w:ind w:left="20" w:right="20" w:firstLine="700"/>
        <w:jc w:val="both"/>
        <w:rPr>
          <w:sz w:val="24"/>
          <w:szCs w:val="24"/>
        </w:rPr>
      </w:pPr>
      <w:r>
        <w:rPr>
          <w:sz w:val="24"/>
          <w:szCs w:val="24"/>
        </w:rPr>
        <w:t>Застегнуть одежду на все пуговицы (завязать завязки), не допуская свисающих концов одежды.</w:t>
      </w:r>
    </w:p>
    <w:p w:rsidR="006651F4" w:rsidRDefault="006651F4">
      <w:pPr>
        <w:pStyle w:val="13"/>
        <w:shd w:val="clear" w:color="auto" w:fill="auto"/>
        <w:spacing w:line="274" w:lineRule="exact"/>
        <w:ind w:left="20" w:right="20" w:firstLine="700"/>
        <w:jc w:val="both"/>
        <w:rPr>
          <w:sz w:val="24"/>
          <w:szCs w:val="24"/>
        </w:rPr>
      </w:pPr>
      <w:r>
        <w:rPr>
          <w:sz w:val="24"/>
          <w:szCs w:val="24"/>
        </w:rPr>
        <w:t>Не закалывать одежду булавками, иголками, не держать в карманах одежды острые, бьющиеся предметы.</w:t>
      </w:r>
    </w:p>
    <w:p w:rsidR="006651F4" w:rsidRDefault="006651F4">
      <w:pPr>
        <w:pStyle w:val="13"/>
        <w:numPr>
          <w:ilvl w:val="0"/>
          <w:numId w:val="6"/>
        </w:numPr>
        <w:shd w:val="clear" w:color="auto" w:fill="auto"/>
        <w:tabs>
          <w:tab w:val="left" w:pos="1138"/>
        </w:tabs>
        <w:spacing w:line="274" w:lineRule="exact"/>
        <w:ind w:left="20" w:firstLine="700"/>
        <w:jc w:val="both"/>
        <w:rPr>
          <w:sz w:val="24"/>
          <w:szCs w:val="24"/>
        </w:rPr>
      </w:pPr>
      <w:r>
        <w:rPr>
          <w:sz w:val="24"/>
          <w:szCs w:val="24"/>
        </w:rPr>
        <w:t>Для безопасного проведения уборочных работ проверить внешним осмотром:</w:t>
      </w:r>
    </w:p>
    <w:p w:rsidR="006651F4" w:rsidRDefault="006651F4">
      <w:pPr>
        <w:pStyle w:val="13"/>
        <w:shd w:val="clear" w:color="auto" w:fill="auto"/>
        <w:spacing w:line="274" w:lineRule="exact"/>
        <w:ind w:left="20" w:firstLine="700"/>
        <w:jc w:val="both"/>
        <w:rPr>
          <w:sz w:val="24"/>
          <w:szCs w:val="24"/>
        </w:rPr>
      </w:pPr>
      <w:r>
        <w:rPr>
          <w:sz w:val="24"/>
          <w:szCs w:val="24"/>
        </w:rPr>
        <w:t>достаточность освещенности мест уборки;</w:t>
      </w:r>
    </w:p>
    <w:p w:rsidR="006651F4" w:rsidRDefault="006651F4">
      <w:pPr>
        <w:pStyle w:val="13"/>
        <w:shd w:val="clear" w:color="auto" w:fill="auto"/>
        <w:spacing w:line="274" w:lineRule="exact"/>
        <w:ind w:left="20" w:right="20" w:firstLine="700"/>
        <w:jc w:val="both"/>
        <w:rPr>
          <w:sz w:val="24"/>
          <w:szCs w:val="24"/>
        </w:rPr>
      </w:pPr>
      <w:r>
        <w:rPr>
          <w:sz w:val="24"/>
          <w:szCs w:val="24"/>
        </w:rPr>
        <w:t xml:space="preserve">состояние полов и других убираемых поверхностей, отсутствие на них </w:t>
      </w:r>
      <w:proofErr w:type="spellStart"/>
      <w:r>
        <w:rPr>
          <w:sz w:val="24"/>
          <w:szCs w:val="24"/>
        </w:rPr>
        <w:t>неогражденных</w:t>
      </w:r>
      <w:proofErr w:type="spellEnd"/>
      <w:r>
        <w:rPr>
          <w:sz w:val="24"/>
          <w:szCs w:val="24"/>
        </w:rPr>
        <w:t xml:space="preserve"> проемов, открытых люков и т.п. При наличии на убираемых поверхностях опасных и вредных веществ (пролитых жиров, лакокрасочных материалов, осколков стекла и т.п.) немедленно убрать их, соблюдая меры безопасности;</w:t>
      </w:r>
    </w:p>
    <w:p w:rsidR="006651F4" w:rsidRDefault="006651F4">
      <w:pPr>
        <w:pStyle w:val="13"/>
        <w:shd w:val="clear" w:color="auto" w:fill="auto"/>
        <w:spacing w:line="274" w:lineRule="exact"/>
        <w:ind w:left="20" w:right="20" w:firstLine="700"/>
        <w:jc w:val="both"/>
        <w:rPr>
          <w:sz w:val="24"/>
          <w:szCs w:val="24"/>
        </w:rPr>
      </w:pPr>
      <w:r>
        <w:rPr>
          <w:sz w:val="24"/>
          <w:szCs w:val="24"/>
        </w:rPr>
        <w:t>устойчивость персональных компьютеров, копировально-множительной техники и др. орг. оборудования;</w:t>
      </w:r>
    </w:p>
    <w:p w:rsidR="006651F4" w:rsidRDefault="006651F4">
      <w:pPr>
        <w:pStyle w:val="13"/>
        <w:shd w:val="clear" w:color="auto" w:fill="auto"/>
        <w:spacing w:line="274" w:lineRule="exact"/>
        <w:ind w:left="20" w:firstLine="700"/>
        <w:jc w:val="both"/>
        <w:rPr>
          <w:sz w:val="24"/>
          <w:szCs w:val="24"/>
        </w:rPr>
      </w:pPr>
      <w:r>
        <w:rPr>
          <w:sz w:val="24"/>
          <w:szCs w:val="24"/>
        </w:rPr>
        <w:t>исправность вентилей, кранов горячей и холодной воды.</w:t>
      </w:r>
    </w:p>
    <w:p w:rsidR="006651F4" w:rsidRDefault="006651F4">
      <w:pPr>
        <w:pStyle w:val="13"/>
        <w:numPr>
          <w:ilvl w:val="0"/>
          <w:numId w:val="6"/>
        </w:numPr>
        <w:shd w:val="clear" w:color="auto" w:fill="auto"/>
        <w:tabs>
          <w:tab w:val="left" w:pos="1239"/>
        </w:tabs>
        <w:spacing w:line="274" w:lineRule="exact"/>
        <w:ind w:left="20" w:right="20" w:firstLine="700"/>
        <w:jc w:val="both"/>
        <w:rPr>
          <w:sz w:val="24"/>
          <w:szCs w:val="24"/>
        </w:rPr>
      </w:pPr>
      <w:r>
        <w:rPr>
          <w:sz w:val="24"/>
          <w:szCs w:val="24"/>
        </w:rPr>
        <w:t>Проверить наличие уборочного инвентаря, моющих и дезинфицирующих средств, отсутствие в обтирочном материале и тряпках для мытья полов колющих и режущих предметов.</w:t>
      </w:r>
    </w:p>
    <w:p w:rsidR="006651F4" w:rsidRDefault="006651F4">
      <w:pPr>
        <w:pStyle w:val="13"/>
        <w:numPr>
          <w:ilvl w:val="0"/>
          <w:numId w:val="6"/>
        </w:numPr>
        <w:shd w:val="clear" w:color="auto" w:fill="auto"/>
        <w:tabs>
          <w:tab w:val="left" w:pos="1273"/>
        </w:tabs>
        <w:spacing w:line="269" w:lineRule="exact"/>
        <w:ind w:left="20" w:right="20" w:firstLine="700"/>
        <w:jc w:val="both"/>
        <w:rPr>
          <w:sz w:val="24"/>
          <w:szCs w:val="24"/>
        </w:rPr>
      </w:pPr>
      <w:r>
        <w:rPr>
          <w:sz w:val="24"/>
          <w:szCs w:val="24"/>
        </w:rPr>
        <w:t>Перед включением водонагревателей и кипятильников убедиться в их исправности.</w:t>
      </w:r>
    </w:p>
    <w:p w:rsidR="006651F4" w:rsidRDefault="006651F4">
      <w:pPr>
        <w:pStyle w:val="13"/>
        <w:numPr>
          <w:ilvl w:val="0"/>
          <w:numId w:val="6"/>
        </w:numPr>
        <w:shd w:val="clear" w:color="auto" w:fill="auto"/>
        <w:tabs>
          <w:tab w:val="left" w:pos="1142"/>
        </w:tabs>
        <w:spacing w:line="220" w:lineRule="exact"/>
        <w:ind w:left="20" w:firstLine="700"/>
        <w:jc w:val="both"/>
        <w:rPr>
          <w:sz w:val="24"/>
          <w:szCs w:val="24"/>
        </w:rPr>
      </w:pPr>
      <w:r>
        <w:rPr>
          <w:sz w:val="24"/>
          <w:szCs w:val="24"/>
        </w:rPr>
        <w:t>Перед применением уборочных машин проверить:</w:t>
      </w:r>
    </w:p>
    <w:p w:rsidR="006651F4" w:rsidRDefault="006651F4">
      <w:pPr>
        <w:pStyle w:val="13"/>
        <w:shd w:val="clear" w:color="auto" w:fill="auto"/>
        <w:ind w:left="20" w:firstLine="700"/>
        <w:jc w:val="both"/>
        <w:rPr>
          <w:sz w:val="24"/>
          <w:szCs w:val="24"/>
        </w:rPr>
      </w:pPr>
      <w:r>
        <w:rPr>
          <w:sz w:val="24"/>
          <w:szCs w:val="24"/>
        </w:rPr>
        <w:t>отсутствие внешних повреждений электрического шнура, вилки и розетки;</w:t>
      </w:r>
    </w:p>
    <w:p w:rsidR="006651F4" w:rsidRDefault="006651F4">
      <w:pPr>
        <w:pStyle w:val="13"/>
        <w:shd w:val="clear" w:color="auto" w:fill="auto"/>
        <w:ind w:left="20" w:firstLine="700"/>
        <w:jc w:val="both"/>
        <w:rPr>
          <w:sz w:val="24"/>
          <w:szCs w:val="24"/>
        </w:rPr>
      </w:pPr>
      <w:r>
        <w:rPr>
          <w:sz w:val="24"/>
          <w:szCs w:val="24"/>
        </w:rPr>
        <w:t>соответствие величин напряжения сети и электроприбора;</w:t>
      </w:r>
    </w:p>
    <w:p w:rsidR="006651F4" w:rsidRDefault="006651F4">
      <w:pPr>
        <w:pStyle w:val="13"/>
        <w:shd w:val="clear" w:color="auto" w:fill="auto"/>
        <w:ind w:left="20" w:firstLine="700"/>
        <w:jc w:val="both"/>
        <w:rPr>
          <w:sz w:val="24"/>
          <w:szCs w:val="24"/>
        </w:rPr>
      </w:pPr>
      <w:r>
        <w:rPr>
          <w:sz w:val="24"/>
          <w:szCs w:val="24"/>
        </w:rPr>
        <w:t>затяжку винтов, крепящих узлов и исправность съемных деталей;</w:t>
      </w:r>
    </w:p>
    <w:p w:rsidR="006651F4" w:rsidRDefault="006651F4">
      <w:pPr>
        <w:pStyle w:val="13"/>
        <w:shd w:val="clear" w:color="auto" w:fill="auto"/>
        <w:ind w:left="20" w:firstLine="700"/>
        <w:jc w:val="both"/>
        <w:rPr>
          <w:sz w:val="24"/>
          <w:szCs w:val="24"/>
        </w:rPr>
      </w:pPr>
      <w:r>
        <w:rPr>
          <w:sz w:val="24"/>
          <w:szCs w:val="24"/>
        </w:rPr>
        <w:t>отсутствие оголенных токоведущих жил кабеля.</w:t>
      </w:r>
    </w:p>
    <w:p w:rsidR="006651F4" w:rsidRDefault="006651F4">
      <w:pPr>
        <w:pStyle w:val="13"/>
        <w:numPr>
          <w:ilvl w:val="0"/>
          <w:numId w:val="6"/>
        </w:numPr>
        <w:shd w:val="clear" w:color="auto" w:fill="auto"/>
        <w:tabs>
          <w:tab w:val="left" w:pos="1369"/>
        </w:tabs>
        <w:ind w:left="20" w:right="20" w:firstLine="700"/>
        <w:jc w:val="both"/>
        <w:rPr>
          <w:sz w:val="24"/>
          <w:szCs w:val="24"/>
        </w:rPr>
      </w:pPr>
      <w:r>
        <w:rPr>
          <w:sz w:val="24"/>
          <w:szCs w:val="24"/>
        </w:rPr>
        <w:t>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rsidR="006651F4" w:rsidRDefault="006651F4">
      <w:pPr>
        <w:pStyle w:val="13"/>
        <w:numPr>
          <w:ilvl w:val="0"/>
          <w:numId w:val="6"/>
        </w:numPr>
        <w:shd w:val="clear" w:color="auto" w:fill="auto"/>
        <w:tabs>
          <w:tab w:val="left" w:pos="1239"/>
        </w:tabs>
        <w:ind w:left="20" w:right="20" w:firstLine="700"/>
        <w:jc w:val="both"/>
        <w:rPr>
          <w:sz w:val="24"/>
          <w:szCs w:val="24"/>
        </w:rPr>
      </w:pPr>
      <w:r>
        <w:rPr>
          <w:sz w:val="24"/>
          <w:szCs w:val="24"/>
        </w:rPr>
        <w:t>Уборщик служебных помещений должен знать и соблюдать следующие правила санитарии:</w:t>
      </w:r>
    </w:p>
    <w:p w:rsidR="006651F4" w:rsidRDefault="006651F4">
      <w:pPr>
        <w:pStyle w:val="13"/>
        <w:shd w:val="clear" w:color="auto" w:fill="auto"/>
        <w:ind w:left="20" w:right="20" w:firstLine="700"/>
        <w:jc w:val="both"/>
        <w:rPr>
          <w:sz w:val="24"/>
          <w:szCs w:val="24"/>
        </w:rPr>
      </w:pPr>
      <w:r>
        <w:rPr>
          <w:sz w:val="24"/>
          <w:szCs w:val="24"/>
        </w:rPr>
        <w:t>уборочный инвентарь, подсобных и других помещений (тазы, ведра, щетки и т.п.) должен быть маркирован, закреплен за отдельными помещениями, храниться раздельно в закрытых, специально выделенных для этого шкафах или стенных нишах;</w:t>
      </w:r>
    </w:p>
    <w:p w:rsidR="006651F4" w:rsidRDefault="006651F4">
      <w:pPr>
        <w:pStyle w:val="13"/>
        <w:shd w:val="clear" w:color="auto" w:fill="auto"/>
        <w:ind w:left="20" w:right="20" w:firstLine="700"/>
        <w:jc w:val="both"/>
        <w:rPr>
          <w:sz w:val="24"/>
          <w:szCs w:val="24"/>
        </w:rPr>
      </w:pPr>
      <w:r>
        <w:rPr>
          <w:sz w:val="24"/>
          <w:szCs w:val="24"/>
        </w:rPr>
        <w:t xml:space="preserve">уборочный инвентарь (тазы, тряпки) для уборки рабочих мест, </w:t>
      </w:r>
      <w:proofErr w:type="spellStart"/>
      <w:r>
        <w:rPr>
          <w:sz w:val="24"/>
          <w:szCs w:val="24"/>
        </w:rPr>
        <w:t>конференц</w:t>
      </w:r>
      <w:proofErr w:type="spellEnd"/>
      <w:r>
        <w:rPr>
          <w:sz w:val="24"/>
          <w:szCs w:val="24"/>
        </w:rPr>
        <w:t xml:space="preserve"> залов и др. не должен смешиваться с инвентарем для уборки иных помещений. Ведра, тазы для мытья полов и др. должны быть окрашены в особый цвет, иметь надпись или бирку с надписью "для пола" и т.д.;</w:t>
      </w:r>
    </w:p>
    <w:p w:rsidR="006651F4" w:rsidRDefault="006651F4">
      <w:pPr>
        <w:pStyle w:val="13"/>
        <w:shd w:val="clear" w:color="auto" w:fill="auto"/>
        <w:spacing w:after="287"/>
        <w:ind w:left="20" w:right="20" w:firstLine="700"/>
        <w:jc w:val="both"/>
        <w:rPr>
          <w:sz w:val="24"/>
          <w:szCs w:val="24"/>
        </w:rPr>
      </w:pPr>
      <w:r>
        <w:rPr>
          <w:sz w:val="24"/>
          <w:szCs w:val="24"/>
        </w:rPr>
        <w:t>инвентарь для уборки туалетов должен храниться в специально выделенном месте, изолированно от уборочного инвентаря других помещений, иметь четкую маркировку и сигнальную окраску.</w:t>
      </w:r>
    </w:p>
    <w:p w:rsidR="006651F4" w:rsidRDefault="006651F4">
      <w:pPr>
        <w:pStyle w:val="13"/>
        <w:shd w:val="clear" w:color="auto" w:fill="auto"/>
        <w:spacing w:after="251" w:line="220" w:lineRule="exact"/>
        <w:ind w:left="2380"/>
        <w:rPr>
          <w:sz w:val="24"/>
          <w:szCs w:val="24"/>
        </w:rPr>
      </w:pPr>
      <w:r>
        <w:rPr>
          <w:sz w:val="24"/>
          <w:szCs w:val="24"/>
        </w:rPr>
        <w:t>3. Требования безопасности во время работы.</w:t>
      </w:r>
    </w:p>
    <w:p w:rsidR="006651F4" w:rsidRDefault="006651F4">
      <w:pPr>
        <w:pStyle w:val="13"/>
        <w:numPr>
          <w:ilvl w:val="0"/>
          <w:numId w:val="8"/>
        </w:numPr>
        <w:shd w:val="clear" w:color="auto" w:fill="auto"/>
        <w:tabs>
          <w:tab w:val="left" w:pos="1148"/>
        </w:tabs>
        <w:ind w:left="20" w:right="20" w:firstLine="700"/>
        <w:jc w:val="both"/>
        <w:rPr>
          <w:sz w:val="24"/>
          <w:szCs w:val="24"/>
        </w:rPr>
      </w:pPr>
      <w:r>
        <w:rPr>
          <w:sz w:val="24"/>
          <w:szCs w:val="24"/>
        </w:rPr>
        <w:t>Выполнять только ту работу, по которой прошел инструктаж по охране труда и к которой допущен лицом, ответственным за безопасное выполнение работ.</w:t>
      </w:r>
    </w:p>
    <w:p w:rsidR="006651F4" w:rsidRDefault="006651F4">
      <w:pPr>
        <w:pStyle w:val="13"/>
        <w:numPr>
          <w:ilvl w:val="0"/>
          <w:numId w:val="8"/>
        </w:numPr>
        <w:shd w:val="clear" w:color="auto" w:fill="auto"/>
        <w:tabs>
          <w:tab w:val="left" w:pos="1138"/>
        </w:tabs>
        <w:ind w:left="20" w:firstLine="700"/>
        <w:jc w:val="both"/>
        <w:rPr>
          <w:sz w:val="24"/>
          <w:szCs w:val="24"/>
        </w:rPr>
      </w:pPr>
      <w:r>
        <w:rPr>
          <w:sz w:val="24"/>
          <w:szCs w:val="24"/>
        </w:rPr>
        <w:t>Не поручать свою работу посторонним лицам.</w:t>
      </w:r>
    </w:p>
    <w:p w:rsidR="006651F4" w:rsidRDefault="006651F4">
      <w:pPr>
        <w:pStyle w:val="13"/>
        <w:numPr>
          <w:ilvl w:val="0"/>
          <w:numId w:val="8"/>
        </w:numPr>
        <w:shd w:val="clear" w:color="auto" w:fill="auto"/>
        <w:tabs>
          <w:tab w:val="left" w:pos="1177"/>
        </w:tabs>
        <w:ind w:left="20" w:right="20" w:firstLine="700"/>
        <w:jc w:val="both"/>
        <w:rPr>
          <w:sz w:val="24"/>
          <w:szCs w:val="24"/>
        </w:rPr>
      </w:pPr>
      <w:r>
        <w:rPr>
          <w:sz w:val="24"/>
          <w:szCs w:val="24"/>
        </w:rPr>
        <w:t>Применять исправное уборочное оборудование, инструмент, использовать их только для тех работ, для которых они предназначены.</w:t>
      </w:r>
    </w:p>
    <w:p w:rsidR="006651F4" w:rsidRDefault="006651F4">
      <w:pPr>
        <w:pStyle w:val="13"/>
        <w:numPr>
          <w:ilvl w:val="0"/>
          <w:numId w:val="8"/>
        </w:numPr>
        <w:shd w:val="clear" w:color="auto" w:fill="auto"/>
        <w:tabs>
          <w:tab w:val="left" w:pos="1335"/>
        </w:tabs>
        <w:ind w:left="20" w:right="20" w:firstLine="700"/>
        <w:jc w:val="both"/>
        <w:rPr>
          <w:sz w:val="24"/>
          <w:szCs w:val="24"/>
        </w:rPr>
      </w:pPr>
      <w:r>
        <w:rPr>
          <w:sz w:val="24"/>
          <w:szCs w:val="24"/>
        </w:rPr>
        <w:t>Соблюдать правила перемещения в помещениях и на территории Администрации, пользоваться только установленными проходами.</w:t>
      </w:r>
    </w:p>
    <w:p w:rsidR="006651F4" w:rsidRDefault="006651F4">
      <w:pPr>
        <w:pStyle w:val="13"/>
        <w:numPr>
          <w:ilvl w:val="0"/>
          <w:numId w:val="8"/>
        </w:numPr>
        <w:shd w:val="clear" w:color="auto" w:fill="auto"/>
        <w:tabs>
          <w:tab w:val="left" w:pos="1244"/>
        </w:tabs>
        <w:ind w:left="20" w:right="20" w:firstLine="700"/>
        <w:jc w:val="both"/>
        <w:rPr>
          <w:sz w:val="24"/>
          <w:szCs w:val="24"/>
        </w:rPr>
      </w:pPr>
      <w:r>
        <w:rPr>
          <w:sz w:val="24"/>
          <w:szCs w:val="24"/>
        </w:rPr>
        <w:t>При транспортировке мусора и отходов вручную не превышать нормы переноса тяжестей.</w:t>
      </w:r>
    </w:p>
    <w:p w:rsidR="006651F4" w:rsidRDefault="006651F4">
      <w:pPr>
        <w:pStyle w:val="13"/>
        <w:numPr>
          <w:ilvl w:val="0"/>
          <w:numId w:val="8"/>
        </w:numPr>
        <w:shd w:val="clear" w:color="auto" w:fill="auto"/>
        <w:tabs>
          <w:tab w:val="left" w:pos="1206"/>
        </w:tabs>
        <w:ind w:left="20" w:right="20" w:firstLine="700"/>
        <w:jc w:val="both"/>
        <w:rPr>
          <w:sz w:val="24"/>
          <w:szCs w:val="24"/>
        </w:rPr>
      </w:pPr>
      <w:r>
        <w:rPr>
          <w:sz w:val="24"/>
          <w:szCs w:val="24"/>
        </w:rPr>
        <w:t>Производить уборку в помещениях и местах, где производится погрузка и выгрузка грузов, после окончания этих работ. Соблюдать особую осторожность при уборке возле люков, спусков, лестниц и дверей.</w:t>
      </w:r>
    </w:p>
    <w:p w:rsidR="006651F4" w:rsidRDefault="006651F4">
      <w:pPr>
        <w:pStyle w:val="13"/>
        <w:numPr>
          <w:ilvl w:val="0"/>
          <w:numId w:val="8"/>
        </w:numPr>
        <w:shd w:val="clear" w:color="auto" w:fill="auto"/>
        <w:tabs>
          <w:tab w:val="left" w:pos="1263"/>
        </w:tabs>
        <w:ind w:left="20" w:right="20" w:firstLine="700"/>
        <w:jc w:val="both"/>
        <w:rPr>
          <w:sz w:val="24"/>
          <w:szCs w:val="24"/>
        </w:rPr>
      </w:pPr>
      <w:r>
        <w:rPr>
          <w:sz w:val="24"/>
          <w:szCs w:val="24"/>
        </w:rPr>
        <w:t xml:space="preserve">Для уменьшения выделения пыли при подметании полов производить опрыскивание их водой или производить уборку влажным веником или щеткой; перед мытьем полов подмести их и удалить </w:t>
      </w:r>
      <w:proofErr w:type="spellStart"/>
      <w:r>
        <w:rPr>
          <w:sz w:val="24"/>
          <w:szCs w:val="24"/>
        </w:rPr>
        <w:t>травмоопасные</w:t>
      </w:r>
      <w:proofErr w:type="spellEnd"/>
      <w:r>
        <w:rPr>
          <w:sz w:val="24"/>
          <w:szCs w:val="24"/>
        </w:rPr>
        <w:t xml:space="preserve"> предметы используя щетку и совок.</w:t>
      </w:r>
    </w:p>
    <w:p w:rsidR="006651F4" w:rsidRDefault="006651F4">
      <w:pPr>
        <w:pStyle w:val="13"/>
        <w:numPr>
          <w:ilvl w:val="0"/>
          <w:numId w:val="8"/>
        </w:numPr>
        <w:shd w:val="clear" w:color="auto" w:fill="auto"/>
        <w:tabs>
          <w:tab w:val="left" w:pos="1282"/>
        </w:tabs>
        <w:ind w:left="20" w:right="20" w:firstLine="700"/>
        <w:jc w:val="both"/>
        <w:rPr>
          <w:sz w:val="24"/>
          <w:szCs w:val="24"/>
        </w:rPr>
      </w:pPr>
      <w:r>
        <w:rPr>
          <w:sz w:val="24"/>
          <w:szCs w:val="24"/>
        </w:rPr>
        <w:t>Производить дезинфекцию бачков для отходов, туалетов, душевых и гардеробных только в резиновых перчатках.</w:t>
      </w:r>
    </w:p>
    <w:p w:rsidR="006651F4" w:rsidRDefault="006651F4">
      <w:pPr>
        <w:pStyle w:val="13"/>
        <w:numPr>
          <w:ilvl w:val="0"/>
          <w:numId w:val="8"/>
        </w:numPr>
        <w:shd w:val="clear" w:color="auto" w:fill="auto"/>
        <w:tabs>
          <w:tab w:val="left" w:pos="1162"/>
        </w:tabs>
        <w:ind w:left="20" w:right="20" w:firstLine="700"/>
        <w:jc w:val="both"/>
        <w:rPr>
          <w:sz w:val="24"/>
          <w:szCs w:val="24"/>
        </w:rPr>
      </w:pPr>
      <w:r>
        <w:rPr>
          <w:sz w:val="24"/>
          <w:szCs w:val="24"/>
        </w:rPr>
        <w:t>Вентили, краны на трубопроводах открывать медленно, без рывков и больших усилий. Не применять для этих целей молотки, гаечные ключи и другие предметы.</w:t>
      </w:r>
    </w:p>
    <w:p w:rsidR="006651F4" w:rsidRDefault="006651F4">
      <w:pPr>
        <w:pStyle w:val="13"/>
        <w:numPr>
          <w:ilvl w:val="0"/>
          <w:numId w:val="8"/>
        </w:numPr>
        <w:shd w:val="clear" w:color="auto" w:fill="auto"/>
        <w:tabs>
          <w:tab w:val="left" w:pos="1258"/>
        </w:tabs>
        <w:ind w:left="20" w:firstLine="700"/>
        <w:jc w:val="both"/>
        <w:rPr>
          <w:sz w:val="24"/>
          <w:szCs w:val="24"/>
        </w:rPr>
      </w:pPr>
      <w:r>
        <w:rPr>
          <w:sz w:val="24"/>
          <w:szCs w:val="24"/>
        </w:rPr>
        <w:t>Наполняя ведро, сначала заливать холодную, а затем горячую воду.</w:t>
      </w:r>
    </w:p>
    <w:p w:rsidR="006651F4" w:rsidRDefault="006651F4">
      <w:pPr>
        <w:pStyle w:val="13"/>
        <w:numPr>
          <w:ilvl w:val="0"/>
          <w:numId w:val="8"/>
        </w:numPr>
        <w:shd w:val="clear" w:color="auto" w:fill="auto"/>
        <w:tabs>
          <w:tab w:val="left" w:pos="1268"/>
        </w:tabs>
        <w:ind w:left="20" w:right="20" w:firstLine="700"/>
        <w:jc w:val="both"/>
        <w:rPr>
          <w:sz w:val="24"/>
          <w:szCs w:val="24"/>
        </w:rPr>
      </w:pPr>
      <w:r>
        <w:rPr>
          <w:sz w:val="24"/>
          <w:szCs w:val="24"/>
        </w:rPr>
        <w:t>Переносить горячую воду для уборки в закрытой посуде, а если для этой цели применяется ведро без крышки, то наполнять его не более чем на 3/4 вместимости.</w:t>
      </w:r>
    </w:p>
    <w:p w:rsidR="006651F4" w:rsidRDefault="006651F4">
      <w:pPr>
        <w:pStyle w:val="13"/>
        <w:numPr>
          <w:ilvl w:val="0"/>
          <w:numId w:val="8"/>
        </w:numPr>
        <w:shd w:val="clear" w:color="auto" w:fill="auto"/>
        <w:tabs>
          <w:tab w:val="left" w:pos="1359"/>
        </w:tabs>
        <w:ind w:left="20" w:right="20" w:firstLine="700"/>
        <w:jc w:val="both"/>
        <w:rPr>
          <w:sz w:val="24"/>
          <w:szCs w:val="24"/>
        </w:rPr>
      </w:pPr>
      <w:r>
        <w:rPr>
          <w:sz w:val="24"/>
          <w:szCs w:val="24"/>
        </w:rPr>
        <w:t>Мытье полов производить ветошью с применением швабры; выжимать разрешается только промытую ветошь. Вымытые полы вытирать насухо.</w:t>
      </w:r>
    </w:p>
    <w:p w:rsidR="006651F4" w:rsidRDefault="006651F4">
      <w:pPr>
        <w:pStyle w:val="13"/>
        <w:numPr>
          <w:ilvl w:val="0"/>
          <w:numId w:val="8"/>
        </w:numPr>
        <w:shd w:val="clear" w:color="auto" w:fill="auto"/>
        <w:tabs>
          <w:tab w:val="left" w:pos="1340"/>
        </w:tabs>
        <w:ind w:left="20" w:right="20" w:firstLine="700"/>
        <w:jc w:val="both"/>
        <w:rPr>
          <w:sz w:val="24"/>
          <w:szCs w:val="24"/>
        </w:rPr>
      </w:pPr>
      <w:r>
        <w:rPr>
          <w:sz w:val="24"/>
          <w:szCs w:val="24"/>
        </w:rPr>
        <w:t>При применении воды для удаления пыли со стен, окон и конструкций отключать электрические устройства.</w:t>
      </w:r>
    </w:p>
    <w:p w:rsidR="006651F4" w:rsidRDefault="006651F4">
      <w:pPr>
        <w:pStyle w:val="13"/>
        <w:numPr>
          <w:ilvl w:val="0"/>
          <w:numId w:val="8"/>
        </w:numPr>
        <w:shd w:val="clear" w:color="auto" w:fill="auto"/>
        <w:tabs>
          <w:tab w:val="left" w:pos="1282"/>
        </w:tabs>
        <w:ind w:left="20" w:right="20" w:firstLine="700"/>
        <w:jc w:val="both"/>
        <w:rPr>
          <w:sz w:val="24"/>
          <w:szCs w:val="24"/>
        </w:rPr>
      </w:pPr>
      <w:r>
        <w:rPr>
          <w:sz w:val="24"/>
          <w:szCs w:val="24"/>
        </w:rPr>
        <w:t>При уборке окон проверить прочность крепления рам и стекол; работы вести стоя на прочных широких подоконниках с применением предохранительного пояса и страховочного каната, который своим свободным концом должен закрепляться за прочные конструкции здания. При узких или непрочных подоконниках работать с передвижных столиков - подмостей или лестниц - стремянок, имеющих площадку с ограждением.</w:t>
      </w:r>
    </w:p>
    <w:p w:rsidR="006651F4" w:rsidRDefault="006651F4">
      <w:pPr>
        <w:pStyle w:val="13"/>
        <w:numPr>
          <w:ilvl w:val="0"/>
          <w:numId w:val="8"/>
        </w:numPr>
        <w:shd w:val="clear" w:color="auto" w:fill="auto"/>
        <w:tabs>
          <w:tab w:val="left" w:pos="1426"/>
        </w:tabs>
        <w:ind w:left="20" w:right="20" w:firstLine="700"/>
        <w:jc w:val="both"/>
        <w:rPr>
          <w:sz w:val="24"/>
          <w:szCs w:val="24"/>
        </w:rPr>
      </w:pPr>
      <w:r>
        <w:rPr>
          <w:sz w:val="24"/>
          <w:szCs w:val="24"/>
        </w:rPr>
        <w:t>Уборочные работы на высоте производить со стационарных лесов, механизированных подъемных площадок, приставных лестниц, раздвижных лестниц - стремянок, испытанных в установленном порядке, при надетом предохранительном поясе со страховочным канатом, свободный конец которого должен быть закреплен за прочную конструкцию внутри помещения. Пользоваться на высоте инструментом и инвентарем таким образом, чтобы исключить их падение.</w:t>
      </w:r>
    </w:p>
    <w:p w:rsidR="006651F4" w:rsidRDefault="006651F4">
      <w:pPr>
        <w:pStyle w:val="13"/>
        <w:numPr>
          <w:ilvl w:val="0"/>
          <w:numId w:val="8"/>
        </w:numPr>
        <w:shd w:val="clear" w:color="auto" w:fill="auto"/>
        <w:tabs>
          <w:tab w:val="left" w:pos="1503"/>
        </w:tabs>
        <w:ind w:left="20" w:right="20" w:firstLine="700"/>
        <w:jc w:val="both"/>
        <w:rPr>
          <w:sz w:val="24"/>
          <w:szCs w:val="24"/>
        </w:rPr>
      </w:pPr>
      <w:r>
        <w:rPr>
          <w:sz w:val="24"/>
          <w:szCs w:val="24"/>
        </w:rPr>
        <w:t>Уборку мест, расположенных в непосредственной близости от электромеханического оборудования, производить после полного выключения данного оборудования.</w:t>
      </w:r>
    </w:p>
    <w:p w:rsidR="006651F4" w:rsidRDefault="006651F4">
      <w:pPr>
        <w:pStyle w:val="13"/>
        <w:numPr>
          <w:ilvl w:val="0"/>
          <w:numId w:val="8"/>
        </w:numPr>
        <w:shd w:val="clear" w:color="auto" w:fill="auto"/>
        <w:tabs>
          <w:tab w:val="left" w:pos="1282"/>
        </w:tabs>
        <w:ind w:left="20" w:right="20" w:firstLine="700"/>
        <w:jc w:val="both"/>
        <w:rPr>
          <w:sz w:val="24"/>
          <w:szCs w:val="24"/>
        </w:rPr>
      </w:pPr>
      <w:r>
        <w:rPr>
          <w:sz w:val="24"/>
          <w:szCs w:val="24"/>
        </w:rPr>
        <w:t>Во время работы с использованием уборочных машин соблюдать требования безопасности, изложенные в эксплуатационной документации завода - изготовителя, использовать машины только для тех работ, которые предусмотрены инструкцией по их эксплуатации.</w:t>
      </w:r>
    </w:p>
    <w:p w:rsidR="006651F4" w:rsidRDefault="006651F4">
      <w:pPr>
        <w:pStyle w:val="13"/>
        <w:numPr>
          <w:ilvl w:val="0"/>
          <w:numId w:val="8"/>
        </w:numPr>
        <w:shd w:val="clear" w:color="auto" w:fill="auto"/>
        <w:tabs>
          <w:tab w:val="left" w:pos="1412"/>
        </w:tabs>
        <w:ind w:left="20" w:right="20" w:firstLine="700"/>
        <w:jc w:val="both"/>
        <w:rPr>
          <w:sz w:val="24"/>
          <w:szCs w:val="24"/>
        </w:rPr>
      </w:pPr>
      <w:r>
        <w:rPr>
          <w:sz w:val="24"/>
          <w:szCs w:val="24"/>
        </w:rPr>
        <w:t>Присоединение электроприборов (пылесоса, полотера и т.п.) к сети осуществлять гибким шланговым кабелем, который не должен находиться под ногами или прикасаться к металлическим, горячим, влажным предметам (батареям отопления, водопроводным, газовым трубам и др.).</w:t>
      </w:r>
    </w:p>
    <w:p w:rsidR="006651F4" w:rsidRDefault="006651F4">
      <w:pPr>
        <w:pStyle w:val="13"/>
        <w:numPr>
          <w:ilvl w:val="0"/>
          <w:numId w:val="8"/>
        </w:numPr>
        <w:shd w:val="clear" w:color="auto" w:fill="auto"/>
        <w:tabs>
          <w:tab w:val="left" w:pos="1311"/>
        </w:tabs>
        <w:ind w:left="20" w:right="20" w:firstLine="700"/>
        <w:jc w:val="both"/>
        <w:rPr>
          <w:sz w:val="24"/>
          <w:szCs w:val="24"/>
        </w:rPr>
      </w:pPr>
      <w:r>
        <w:rPr>
          <w:sz w:val="24"/>
          <w:szCs w:val="24"/>
        </w:rPr>
        <w:t>Отключать от электрической сети используемое уборочное оборудование и электроприборы при:</w:t>
      </w:r>
    </w:p>
    <w:p w:rsidR="006651F4" w:rsidRDefault="006651F4">
      <w:pPr>
        <w:pStyle w:val="13"/>
        <w:shd w:val="clear" w:color="auto" w:fill="auto"/>
        <w:ind w:left="20" w:firstLine="700"/>
        <w:jc w:val="both"/>
        <w:rPr>
          <w:sz w:val="24"/>
          <w:szCs w:val="24"/>
        </w:rPr>
      </w:pPr>
      <w:r>
        <w:rPr>
          <w:sz w:val="24"/>
          <w:szCs w:val="24"/>
        </w:rPr>
        <w:t>перерывах в работе или в подаче электроэнергии;</w:t>
      </w:r>
    </w:p>
    <w:p w:rsidR="006651F4" w:rsidRDefault="006651F4">
      <w:pPr>
        <w:pStyle w:val="13"/>
        <w:shd w:val="clear" w:color="auto" w:fill="auto"/>
        <w:ind w:left="20" w:firstLine="700"/>
        <w:jc w:val="both"/>
        <w:rPr>
          <w:sz w:val="24"/>
          <w:szCs w:val="24"/>
        </w:rPr>
      </w:pPr>
      <w:r>
        <w:rPr>
          <w:sz w:val="24"/>
          <w:szCs w:val="24"/>
        </w:rPr>
        <w:t>снятии с пылесоса пылевого сборника;</w:t>
      </w:r>
    </w:p>
    <w:p w:rsidR="006651F4" w:rsidRDefault="006651F4">
      <w:pPr>
        <w:pStyle w:val="13"/>
        <w:shd w:val="clear" w:color="auto" w:fill="auto"/>
        <w:ind w:left="20" w:right="20" w:firstLine="700"/>
        <w:jc w:val="both"/>
        <w:rPr>
          <w:sz w:val="24"/>
          <w:szCs w:val="24"/>
        </w:rPr>
      </w:pPr>
      <w:r>
        <w:rPr>
          <w:sz w:val="24"/>
          <w:szCs w:val="24"/>
        </w:rPr>
        <w:t>извлечении посторонних предметов или питающего провода из-под щеток полотерной и поломоечной машин;</w:t>
      </w:r>
    </w:p>
    <w:p w:rsidR="006651F4" w:rsidRDefault="006651F4">
      <w:pPr>
        <w:pStyle w:val="13"/>
        <w:shd w:val="clear" w:color="auto" w:fill="auto"/>
        <w:ind w:left="20" w:firstLine="700"/>
        <w:jc w:val="both"/>
        <w:rPr>
          <w:sz w:val="24"/>
          <w:szCs w:val="24"/>
        </w:rPr>
      </w:pPr>
      <w:r>
        <w:rPr>
          <w:sz w:val="24"/>
          <w:szCs w:val="24"/>
        </w:rPr>
        <w:t>заполнении водой бака поломоечной машины.</w:t>
      </w:r>
    </w:p>
    <w:p w:rsidR="006651F4" w:rsidRDefault="006651F4">
      <w:pPr>
        <w:pStyle w:val="13"/>
        <w:numPr>
          <w:ilvl w:val="0"/>
          <w:numId w:val="8"/>
        </w:numPr>
        <w:shd w:val="clear" w:color="auto" w:fill="auto"/>
        <w:tabs>
          <w:tab w:val="left" w:pos="1302"/>
        </w:tabs>
        <w:ind w:left="20" w:right="20" w:firstLine="700"/>
        <w:jc w:val="both"/>
        <w:rPr>
          <w:sz w:val="24"/>
          <w:szCs w:val="24"/>
        </w:rPr>
      </w:pPr>
      <w:r>
        <w:rPr>
          <w:sz w:val="24"/>
          <w:szCs w:val="24"/>
        </w:rPr>
        <w:t>Прежде чем передвигать столы и другую мебель, убрать с их поверхности предметы, которые могут упасть.</w:t>
      </w:r>
    </w:p>
    <w:p w:rsidR="006651F4" w:rsidRDefault="006651F4">
      <w:pPr>
        <w:pStyle w:val="13"/>
        <w:numPr>
          <w:ilvl w:val="0"/>
          <w:numId w:val="8"/>
        </w:numPr>
        <w:shd w:val="clear" w:color="auto" w:fill="auto"/>
        <w:tabs>
          <w:tab w:val="left" w:pos="1350"/>
        </w:tabs>
        <w:ind w:left="20" w:right="20" w:firstLine="700"/>
        <w:jc w:val="both"/>
        <w:rPr>
          <w:sz w:val="24"/>
          <w:szCs w:val="24"/>
        </w:rPr>
      </w:pPr>
      <w:r>
        <w:rPr>
          <w:sz w:val="24"/>
          <w:szCs w:val="24"/>
        </w:rPr>
        <w:t>Поверхность столов следует предварительно обработать ручной щеткой, после чего протереть слегка влажной тряпкой. Перед уборкой столов убедиться, что на них нет острых предметов (иголок, кнопок, скрепок и т.п.), при наличии таких предметов собрать их. При переходе от стола к столу следить за тем, чтобы не зацепить ногами свисающие электрические и телефонные провода.</w:t>
      </w:r>
    </w:p>
    <w:p w:rsidR="006651F4" w:rsidRDefault="006651F4">
      <w:pPr>
        <w:pStyle w:val="13"/>
        <w:numPr>
          <w:ilvl w:val="0"/>
          <w:numId w:val="8"/>
        </w:numPr>
        <w:shd w:val="clear" w:color="auto" w:fill="auto"/>
        <w:tabs>
          <w:tab w:val="left" w:pos="1292"/>
        </w:tabs>
        <w:ind w:left="20" w:right="20" w:firstLine="700"/>
        <w:jc w:val="both"/>
        <w:rPr>
          <w:sz w:val="24"/>
          <w:szCs w:val="24"/>
        </w:rPr>
      </w:pPr>
      <w:r>
        <w:rPr>
          <w:sz w:val="24"/>
          <w:szCs w:val="24"/>
        </w:rPr>
        <w:t>Протирать настольные электрические лампы, вентиляторы, камины и другие электроприборы следует отключив их от электрической сети (вынув вилку из розетки). Расположенные в помещении закрытые электрощиты, розетки, выключатели протирать только сухой ветошью.</w:t>
      </w:r>
    </w:p>
    <w:p w:rsidR="006651F4" w:rsidRDefault="006651F4">
      <w:pPr>
        <w:pStyle w:val="13"/>
        <w:numPr>
          <w:ilvl w:val="0"/>
          <w:numId w:val="8"/>
        </w:numPr>
        <w:shd w:val="clear" w:color="auto" w:fill="auto"/>
        <w:tabs>
          <w:tab w:val="left" w:pos="1258"/>
        </w:tabs>
        <w:ind w:left="20" w:firstLine="700"/>
        <w:jc w:val="both"/>
        <w:rPr>
          <w:sz w:val="24"/>
          <w:szCs w:val="24"/>
        </w:rPr>
      </w:pPr>
      <w:r>
        <w:rPr>
          <w:sz w:val="24"/>
          <w:szCs w:val="24"/>
        </w:rPr>
        <w:t>При приготовлении моющих и дезинфицирующих растворов:</w:t>
      </w:r>
    </w:p>
    <w:p w:rsidR="006651F4" w:rsidRDefault="006651F4">
      <w:pPr>
        <w:pStyle w:val="13"/>
        <w:shd w:val="clear" w:color="auto" w:fill="auto"/>
        <w:ind w:left="20" w:right="20" w:firstLine="700"/>
        <w:jc w:val="both"/>
        <w:rPr>
          <w:sz w:val="24"/>
          <w:szCs w:val="24"/>
        </w:rPr>
      </w:pPr>
      <w:r>
        <w:rPr>
          <w:sz w:val="24"/>
          <w:szCs w:val="24"/>
        </w:rPr>
        <w:t>применять только разрешенные органами здравоохранения моющие и дезинфицирующие средства;</w:t>
      </w:r>
    </w:p>
    <w:p w:rsidR="006651F4" w:rsidRDefault="006651F4">
      <w:pPr>
        <w:pStyle w:val="13"/>
        <w:shd w:val="clear" w:color="auto" w:fill="auto"/>
        <w:ind w:left="20" w:right="20" w:firstLine="700"/>
        <w:jc w:val="both"/>
        <w:rPr>
          <w:sz w:val="24"/>
          <w:szCs w:val="24"/>
        </w:rPr>
      </w:pPr>
      <w:r>
        <w:rPr>
          <w:sz w:val="24"/>
          <w:szCs w:val="24"/>
        </w:rPr>
        <w:t>не превышать установленные концентрацию и температуру (выше 50 град. С) моющих растворов;</w:t>
      </w:r>
    </w:p>
    <w:p w:rsidR="006651F4" w:rsidRDefault="006651F4">
      <w:pPr>
        <w:pStyle w:val="13"/>
        <w:shd w:val="clear" w:color="auto" w:fill="auto"/>
        <w:ind w:left="20" w:right="20" w:firstLine="700"/>
        <w:jc w:val="both"/>
        <w:rPr>
          <w:sz w:val="24"/>
          <w:szCs w:val="24"/>
        </w:rPr>
      </w:pPr>
      <w:r>
        <w:rPr>
          <w:sz w:val="24"/>
          <w:szCs w:val="24"/>
        </w:rPr>
        <w:t>не допускать распыления моющих и дезинфицирующих средств, попадания их растворов на кожу и слизистые оболочки;</w:t>
      </w:r>
    </w:p>
    <w:p w:rsidR="006651F4" w:rsidRDefault="006651F4">
      <w:pPr>
        <w:pStyle w:val="13"/>
        <w:shd w:val="clear" w:color="auto" w:fill="auto"/>
        <w:ind w:left="20" w:right="20" w:firstLine="700"/>
        <w:jc w:val="both"/>
        <w:rPr>
          <w:sz w:val="24"/>
          <w:szCs w:val="24"/>
        </w:rPr>
      </w:pPr>
      <w:r>
        <w:rPr>
          <w:sz w:val="24"/>
          <w:szCs w:val="24"/>
        </w:rPr>
        <w:t>во время приготовления холодного раствора хлорной извести пользоваться респиратором и защитными очками;</w:t>
      </w:r>
    </w:p>
    <w:p w:rsidR="006651F4" w:rsidRDefault="006651F4">
      <w:pPr>
        <w:pStyle w:val="13"/>
        <w:shd w:val="clear" w:color="auto" w:fill="auto"/>
        <w:ind w:left="20" w:right="20" w:firstLine="700"/>
        <w:jc w:val="both"/>
        <w:rPr>
          <w:sz w:val="24"/>
          <w:szCs w:val="24"/>
        </w:rPr>
      </w:pPr>
      <w:r>
        <w:rPr>
          <w:sz w:val="24"/>
          <w:szCs w:val="24"/>
        </w:rPr>
        <w:t>не превышать концентрацию дезинфицирующих средств. Хранить исходный раствор хлорной извести в емкости с плотно закрытой крышкой (пробкой) в специально выделенном месте.</w:t>
      </w:r>
    </w:p>
    <w:p w:rsidR="006651F4" w:rsidRDefault="006651F4">
      <w:pPr>
        <w:pStyle w:val="13"/>
        <w:numPr>
          <w:ilvl w:val="0"/>
          <w:numId w:val="8"/>
        </w:numPr>
        <w:shd w:val="clear" w:color="auto" w:fill="auto"/>
        <w:tabs>
          <w:tab w:val="left" w:pos="1262"/>
        </w:tabs>
        <w:spacing w:line="220" w:lineRule="exact"/>
        <w:ind w:left="20" w:firstLine="700"/>
        <w:jc w:val="both"/>
        <w:rPr>
          <w:sz w:val="24"/>
          <w:szCs w:val="24"/>
        </w:rPr>
      </w:pPr>
      <w:r>
        <w:rPr>
          <w:sz w:val="24"/>
          <w:szCs w:val="24"/>
        </w:rPr>
        <w:t>При уборке помещений не допускается:</w:t>
      </w:r>
    </w:p>
    <w:p w:rsidR="006651F4" w:rsidRDefault="006651F4">
      <w:pPr>
        <w:pStyle w:val="13"/>
        <w:shd w:val="clear" w:color="auto" w:fill="auto"/>
        <w:spacing w:line="274" w:lineRule="exact"/>
        <w:ind w:left="20" w:right="20" w:firstLine="700"/>
        <w:rPr>
          <w:sz w:val="24"/>
          <w:szCs w:val="24"/>
        </w:rPr>
      </w:pPr>
      <w:r>
        <w:rPr>
          <w:sz w:val="24"/>
          <w:szCs w:val="24"/>
        </w:rPr>
        <w:t>сметать мусор и отходы производства в люки, проемы, колодцы и т.п.; производить уборку мусора и уплотнять его в урне (ящике, бачке и т.п.) непосредственно руками;</w:t>
      </w:r>
    </w:p>
    <w:p w:rsidR="006651F4" w:rsidRDefault="006651F4">
      <w:pPr>
        <w:pStyle w:val="13"/>
        <w:shd w:val="clear" w:color="auto" w:fill="auto"/>
        <w:spacing w:line="274" w:lineRule="exact"/>
        <w:ind w:left="20" w:right="20" w:firstLine="700"/>
        <w:rPr>
          <w:sz w:val="24"/>
          <w:szCs w:val="24"/>
        </w:rPr>
      </w:pPr>
      <w:r>
        <w:rPr>
          <w:sz w:val="24"/>
          <w:szCs w:val="24"/>
        </w:rPr>
        <w:t xml:space="preserve">класть тряпки и какие-либо другие предметы на оборудование; прикасаться тряпкой или руками к открытым и </w:t>
      </w:r>
      <w:proofErr w:type="spellStart"/>
      <w:r>
        <w:rPr>
          <w:sz w:val="24"/>
          <w:szCs w:val="24"/>
        </w:rPr>
        <w:t>неогражденным</w:t>
      </w:r>
      <w:proofErr w:type="spellEnd"/>
      <w:r>
        <w:rPr>
          <w:sz w:val="24"/>
          <w:szCs w:val="24"/>
        </w:rPr>
        <w:t xml:space="preserve"> токоведущим частям оборудования, подвижным контактам а также к оголенным и с поврежденной изоляцией проводам;</w:t>
      </w:r>
    </w:p>
    <w:p w:rsidR="006651F4" w:rsidRDefault="006651F4">
      <w:pPr>
        <w:pStyle w:val="13"/>
        <w:shd w:val="clear" w:color="auto" w:fill="auto"/>
        <w:spacing w:line="274" w:lineRule="exact"/>
        <w:ind w:left="720" w:right="20"/>
        <w:rPr>
          <w:sz w:val="24"/>
          <w:szCs w:val="24"/>
        </w:rPr>
      </w:pPr>
      <w:r>
        <w:rPr>
          <w:sz w:val="24"/>
          <w:szCs w:val="24"/>
        </w:rPr>
        <w:t>производить влажную уборку, электропроводки, электроаппаратуры; пользоваться неисправными вентилями и кранами;</w:t>
      </w:r>
    </w:p>
    <w:p w:rsidR="006651F4" w:rsidRDefault="006651F4">
      <w:pPr>
        <w:pStyle w:val="13"/>
        <w:shd w:val="clear" w:color="auto" w:fill="auto"/>
        <w:spacing w:line="274" w:lineRule="exact"/>
        <w:ind w:left="20" w:right="20" w:firstLine="700"/>
        <w:jc w:val="both"/>
        <w:rPr>
          <w:sz w:val="24"/>
          <w:szCs w:val="24"/>
        </w:rPr>
      </w:pPr>
      <w:r>
        <w:rPr>
          <w:sz w:val="24"/>
          <w:szCs w:val="24"/>
        </w:rPr>
        <w:t>применять для уборки воду с температурой выше 50 град. С, а также сильнодействующие ядовитые и горючие вещества (кислоты, растворители, каустическую соду, бензин и т.п.);</w:t>
      </w:r>
    </w:p>
    <w:p w:rsidR="006651F4" w:rsidRDefault="006651F4">
      <w:pPr>
        <w:pStyle w:val="13"/>
        <w:shd w:val="clear" w:color="auto" w:fill="auto"/>
        <w:spacing w:line="274" w:lineRule="exact"/>
        <w:ind w:left="720"/>
        <w:rPr>
          <w:sz w:val="24"/>
          <w:szCs w:val="24"/>
        </w:rPr>
      </w:pPr>
      <w:r>
        <w:rPr>
          <w:sz w:val="24"/>
          <w:szCs w:val="24"/>
        </w:rPr>
        <w:t>мыть руки в масле, бензине, эмульсиях, керосине;</w:t>
      </w:r>
    </w:p>
    <w:p w:rsidR="006651F4" w:rsidRDefault="006651F4">
      <w:pPr>
        <w:pStyle w:val="13"/>
        <w:shd w:val="clear" w:color="auto" w:fill="auto"/>
        <w:spacing w:line="274" w:lineRule="exact"/>
        <w:ind w:left="20" w:right="20" w:firstLine="700"/>
        <w:jc w:val="both"/>
        <w:rPr>
          <w:sz w:val="24"/>
          <w:szCs w:val="24"/>
        </w:rPr>
      </w:pPr>
      <w:r>
        <w:rPr>
          <w:sz w:val="24"/>
          <w:szCs w:val="24"/>
        </w:rPr>
        <w:t>мыть и протирать окна при наличии битых стекол, непрочных и неисправных переплетов или стоя на отливе подоконника.</w:t>
      </w:r>
    </w:p>
    <w:p w:rsidR="006651F4" w:rsidRDefault="006651F4">
      <w:pPr>
        <w:pStyle w:val="13"/>
        <w:shd w:val="clear" w:color="auto" w:fill="auto"/>
        <w:spacing w:line="274" w:lineRule="exact"/>
        <w:ind w:left="20" w:right="20" w:firstLine="700"/>
        <w:jc w:val="both"/>
        <w:rPr>
          <w:sz w:val="24"/>
          <w:szCs w:val="24"/>
        </w:rPr>
      </w:pPr>
      <w:r>
        <w:rPr>
          <w:sz w:val="24"/>
          <w:szCs w:val="24"/>
        </w:rPr>
        <w:t>3.26. Не оставлять без присмотра включенные в сеть уборочные машины и электроприборы, а также не пользоваться ими при возникновении хотя бы одной из следующих неисправностей:</w:t>
      </w:r>
    </w:p>
    <w:p w:rsidR="006651F4" w:rsidRDefault="006651F4">
      <w:pPr>
        <w:pStyle w:val="13"/>
        <w:shd w:val="clear" w:color="auto" w:fill="auto"/>
        <w:spacing w:line="274" w:lineRule="exact"/>
        <w:ind w:right="20" w:firstLine="708"/>
        <w:rPr>
          <w:sz w:val="24"/>
          <w:szCs w:val="24"/>
        </w:rPr>
      </w:pPr>
      <w:r>
        <w:rPr>
          <w:sz w:val="24"/>
          <w:szCs w:val="24"/>
        </w:rPr>
        <w:t>повреждение штепсельного соединения, изоляции кабеля (шланга); нечеткая работа выключателя;</w:t>
      </w:r>
    </w:p>
    <w:p w:rsidR="006651F4" w:rsidRDefault="006651F4">
      <w:pPr>
        <w:pStyle w:val="13"/>
        <w:shd w:val="clear" w:color="auto" w:fill="auto"/>
        <w:spacing w:line="274" w:lineRule="exact"/>
        <w:ind w:right="20" w:firstLine="708"/>
        <w:rPr>
          <w:sz w:val="24"/>
          <w:szCs w:val="24"/>
        </w:rPr>
      </w:pPr>
      <w:r>
        <w:rPr>
          <w:sz w:val="24"/>
          <w:szCs w:val="24"/>
        </w:rPr>
        <w:t xml:space="preserve">появление дыма и запаха, характерного для горящей изоляции; поломка или появление трещин корпуса. </w:t>
      </w:r>
    </w:p>
    <w:p w:rsidR="006651F4" w:rsidRDefault="006651F4">
      <w:pPr>
        <w:pStyle w:val="13"/>
        <w:shd w:val="clear" w:color="auto" w:fill="auto"/>
        <w:spacing w:line="274" w:lineRule="exact"/>
        <w:ind w:left="720" w:right="20"/>
        <w:jc w:val="center"/>
        <w:rPr>
          <w:sz w:val="24"/>
          <w:szCs w:val="24"/>
        </w:rPr>
      </w:pPr>
      <w:r>
        <w:rPr>
          <w:sz w:val="24"/>
          <w:szCs w:val="24"/>
        </w:rPr>
        <w:t>4. Требования безопасности в аварийных ситуациях.</w:t>
      </w:r>
    </w:p>
    <w:p w:rsidR="006651F4" w:rsidRDefault="006651F4">
      <w:pPr>
        <w:pStyle w:val="13"/>
        <w:shd w:val="clear" w:color="auto" w:fill="auto"/>
        <w:spacing w:line="274" w:lineRule="exact"/>
        <w:ind w:left="720" w:right="20"/>
        <w:jc w:val="center"/>
        <w:rPr>
          <w:sz w:val="24"/>
          <w:szCs w:val="24"/>
        </w:rPr>
      </w:pPr>
    </w:p>
    <w:p w:rsidR="006651F4" w:rsidRDefault="006651F4">
      <w:pPr>
        <w:pStyle w:val="13"/>
        <w:numPr>
          <w:ilvl w:val="0"/>
          <w:numId w:val="10"/>
        </w:numPr>
        <w:shd w:val="clear" w:color="auto" w:fill="auto"/>
        <w:tabs>
          <w:tab w:val="left" w:pos="1292"/>
        </w:tabs>
        <w:spacing w:line="274" w:lineRule="exact"/>
        <w:ind w:left="20" w:right="20" w:firstLine="700"/>
        <w:jc w:val="both"/>
        <w:rPr>
          <w:sz w:val="24"/>
          <w:szCs w:val="24"/>
        </w:rPr>
      </w:pPr>
      <w:r>
        <w:rPr>
          <w:sz w:val="24"/>
          <w:szCs w:val="24"/>
        </w:rPr>
        <w:t>При возникновении поломок уборочной машины, водонагревательного оборудования прекратить их эксплуатацию, а также подачу к ним электроэнергии, газа, воды.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rsidR="006651F4" w:rsidRDefault="006651F4">
      <w:pPr>
        <w:pStyle w:val="13"/>
        <w:numPr>
          <w:ilvl w:val="0"/>
          <w:numId w:val="10"/>
        </w:numPr>
        <w:shd w:val="clear" w:color="auto" w:fill="auto"/>
        <w:tabs>
          <w:tab w:val="left" w:pos="1258"/>
        </w:tabs>
        <w:spacing w:line="274" w:lineRule="exact"/>
        <w:ind w:left="20" w:right="20" w:firstLine="700"/>
        <w:jc w:val="both"/>
        <w:rPr>
          <w:sz w:val="24"/>
          <w:szCs w:val="24"/>
        </w:rPr>
      </w:pPr>
      <w:r>
        <w:rPr>
          <w:sz w:val="24"/>
          <w:szCs w:val="24"/>
        </w:rPr>
        <w:t>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rsidR="006651F4" w:rsidRDefault="006651F4">
      <w:pPr>
        <w:pStyle w:val="13"/>
        <w:numPr>
          <w:ilvl w:val="0"/>
          <w:numId w:val="10"/>
        </w:numPr>
        <w:shd w:val="clear" w:color="auto" w:fill="auto"/>
        <w:tabs>
          <w:tab w:val="left" w:pos="1206"/>
        </w:tabs>
        <w:spacing w:line="274" w:lineRule="exact"/>
        <w:ind w:left="20" w:right="20" w:firstLine="700"/>
        <w:jc w:val="both"/>
        <w:rPr>
          <w:sz w:val="24"/>
          <w:szCs w:val="24"/>
        </w:rPr>
      </w:pPr>
      <w:r>
        <w:rPr>
          <w:sz w:val="24"/>
          <w:szCs w:val="24"/>
        </w:rPr>
        <w:t>Если произошло загрязнение пола большим количеством пролитых жиров, лаков, красок, горюче - смазочных материалов или просыпанных порошкообразных веществ (мука, крахмал и т.п.):</w:t>
      </w:r>
    </w:p>
    <w:p w:rsidR="006651F4" w:rsidRDefault="006651F4">
      <w:pPr>
        <w:pStyle w:val="13"/>
        <w:shd w:val="clear" w:color="auto" w:fill="auto"/>
        <w:spacing w:line="274" w:lineRule="exact"/>
        <w:ind w:left="20" w:right="20" w:firstLine="700"/>
        <w:jc w:val="both"/>
        <w:rPr>
          <w:sz w:val="24"/>
          <w:szCs w:val="24"/>
        </w:rPr>
      </w:pPr>
      <w:r>
        <w:rPr>
          <w:sz w:val="24"/>
          <w:szCs w:val="24"/>
        </w:rPr>
        <w:t xml:space="preserve">пролитый жир, горюче - смазочные материалы удалить с помощью ветоши или других </w:t>
      </w:r>
      <w:proofErr w:type="spellStart"/>
      <w:r>
        <w:rPr>
          <w:sz w:val="24"/>
          <w:szCs w:val="24"/>
        </w:rPr>
        <w:t>жиропоглощающих</w:t>
      </w:r>
      <w:proofErr w:type="spellEnd"/>
      <w:r>
        <w:rPr>
          <w:sz w:val="24"/>
          <w:szCs w:val="24"/>
        </w:rPr>
        <w:t xml:space="preserve"> материалов. Загрязненное место промыть нагретым раствором кальцинированной соды и вытереть насухо;</w:t>
      </w:r>
    </w:p>
    <w:p w:rsidR="006651F4" w:rsidRDefault="006651F4">
      <w:pPr>
        <w:pStyle w:val="13"/>
        <w:shd w:val="clear" w:color="auto" w:fill="auto"/>
        <w:spacing w:line="274" w:lineRule="exact"/>
        <w:ind w:left="20" w:right="20" w:firstLine="700"/>
        <w:jc w:val="both"/>
        <w:rPr>
          <w:sz w:val="24"/>
          <w:szCs w:val="24"/>
        </w:rPr>
      </w:pPr>
      <w:r>
        <w:rPr>
          <w:sz w:val="24"/>
          <w:szCs w:val="24"/>
        </w:rPr>
        <w:t>пролитые лакокрасочные материалы удалить сухой, хорошо впитывающей жидкость ветошью; большое количество лакокрасочных материалов сначала засыпать песком или опилками и удалить с помощью щетки и совка. Загрязненное место насухо вытереть ветошью, использованный обтирочный материал сложить в металлическую тару с плотно закрывающейся крышкой;</w:t>
      </w:r>
    </w:p>
    <w:p w:rsidR="006651F4" w:rsidRDefault="006651F4">
      <w:pPr>
        <w:pStyle w:val="13"/>
        <w:shd w:val="clear" w:color="auto" w:fill="auto"/>
        <w:spacing w:line="274" w:lineRule="exact"/>
        <w:ind w:left="20" w:right="20" w:firstLine="700"/>
        <w:jc w:val="both"/>
        <w:rPr>
          <w:sz w:val="24"/>
          <w:szCs w:val="24"/>
        </w:rPr>
      </w:pPr>
      <w:r>
        <w:rPr>
          <w:sz w:val="24"/>
          <w:szCs w:val="24"/>
        </w:rPr>
        <w:t>для удаления просыпанных пылящих порошкообразных веществ надеть очки и респиратор. Небольшое их количество осторожно удалить влажной тряпкой или пылесосом.</w:t>
      </w:r>
    </w:p>
    <w:p w:rsidR="006651F4" w:rsidRDefault="006651F4">
      <w:pPr>
        <w:pStyle w:val="13"/>
        <w:numPr>
          <w:ilvl w:val="0"/>
          <w:numId w:val="10"/>
        </w:numPr>
        <w:shd w:val="clear" w:color="auto" w:fill="auto"/>
        <w:tabs>
          <w:tab w:val="left" w:pos="1230"/>
        </w:tabs>
        <w:spacing w:after="283" w:line="274" w:lineRule="exact"/>
        <w:ind w:left="20" w:right="20" w:firstLine="700"/>
        <w:jc w:val="both"/>
        <w:rPr>
          <w:sz w:val="24"/>
          <w:szCs w:val="24"/>
        </w:rPr>
      </w:pPr>
      <w:r>
        <w:rPr>
          <w:sz w:val="24"/>
          <w:szCs w:val="24"/>
        </w:rPr>
        <w:t xml:space="preserve">Пострадавшему при </w:t>
      </w:r>
      <w:proofErr w:type="spellStart"/>
      <w:r>
        <w:rPr>
          <w:sz w:val="24"/>
          <w:szCs w:val="24"/>
        </w:rPr>
        <w:t>травмировании</w:t>
      </w:r>
      <w:proofErr w:type="spellEnd"/>
      <w:r>
        <w:rPr>
          <w:sz w:val="24"/>
          <w:szCs w:val="24"/>
        </w:rPr>
        <w:t>, отравлении и внезапном заболевании должна быть оказана первая (доврачебная) помощь и при необходимости, организована его доставка в учреждение здравоохранения.</w:t>
      </w:r>
    </w:p>
    <w:p w:rsidR="006651F4" w:rsidRDefault="006651F4">
      <w:pPr>
        <w:pStyle w:val="13"/>
        <w:shd w:val="clear" w:color="auto" w:fill="auto"/>
        <w:spacing w:line="220" w:lineRule="exact"/>
        <w:ind w:left="2120"/>
        <w:rPr>
          <w:sz w:val="24"/>
          <w:szCs w:val="24"/>
        </w:rPr>
      </w:pPr>
      <w:r>
        <w:rPr>
          <w:sz w:val="24"/>
          <w:szCs w:val="24"/>
        </w:rPr>
        <w:t>5. Требования безопасности по окончании работы.</w:t>
      </w:r>
    </w:p>
    <w:p w:rsidR="006651F4" w:rsidRDefault="006651F4">
      <w:pPr>
        <w:pStyle w:val="13"/>
        <w:shd w:val="clear" w:color="auto" w:fill="auto"/>
        <w:spacing w:line="220" w:lineRule="exact"/>
        <w:ind w:left="2120"/>
        <w:rPr>
          <w:sz w:val="24"/>
          <w:szCs w:val="24"/>
        </w:rPr>
      </w:pPr>
    </w:p>
    <w:p w:rsidR="006651F4" w:rsidRDefault="006651F4">
      <w:pPr>
        <w:pStyle w:val="13"/>
        <w:numPr>
          <w:ilvl w:val="0"/>
          <w:numId w:val="5"/>
        </w:numPr>
        <w:shd w:val="clear" w:color="auto" w:fill="auto"/>
        <w:tabs>
          <w:tab w:val="left" w:pos="1138"/>
        </w:tabs>
        <w:spacing w:line="274" w:lineRule="exact"/>
        <w:ind w:firstLine="700"/>
        <w:jc w:val="both"/>
        <w:rPr>
          <w:sz w:val="24"/>
          <w:szCs w:val="24"/>
        </w:rPr>
      </w:pPr>
      <w:r>
        <w:rPr>
          <w:sz w:val="24"/>
          <w:szCs w:val="24"/>
        </w:rPr>
        <w:t>Отключить от электросети, очистить от пыли и грязи уборочное оборудование и переместить его в места хранения.</w:t>
      </w:r>
    </w:p>
    <w:p w:rsidR="006651F4" w:rsidRDefault="006651F4">
      <w:pPr>
        <w:pStyle w:val="13"/>
        <w:numPr>
          <w:ilvl w:val="0"/>
          <w:numId w:val="5"/>
        </w:numPr>
        <w:shd w:val="clear" w:color="auto" w:fill="auto"/>
        <w:tabs>
          <w:tab w:val="left" w:pos="1234"/>
        </w:tabs>
        <w:spacing w:line="274" w:lineRule="exact"/>
        <w:ind w:firstLine="700"/>
        <w:jc w:val="both"/>
        <w:rPr>
          <w:sz w:val="24"/>
          <w:szCs w:val="24"/>
        </w:rPr>
      </w:pPr>
      <w:r>
        <w:rPr>
          <w:sz w:val="24"/>
          <w:szCs w:val="24"/>
        </w:rPr>
        <w:t>Уборочный инвентарь и ветошь промыть с использованием моющих и дезинфицирующих средств, просушить и убрать на место.</w:t>
      </w:r>
    </w:p>
    <w:p w:rsidR="006651F4" w:rsidRDefault="006651F4">
      <w:pPr>
        <w:pStyle w:val="13"/>
        <w:numPr>
          <w:ilvl w:val="0"/>
          <w:numId w:val="5"/>
        </w:numPr>
        <w:shd w:val="clear" w:color="auto" w:fill="auto"/>
        <w:tabs>
          <w:tab w:val="left" w:pos="1142"/>
        </w:tabs>
        <w:spacing w:line="274" w:lineRule="exact"/>
        <w:ind w:firstLine="700"/>
        <w:jc w:val="both"/>
        <w:rPr>
          <w:sz w:val="24"/>
          <w:szCs w:val="24"/>
        </w:rPr>
      </w:pPr>
      <w:r>
        <w:rPr>
          <w:sz w:val="24"/>
          <w:szCs w:val="24"/>
        </w:rPr>
        <w:t>Собрать и вынести в установленное место мусор. Загрязненные ветошь, песок, опилки после уборки едких химических веществ и смазочных масел удалить из помещения в специально отведенное место.</w:t>
      </w:r>
    </w:p>
    <w:p w:rsidR="006651F4" w:rsidRDefault="006651F4">
      <w:pPr>
        <w:pStyle w:val="13"/>
        <w:numPr>
          <w:ilvl w:val="0"/>
          <w:numId w:val="5"/>
        </w:numPr>
        <w:shd w:val="clear" w:color="auto" w:fill="auto"/>
        <w:tabs>
          <w:tab w:val="left" w:pos="1113"/>
        </w:tabs>
        <w:spacing w:line="274" w:lineRule="exact"/>
        <w:ind w:firstLine="700"/>
        <w:jc w:val="both"/>
        <w:rPr>
          <w:sz w:val="24"/>
          <w:szCs w:val="24"/>
        </w:rPr>
      </w:pPr>
      <w:r>
        <w:rPr>
          <w:sz w:val="24"/>
          <w:szCs w:val="24"/>
        </w:rPr>
        <w:t>Моющие и дезинфицирующие средства убрать под замок.</w:t>
      </w:r>
    </w:p>
    <w:p w:rsidR="006651F4" w:rsidRDefault="006651F4">
      <w:pPr>
        <w:pStyle w:val="13"/>
        <w:numPr>
          <w:ilvl w:val="0"/>
          <w:numId w:val="5"/>
        </w:numPr>
        <w:shd w:val="clear" w:color="auto" w:fill="auto"/>
        <w:tabs>
          <w:tab w:val="left" w:pos="1200"/>
        </w:tabs>
        <w:spacing w:line="274" w:lineRule="exact"/>
        <w:ind w:firstLine="700"/>
        <w:jc w:val="both"/>
        <w:rPr>
          <w:sz w:val="24"/>
          <w:szCs w:val="24"/>
        </w:rPr>
      </w:pPr>
      <w:r>
        <w:rPr>
          <w:sz w:val="24"/>
          <w:szCs w:val="24"/>
        </w:rPr>
        <w:t>Вымыть руки в резиновых перчатках с мылом, вытереть досуха и снять перчатки. Закрыть вентили (краны) на трубопроводах холодной и горячей воды.</w:t>
      </w:r>
    </w:p>
    <w:p w:rsidR="006651F4" w:rsidRDefault="006651F4">
      <w:pPr>
        <w:pStyle w:val="13"/>
        <w:numPr>
          <w:ilvl w:val="0"/>
          <w:numId w:val="5"/>
        </w:numPr>
        <w:shd w:val="clear" w:color="auto" w:fill="auto"/>
        <w:tabs>
          <w:tab w:val="left" w:pos="1118"/>
        </w:tabs>
        <w:spacing w:line="274" w:lineRule="exact"/>
        <w:ind w:firstLine="700"/>
        <w:jc w:val="both"/>
        <w:rPr>
          <w:sz w:val="24"/>
          <w:szCs w:val="24"/>
        </w:rPr>
      </w:pPr>
      <w:r>
        <w:rPr>
          <w:sz w:val="24"/>
          <w:szCs w:val="24"/>
        </w:rPr>
        <w:t>Смазать руки питающим и регенерирующим кожу кремом.</w:t>
      </w:r>
    </w:p>
    <w:p w:rsidR="006651F4" w:rsidRDefault="006651F4">
      <w:pPr>
        <w:pStyle w:val="af1"/>
        <w:shd w:val="clear" w:color="auto" w:fill="FFFFFF"/>
        <w:spacing w:before="0" w:after="0"/>
        <w:ind w:left="5103"/>
        <w:jc w:val="right"/>
      </w:pPr>
    </w:p>
    <w:p w:rsidR="006651F4" w:rsidRDefault="006651F4">
      <w:pPr>
        <w:pStyle w:val="af1"/>
        <w:shd w:val="clear" w:color="auto" w:fill="FFFFFF"/>
        <w:spacing w:before="0" w:after="0"/>
        <w:ind w:left="5103"/>
        <w:jc w:val="right"/>
      </w:pPr>
    </w:p>
    <w:p w:rsidR="006651F4" w:rsidRDefault="006651F4">
      <w:pPr>
        <w:pStyle w:val="af1"/>
        <w:shd w:val="clear" w:color="auto" w:fill="FFFFFF"/>
        <w:spacing w:before="0" w:after="0"/>
        <w:ind w:left="5103"/>
        <w:jc w:val="right"/>
      </w:pPr>
    </w:p>
    <w:p w:rsidR="006651F4" w:rsidRDefault="006651F4">
      <w:pPr>
        <w:pStyle w:val="af1"/>
        <w:shd w:val="clear" w:color="auto" w:fill="FFFFFF"/>
        <w:spacing w:before="0" w:after="0"/>
        <w:ind w:left="5103"/>
        <w:jc w:val="right"/>
      </w:pPr>
      <w:r>
        <w:t>Приложение № 9</w:t>
      </w:r>
    </w:p>
    <w:p w:rsidR="006651F4" w:rsidRDefault="006651F4">
      <w:pPr>
        <w:pStyle w:val="af1"/>
        <w:shd w:val="clear" w:color="auto" w:fill="FFFFFF"/>
        <w:spacing w:before="0" w:after="0"/>
        <w:ind w:left="5103"/>
        <w:jc w:val="right"/>
      </w:pPr>
      <w:r>
        <w:t xml:space="preserve">к распоряжения Администрации Грузиновского сельского поселения  </w:t>
      </w:r>
    </w:p>
    <w:p w:rsidR="006651F4" w:rsidRDefault="006651F4">
      <w:pPr>
        <w:pStyle w:val="af1"/>
        <w:shd w:val="clear" w:color="auto" w:fill="FFFFFF"/>
        <w:spacing w:before="0" w:after="0"/>
        <w:ind w:left="5103"/>
        <w:jc w:val="right"/>
        <w:rPr>
          <w:b/>
          <w:bCs/>
          <w:iCs/>
        </w:rPr>
      </w:pPr>
      <w:r>
        <w:t>от  2.11.2020 № 27</w:t>
      </w:r>
    </w:p>
    <w:p w:rsidR="006651F4" w:rsidRDefault="006651F4">
      <w:pPr>
        <w:autoSpaceDE w:val="0"/>
        <w:ind w:left="1134" w:right="1134"/>
        <w:jc w:val="center"/>
        <w:rPr>
          <w:b/>
          <w:bCs/>
          <w:iCs/>
        </w:rPr>
      </w:pPr>
      <w:r>
        <w:rPr>
          <w:b/>
          <w:bCs/>
          <w:iCs/>
        </w:rPr>
        <w:t>Комплексы упражнений для снятия общего утомления.</w:t>
      </w:r>
    </w:p>
    <w:p w:rsidR="006651F4" w:rsidRDefault="006651F4">
      <w:pPr>
        <w:autoSpaceDE w:val="0"/>
        <w:ind w:left="1134" w:right="1134"/>
        <w:jc w:val="center"/>
        <w:rPr>
          <w:b/>
          <w:bCs/>
          <w:iCs/>
        </w:rPr>
      </w:pPr>
    </w:p>
    <w:p w:rsidR="006651F4" w:rsidRDefault="006651F4">
      <w:pPr>
        <w:autoSpaceDE w:val="0"/>
        <w:ind w:firstLine="567"/>
        <w:jc w:val="both"/>
      </w:pPr>
      <w:r>
        <w:rPr>
          <w:b/>
          <w:iCs/>
        </w:rPr>
        <w:t>Комплекс упражнений № 1.</w:t>
      </w:r>
    </w:p>
    <w:p w:rsidR="006651F4" w:rsidRDefault="006651F4">
      <w:pPr>
        <w:autoSpaceDE w:val="0"/>
        <w:ind w:firstLine="567"/>
        <w:jc w:val="both"/>
        <w:rPr>
          <w:iCs/>
        </w:rPr>
      </w:pPr>
      <w:r>
        <w:t>- посидите с закрытыми глазами, расслабив мышцы лица, откинувшись на спинку стула, руки на бедрах 10-15 с;</w:t>
      </w:r>
    </w:p>
    <w:p w:rsidR="006651F4" w:rsidRDefault="006651F4">
      <w:pPr>
        <w:autoSpaceDE w:val="0"/>
        <w:ind w:firstLine="567"/>
        <w:jc w:val="both"/>
        <w:rPr>
          <w:iCs/>
        </w:rPr>
      </w:pPr>
      <w:r>
        <w:rPr>
          <w:iCs/>
        </w:rPr>
        <w:t xml:space="preserve">- </w:t>
      </w:r>
      <w:r>
        <w:t xml:space="preserve">закройте глаза и выполните </w:t>
      </w:r>
      <w:proofErr w:type="spellStart"/>
      <w:r>
        <w:t>самомассаж</w:t>
      </w:r>
      <w:proofErr w:type="spellEnd"/>
      <w:r>
        <w:t xml:space="preserve"> надбровных дуг и нижней части глазниц, делая пальцами легкие круговые поглаживающие движения от носа кнаружи, - 20-30 с. Затем посидите с закрытыми глазами 10-15 с;</w:t>
      </w:r>
    </w:p>
    <w:p w:rsidR="006651F4" w:rsidRDefault="006651F4">
      <w:pPr>
        <w:autoSpaceDE w:val="0"/>
        <w:ind w:firstLine="567"/>
        <w:jc w:val="both"/>
        <w:rPr>
          <w:iCs/>
        </w:rPr>
      </w:pPr>
      <w:r>
        <w:rPr>
          <w:iCs/>
        </w:rPr>
        <w:t xml:space="preserve">- </w:t>
      </w:r>
      <w:r>
        <w:t>руки согните перед грудью, кисти плотно соедините, скрестив пальцы. Поверните кисти пальцами к груди, не разъединяя ладоней. Поверните кисти пальцами вперед. Повторите 4-6 раз. Затем опустите руки вниз и потрясите расслабленными кистями;</w:t>
      </w:r>
    </w:p>
    <w:p w:rsidR="006651F4" w:rsidRDefault="006651F4">
      <w:pPr>
        <w:autoSpaceDE w:val="0"/>
        <w:ind w:firstLine="567"/>
        <w:jc w:val="both"/>
        <w:rPr>
          <w:iCs/>
        </w:rPr>
      </w:pPr>
      <w:r>
        <w:rPr>
          <w:iCs/>
        </w:rPr>
        <w:t xml:space="preserve">- </w:t>
      </w:r>
      <w:r>
        <w:t>руки согните в локтях, ладони вверх и вперед. Выполните поочередно щелчки пальцами, начиная с указательного (каждый раз перед щелчком большой палец сверху). То же в обратном порядке. Повторите 2-3 раза. Затем опустите руки вниз и потрясите кистями.</w:t>
      </w:r>
    </w:p>
    <w:p w:rsidR="006651F4" w:rsidRDefault="006651F4">
      <w:pPr>
        <w:autoSpaceDE w:val="0"/>
        <w:ind w:firstLine="567"/>
        <w:jc w:val="both"/>
        <w:rPr>
          <w:iCs/>
        </w:rPr>
      </w:pPr>
      <w:r>
        <w:rPr>
          <w:iCs/>
        </w:rPr>
        <w:t xml:space="preserve">- </w:t>
      </w:r>
      <w:r>
        <w:t>опустите голову на грудь и отведите в прежнее положение, затем слегка наклоните назад. Наклоните голову вперед. Повторите 4-6 раз. Темп медленный;</w:t>
      </w:r>
    </w:p>
    <w:p w:rsidR="006651F4" w:rsidRDefault="006651F4">
      <w:pPr>
        <w:autoSpaceDE w:val="0"/>
        <w:ind w:firstLine="567"/>
        <w:jc w:val="both"/>
        <w:rPr>
          <w:b/>
          <w:bCs/>
          <w:iCs/>
        </w:rPr>
      </w:pPr>
      <w:r>
        <w:rPr>
          <w:iCs/>
        </w:rPr>
        <w:t xml:space="preserve">- </w:t>
      </w:r>
      <w:r>
        <w:t>смотрите вдаль перед собой 2-3 с. Переведите взгляд на кончик носа на 3-5 с. Повторите 6-8 раз;</w:t>
      </w:r>
    </w:p>
    <w:p w:rsidR="006651F4" w:rsidRDefault="006651F4">
      <w:pPr>
        <w:autoSpaceDE w:val="0"/>
        <w:ind w:firstLine="567"/>
        <w:jc w:val="both"/>
        <w:rPr>
          <w:b/>
          <w:bCs/>
          <w:iCs/>
        </w:rPr>
      </w:pPr>
    </w:p>
    <w:p w:rsidR="006651F4" w:rsidRDefault="006651F4">
      <w:pPr>
        <w:autoSpaceDE w:val="0"/>
        <w:ind w:firstLine="567"/>
        <w:jc w:val="both"/>
        <w:rPr>
          <w:iCs/>
        </w:rPr>
      </w:pPr>
      <w:r>
        <w:rPr>
          <w:b/>
          <w:bCs/>
          <w:iCs/>
        </w:rPr>
        <w:t>Комплекс упражнений № 2.</w:t>
      </w:r>
    </w:p>
    <w:p w:rsidR="006651F4" w:rsidRDefault="006651F4">
      <w:pPr>
        <w:autoSpaceDE w:val="0"/>
        <w:ind w:firstLine="567"/>
        <w:jc w:val="both"/>
        <w:rPr>
          <w:iCs/>
        </w:rPr>
      </w:pPr>
      <w:r>
        <w:rPr>
          <w:iCs/>
        </w:rPr>
        <w:t xml:space="preserve">- </w:t>
      </w:r>
      <w:r>
        <w:t>очень медленное круговое движение головы в одну сторону, затем в другую, повторите 3-4 раза;</w:t>
      </w:r>
    </w:p>
    <w:p w:rsidR="006651F4" w:rsidRDefault="006651F4">
      <w:pPr>
        <w:autoSpaceDE w:val="0"/>
        <w:ind w:firstLine="567"/>
        <w:jc w:val="both"/>
        <w:rPr>
          <w:iCs/>
        </w:rPr>
      </w:pPr>
      <w:r>
        <w:rPr>
          <w:iCs/>
        </w:rPr>
        <w:t xml:space="preserve">- </w:t>
      </w:r>
      <w:proofErr w:type="spellStart"/>
      <w:r>
        <w:t>самомассаж</w:t>
      </w:r>
      <w:proofErr w:type="spellEnd"/>
      <w:r>
        <w:t xml:space="preserve"> затылочной области головы и шеи. Все движения выполняйте подушечками пальцев сверху вниз кнаружи: поглаживание, круговые движения, растирание;</w:t>
      </w:r>
    </w:p>
    <w:p w:rsidR="006651F4" w:rsidRDefault="006651F4">
      <w:pPr>
        <w:autoSpaceDE w:val="0"/>
        <w:ind w:firstLine="567"/>
        <w:jc w:val="both"/>
        <w:rPr>
          <w:iCs/>
        </w:rPr>
      </w:pPr>
      <w:r>
        <w:rPr>
          <w:iCs/>
        </w:rPr>
        <w:t xml:space="preserve">- </w:t>
      </w:r>
      <w:r>
        <w:t>крепко зажмурьте глаза на 3-5 с, затем откройте на 3-5 с. Повторите 6-8 раз;</w:t>
      </w:r>
    </w:p>
    <w:p w:rsidR="006651F4" w:rsidRDefault="006651F4">
      <w:pPr>
        <w:autoSpaceDE w:val="0"/>
        <w:ind w:firstLine="567"/>
        <w:jc w:val="both"/>
        <w:rPr>
          <w:iCs/>
        </w:rPr>
      </w:pPr>
      <w:r>
        <w:rPr>
          <w:iCs/>
        </w:rPr>
        <w:t xml:space="preserve">- </w:t>
      </w:r>
      <w:r>
        <w:t>руки на поясе. Правую руку - за голову, напрягая мышцы, повернуть туловище направо. Расслабляя мышцы, вернитесь в исходное положение. Тоже самое - в другую сторону, повторите 2-3 раза;</w:t>
      </w:r>
    </w:p>
    <w:p w:rsidR="006651F4" w:rsidRDefault="006651F4">
      <w:pPr>
        <w:autoSpaceDE w:val="0"/>
        <w:ind w:firstLine="567"/>
        <w:jc w:val="both"/>
        <w:rPr>
          <w:b/>
          <w:iCs/>
        </w:rPr>
      </w:pPr>
      <w:r>
        <w:rPr>
          <w:iCs/>
        </w:rPr>
        <w:t xml:space="preserve">- </w:t>
      </w:r>
      <w:r>
        <w:t>руки на поясе. Правую руку, напрягая мышцы, заведите за голову. Вернитесь в исходное положение. То же - в обратную сторону. Повторите 2-3 раза;</w:t>
      </w:r>
    </w:p>
    <w:p w:rsidR="006651F4" w:rsidRDefault="006651F4">
      <w:pPr>
        <w:autoSpaceDE w:val="0"/>
        <w:ind w:firstLine="567"/>
        <w:jc w:val="both"/>
        <w:rPr>
          <w:b/>
          <w:iCs/>
        </w:rPr>
      </w:pPr>
    </w:p>
    <w:p w:rsidR="006651F4" w:rsidRDefault="006651F4">
      <w:pPr>
        <w:autoSpaceDE w:val="0"/>
        <w:ind w:firstLine="567"/>
        <w:jc w:val="both"/>
        <w:rPr>
          <w:iCs/>
        </w:rPr>
      </w:pPr>
      <w:r>
        <w:rPr>
          <w:b/>
          <w:iCs/>
        </w:rPr>
        <w:t>Комплекс упражнений № 3.</w:t>
      </w:r>
    </w:p>
    <w:p w:rsidR="006651F4" w:rsidRDefault="006651F4">
      <w:pPr>
        <w:autoSpaceDE w:val="0"/>
        <w:ind w:firstLine="567"/>
        <w:jc w:val="both"/>
        <w:rPr>
          <w:iCs/>
        </w:rPr>
      </w:pPr>
      <w:r>
        <w:rPr>
          <w:iCs/>
        </w:rPr>
        <w:t xml:space="preserve">- </w:t>
      </w:r>
      <w:r>
        <w:t>закройте глаза, подушечками трех пальцев каждой руки легко надавливайте на верхние веки 2 - 3 с. Затем снимите пальцы с век и посидите с закрытыми глазами 2 - 3 с. Повторите 3-4 раза.</w:t>
      </w:r>
    </w:p>
    <w:p w:rsidR="006651F4" w:rsidRDefault="006651F4">
      <w:pPr>
        <w:autoSpaceDE w:val="0"/>
        <w:ind w:firstLine="567"/>
        <w:jc w:val="both"/>
      </w:pPr>
      <w:r>
        <w:rPr>
          <w:iCs/>
        </w:rPr>
        <w:t xml:space="preserve">- </w:t>
      </w:r>
      <w:r>
        <w:t>поднимите вверх согнутые в локтях руки, опущенные кисти почти касаются ушей. Затем слегка наклонитесь вперед, голову опустите на грудь, последовательно “уроните” плечи, предплечья, кисти, полностью расслабьтесь. Повторите 2-3 раза.</w:t>
      </w:r>
    </w:p>
    <w:p w:rsidR="006651F4" w:rsidRDefault="006651F4">
      <w:pPr>
        <w:autoSpaceDE w:val="0"/>
        <w:ind w:firstLine="567"/>
        <w:jc w:val="both"/>
        <w:rPr>
          <w:bCs/>
          <w:iCs/>
        </w:rPr>
      </w:pPr>
      <w:r>
        <w:t>- указательный палец правой руки держите перед глазами на расстоянии 20-25 см. Смотрите на него двумя глазами 3-5 секунд, правым глазом (закрыв левый) - 3-5 секунд, левым глазом (закрыв правый) - 3-5 секунд, двумя глазами - 3-5 секунды. Смените руки. Повторите все сначала. Всего выполните 2-3 цикла.</w:t>
      </w:r>
    </w:p>
    <w:p w:rsidR="006651F4" w:rsidRDefault="006651F4">
      <w:pPr>
        <w:autoSpaceDE w:val="0"/>
        <w:ind w:firstLine="567"/>
        <w:jc w:val="both"/>
        <w:rPr>
          <w:bCs/>
          <w:iCs/>
        </w:rPr>
      </w:pPr>
    </w:p>
    <w:p w:rsidR="006651F4" w:rsidRDefault="006651F4">
      <w:pPr>
        <w:autoSpaceDE w:val="0"/>
        <w:ind w:firstLine="567"/>
        <w:jc w:val="both"/>
      </w:pPr>
      <w:r>
        <w:rPr>
          <w:b/>
          <w:bCs/>
          <w:iCs/>
        </w:rPr>
        <w:t>Комплекс упражнений № 4</w:t>
      </w:r>
      <w:r>
        <w:rPr>
          <w:b/>
        </w:rPr>
        <w:t>.</w:t>
      </w:r>
    </w:p>
    <w:p w:rsidR="006651F4" w:rsidRDefault="006651F4">
      <w:pPr>
        <w:autoSpaceDE w:val="0"/>
        <w:ind w:firstLine="567"/>
        <w:jc w:val="both"/>
      </w:pPr>
      <w:r>
        <w:t>- сидя за компьютером, примите максимально удобную позу;</w:t>
      </w:r>
    </w:p>
    <w:p w:rsidR="006651F4" w:rsidRDefault="006651F4">
      <w:pPr>
        <w:autoSpaceDE w:val="0"/>
        <w:ind w:firstLine="567"/>
        <w:jc w:val="both"/>
      </w:pPr>
      <w:r>
        <w:t>- расслабьтесь, не напрягайтесь;</w:t>
      </w:r>
    </w:p>
    <w:p w:rsidR="006651F4" w:rsidRDefault="006651F4">
      <w:pPr>
        <w:autoSpaceDE w:val="0"/>
        <w:ind w:firstLine="567"/>
        <w:jc w:val="both"/>
      </w:pPr>
      <w:r>
        <w:t>- мягко, не спеша, выпрямите спину (не сутультесь);</w:t>
      </w:r>
    </w:p>
    <w:p w:rsidR="006651F4" w:rsidRDefault="006651F4">
      <w:pPr>
        <w:autoSpaceDE w:val="0"/>
        <w:ind w:firstLine="567"/>
        <w:jc w:val="both"/>
      </w:pPr>
      <w:r>
        <w:t>- закрыв глаза, мягко, не сжимая, сомкните веки;</w:t>
      </w:r>
    </w:p>
    <w:p w:rsidR="006651F4" w:rsidRDefault="006651F4">
      <w:pPr>
        <w:autoSpaceDE w:val="0"/>
        <w:ind w:firstLine="567"/>
        <w:jc w:val="both"/>
      </w:pPr>
      <w:r>
        <w:t xml:space="preserve">- с закрытыми глазами смотрите только прямо перед собой, глаза, не напрягая, </w:t>
      </w:r>
      <w:proofErr w:type="spellStart"/>
      <w:r>
        <w:t>расфокусируйте</w:t>
      </w:r>
      <w:proofErr w:type="spellEnd"/>
      <w:r>
        <w:t>;</w:t>
      </w:r>
    </w:p>
    <w:p w:rsidR="006651F4" w:rsidRDefault="006651F4">
      <w:pPr>
        <w:autoSpaceDE w:val="0"/>
        <w:ind w:firstLine="567"/>
        <w:jc w:val="both"/>
      </w:pPr>
      <w:r>
        <w:t xml:space="preserve"> - голову держите легко, не напрягая, без усилий.</w:t>
      </w:r>
    </w:p>
    <w:p w:rsidR="006651F4" w:rsidRDefault="006651F4">
      <w:pPr>
        <w:autoSpaceDE w:val="0"/>
        <w:ind w:firstLine="567"/>
        <w:jc w:val="both"/>
      </w:pPr>
      <w:r>
        <w:t>- тело не напрягайте и выполняйте легкие наклоны головы: к груди, назад; по очереди к левому и правому плечу.</w:t>
      </w:r>
    </w:p>
    <w:p w:rsidR="006651F4" w:rsidRDefault="006651F4">
      <w:pPr>
        <w:autoSpaceDE w:val="0"/>
        <w:ind w:firstLine="567"/>
        <w:jc w:val="both"/>
      </w:pPr>
      <w:r>
        <w:t>- не открывая глаз, делайте ими вращательные движения по и против часовой стрелки, вниз и вверх;</w:t>
      </w:r>
    </w:p>
    <w:p w:rsidR="006651F4" w:rsidRDefault="006651F4">
      <w:pPr>
        <w:autoSpaceDE w:val="0"/>
        <w:ind w:firstLine="567"/>
        <w:jc w:val="both"/>
      </w:pPr>
      <w:r>
        <w:t>- хотя бы раз в два часа оторвитесь от работы, откиньтесь на спинку стула, руки положите на бедра, расслабьте мышцы лица и посидите так 10-15 секунд.</w:t>
      </w:r>
    </w:p>
    <w:p w:rsidR="006651F4" w:rsidRDefault="006651F4">
      <w:pPr>
        <w:autoSpaceDE w:val="0"/>
        <w:ind w:firstLine="567"/>
        <w:jc w:val="both"/>
      </w:pPr>
      <w:r>
        <w:t>- закройте глаза и помассируйте пальцами, делая легкие круговые движения от носа кнаружи, надбровные дуги и нижнюю часть глазниц 20-30 секунд. Затем посидите с закрытыми глазами 10-15 секунд.;</w:t>
      </w:r>
    </w:p>
    <w:p w:rsidR="006651F4" w:rsidRDefault="006651F4">
      <w:pPr>
        <w:autoSpaceDE w:val="0"/>
        <w:ind w:firstLine="567"/>
        <w:jc w:val="both"/>
        <w:rPr>
          <w:iCs/>
        </w:rPr>
      </w:pPr>
      <w:r>
        <w:t>- чтобы расслабить плечи и верхнюю часть спины, сплетите пальцы рук за головой и сдвигайте лопатки до тех пор, пока не ощутите напряжение в верхней части спины. Оставайтесь в таком положении 5-10 секунд. Затем расслабьтесь. Повторите упражнение 5-10 раз;</w:t>
      </w:r>
    </w:p>
    <w:p w:rsidR="006651F4" w:rsidRDefault="006651F4">
      <w:pPr>
        <w:autoSpaceDE w:val="0"/>
        <w:ind w:firstLine="567"/>
        <w:jc w:val="both"/>
        <w:rPr>
          <w:iCs/>
        </w:rPr>
      </w:pPr>
      <w:r>
        <w:rPr>
          <w:iCs/>
        </w:rPr>
        <w:t xml:space="preserve">- </w:t>
      </w:r>
      <w:r>
        <w:t>в положении стоя медленно поднимайте руки, одновременно поворачивая голову то налево, то направо до тех пор, пока не почувствуете легкое напряжение;</w:t>
      </w:r>
    </w:p>
    <w:p w:rsidR="006651F4" w:rsidRDefault="006651F4">
      <w:pPr>
        <w:autoSpaceDE w:val="0"/>
        <w:ind w:firstLine="567"/>
        <w:jc w:val="both"/>
      </w:pPr>
      <w:r>
        <w:rPr>
          <w:iCs/>
        </w:rPr>
        <w:t xml:space="preserve">- </w:t>
      </w:r>
      <w:r>
        <w:t>данное упражнение поможет нейтрализовать последствия длительного пребывания в наклонном положении, когда вы долго и внимательно смотрите на экран. Медленно опустите подбородок так, чтобы под ним образовались складки, оставайтесь в таком положении 5 с. Повторите 5-10 раз.</w:t>
      </w:r>
    </w:p>
    <w:p w:rsidR="006651F4" w:rsidRDefault="006651F4">
      <w:pPr>
        <w:autoSpaceDE w:val="0"/>
        <w:ind w:firstLine="567"/>
        <w:jc w:val="both"/>
      </w:pPr>
    </w:p>
    <w:p w:rsidR="006651F4" w:rsidRDefault="006651F4">
      <w:pPr>
        <w:autoSpaceDE w:val="0"/>
        <w:ind w:firstLine="567"/>
        <w:jc w:val="both"/>
      </w:pPr>
    </w:p>
    <w:p w:rsidR="006651F4" w:rsidRDefault="006651F4">
      <w:pPr>
        <w:autoSpaceDE w:val="0"/>
        <w:ind w:firstLine="567"/>
        <w:jc w:val="both"/>
      </w:pPr>
    </w:p>
    <w:p w:rsidR="006651F4" w:rsidRDefault="006651F4"/>
    <w:p w:rsidR="006651F4" w:rsidRDefault="006651F4">
      <w:pPr>
        <w:jc w:val="both"/>
      </w:pPr>
    </w:p>
    <w:p w:rsidR="006651F4" w:rsidRDefault="006651F4">
      <w:pPr>
        <w:jc w:val="both"/>
      </w:pPr>
    </w:p>
    <w:p w:rsidR="006651F4" w:rsidRDefault="006651F4">
      <w:pPr>
        <w:autoSpaceDE w:val="0"/>
        <w:ind w:firstLine="567"/>
        <w:jc w:val="both"/>
      </w:pPr>
    </w:p>
    <w:p w:rsidR="006651F4" w:rsidRDefault="006651F4">
      <w:pPr>
        <w:autoSpaceDE w:val="0"/>
        <w:ind w:firstLine="567"/>
        <w:jc w:val="both"/>
        <w:rPr>
          <w:bCs/>
          <w:i/>
          <w:iCs/>
        </w:rPr>
      </w:pPr>
    </w:p>
    <w:p w:rsidR="006651F4" w:rsidRDefault="006651F4">
      <w:pPr>
        <w:jc w:val="both"/>
        <w:rPr>
          <w:b/>
          <w:bCs/>
          <w:i/>
          <w:iCs/>
        </w:rPr>
      </w:pPr>
    </w:p>
    <w:p w:rsidR="006651F4" w:rsidRDefault="006651F4">
      <w:pPr>
        <w:jc w:val="both"/>
      </w:pPr>
    </w:p>
    <w:sectPr w:rsidR="006651F4">
      <w:headerReference w:type="even" r:id="rId11"/>
      <w:headerReference w:type="default" r:id="rId12"/>
      <w:footerReference w:type="even" r:id="rId13"/>
      <w:footerReference w:type="default" r:id="rId14"/>
      <w:headerReference w:type="first" r:id="rId15"/>
      <w:footerReference w:type="first" r:id="rId16"/>
      <w:pgSz w:w="11906" w:h="16838"/>
      <w:pgMar w:top="765" w:right="737" w:bottom="765"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733A" w:rsidRDefault="00E9733A" w:rsidP="006651F4">
      <w:r>
        <w:separator/>
      </w:r>
    </w:p>
  </w:endnote>
  <w:endnote w:type="continuationSeparator" w:id="0">
    <w:p w:rsidR="00E9733A" w:rsidRDefault="00E9733A" w:rsidP="0066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altName w:val="Lucida Console"/>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pPr>
      <w:pStyle w:val="af0"/>
      <w:jc w:val="center"/>
    </w:pPr>
    <w:r>
      <w:fldChar w:fldCharType="begin"/>
    </w:r>
    <w:r>
      <w:instrText xml:space="preserve"> PAGE </w:instrText>
    </w:r>
    <w:r>
      <w:fldChar w:fldCharType="separate"/>
    </w:r>
    <w:r w:rsidR="00E427F9">
      <w:rPr>
        <w:noProof/>
      </w:rPr>
      <w:t>10</w:t>
    </w:r>
    <w:r>
      <w:fldChar w:fldCharType="end"/>
    </w:r>
  </w:p>
  <w:p w:rsidR="006651F4" w:rsidRDefault="006651F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pPr>
      <w:pStyle w:val="af0"/>
      <w:jc w:val="center"/>
    </w:pPr>
    <w:r>
      <w:fldChar w:fldCharType="begin"/>
    </w:r>
    <w:r>
      <w:instrText xml:space="preserve"> PAGE </w:instrText>
    </w:r>
    <w:r>
      <w:fldChar w:fldCharType="separate"/>
    </w:r>
    <w:r w:rsidR="00E427F9">
      <w:rPr>
        <w:noProof/>
      </w:rPr>
      <w:t>50</w:t>
    </w:r>
    <w:r>
      <w:fldChar w:fldCharType="end"/>
    </w:r>
  </w:p>
  <w:p w:rsidR="006651F4" w:rsidRDefault="006651F4">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733A" w:rsidRDefault="00E9733A" w:rsidP="006651F4">
      <w:r>
        <w:separator/>
      </w:r>
    </w:p>
  </w:footnote>
  <w:footnote w:type="continuationSeparator" w:id="0">
    <w:p w:rsidR="00E9733A" w:rsidRDefault="00E9733A" w:rsidP="0066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pPr>
      <w:pStyle w:val="a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1F4" w:rsidRDefault="006651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5.%1."/>
      <w:lvlJc w:val="left"/>
      <w:pPr>
        <w:tabs>
          <w:tab w:val="num" w:pos="708"/>
        </w:tabs>
        <w:ind w:left="0" w:firstLine="0"/>
      </w:pPr>
      <w:rPr>
        <w:bCs w:val="0"/>
        <w:i w:val="0"/>
        <w:iCs w:val="0"/>
        <w:caps w:val="0"/>
        <w:smallCaps w:val="0"/>
        <w:strike w:val="0"/>
        <w:dstrike w:val="0"/>
        <w:color w:val="000000"/>
        <w:spacing w:val="0"/>
        <w:w w:val="100"/>
        <w:position w:val="0"/>
        <w:sz w:val="24"/>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6"/>
    <w:multiLevelType w:val="multilevel"/>
    <w:tmpl w:val="00000006"/>
    <w:name w:val="WW8Num6"/>
    <w:lvl w:ilvl="0">
      <w:start w:val="1"/>
      <w:numFmt w:val="decimal"/>
      <w:lvlText w:val="2.%1."/>
      <w:lvlJc w:val="left"/>
      <w:pPr>
        <w:tabs>
          <w:tab w:val="num" w:pos="0"/>
        </w:tabs>
        <w:ind w:left="0" w:firstLine="0"/>
      </w:pPr>
      <w:rPr>
        <w:bCs w:val="0"/>
        <w:i w:val="0"/>
        <w:iCs w:val="0"/>
        <w:caps w:val="0"/>
        <w:smallCaps w:val="0"/>
        <w:strike w:val="0"/>
        <w:dstrike w:val="0"/>
        <w:color w:val="000000"/>
        <w:spacing w:val="0"/>
        <w:w w:val="100"/>
        <w:position w:val="0"/>
        <w:sz w:val="24"/>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1080" w:hanging="360"/>
      </w:pPr>
      <w:rPr>
        <w:rFonts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08"/>
    <w:multiLevelType w:val="multilevel"/>
    <w:tmpl w:val="00000008"/>
    <w:name w:val="WW8Num8"/>
    <w:lvl w:ilvl="0">
      <w:start w:val="1"/>
      <w:numFmt w:val="decimal"/>
      <w:lvlText w:val="3.%1."/>
      <w:lvlJc w:val="left"/>
      <w:pPr>
        <w:tabs>
          <w:tab w:val="num" w:pos="0"/>
        </w:tabs>
        <w:ind w:left="0" w:firstLine="0"/>
      </w:pPr>
      <w:rPr>
        <w:bCs w:val="0"/>
        <w:i w:val="0"/>
        <w:iCs w:val="0"/>
        <w:caps w:val="0"/>
        <w:smallCaps w:val="0"/>
        <w:strike w:val="0"/>
        <w:dstrike w:val="0"/>
        <w:color w:val="000000"/>
        <w:spacing w:val="0"/>
        <w:w w:val="100"/>
        <w:position w:val="0"/>
        <w:sz w:val="24"/>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9"/>
    <w:multiLevelType w:val="multilevel"/>
    <w:tmpl w:val="00000009"/>
    <w:name w:val="WW8Num9"/>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4.%1."/>
      <w:lvlJc w:val="left"/>
      <w:pPr>
        <w:tabs>
          <w:tab w:val="num" w:pos="0"/>
        </w:tabs>
        <w:ind w:left="0" w:firstLine="0"/>
      </w:pPr>
      <w:rPr>
        <w:bCs w:val="0"/>
        <w:i w:val="0"/>
        <w:iCs w:val="0"/>
        <w:caps w:val="0"/>
        <w:smallCaps w:val="0"/>
        <w:strike w:val="0"/>
        <w:dstrike w:val="0"/>
        <w:color w:val="000000"/>
        <w:spacing w:val="0"/>
        <w:w w:val="100"/>
        <w:position w:val="0"/>
        <w:sz w:val="24"/>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5D8"/>
    <w:rsid w:val="002D35D8"/>
    <w:rsid w:val="006651F4"/>
    <w:rsid w:val="008C4EFB"/>
    <w:rsid w:val="00E427F9"/>
    <w:rsid w:val="00E9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562CA01-6A8A-4E13-B737-07B03C29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Cambria" w:hAnsi="Cambria" w:cs="Cambria"/>
      <w:b/>
      <w:bCs/>
      <w:i/>
      <w:iCs/>
      <w:sz w:val="28"/>
      <w:szCs w:val="28"/>
    </w:rPr>
  </w:style>
  <w:style w:type="paragraph" w:styleId="3">
    <w:name w:val="heading 3"/>
    <w:basedOn w:val="a0"/>
    <w:next w:val="a1"/>
    <w:qFormat/>
    <w:pPr>
      <w:numPr>
        <w:ilvl w:val="2"/>
        <w:numId w:val="1"/>
      </w:numPr>
      <w:spacing w:before="140"/>
      <w:outlineLvl w:val="2"/>
    </w:pPr>
    <w:rPr>
      <w:b/>
      <w:bCs/>
    </w:rPr>
  </w:style>
  <w:style w:type="paragraph" w:styleId="4">
    <w:name w:val="heading 4"/>
    <w:basedOn w:val="a"/>
    <w:next w:val="a"/>
    <w:qFormat/>
    <w:pPr>
      <w:keepNext/>
      <w:numPr>
        <w:ilvl w:val="3"/>
        <w:numId w:val="1"/>
      </w:numPr>
      <w:outlineLvl w:val="3"/>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Cs w:val="0"/>
      <w:i w:val="0"/>
      <w:iCs w:val="0"/>
      <w:caps w:val="0"/>
      <w:smallCaps w:val="0"/>
      <w:strike w:val="0"/>
      <w:dstrike w:val="0"/>
      <w:color w:val="000000"/>
      <w:spacing w:val="0"/>
      <w:w w:val="100"/>
      <w:position w:val="0"/>
      <w:sz w:val="24"/>
      <w:u w:val="none"/>
      <w:vertAlign w:val="baseline"/>
      <w:lang w:val="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Cs w:val="0"/>
      <w:i w:val="0"/>
      <w:iCs w:val="0"/>
      <w:caps w:val="0"/>
      <w:smallCaps w:val="0"/>
      <w:strike w:val="0"/>
      <w:dstrike w:val="0"/>
      <w:color w:val="000000"/>
      <w:spacing w:val="0"/>
      <w:w w:val="100"/>
      <w:position w:val="0"/>
      <w:sz w:val="24"/>
      <w:u w:val="none"/>
      <w:vertAlign w:val="baseline"/>
      <w:lang w:val="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Cs w:val="0"/>
      <w:i w:val="0"/>
      <w:iCs w:val="0"/>
      <w:caps w:val="0"/>
      <w:smallCaps w:val="0"/>
      <w:strike w:val="0"/>
      <w:dstrike w:val="0"/>
      <w:color w:val="000000"/>
      <w:spacing w:val="0"/>
      <w:w w:val="100"/>
      <w:position w:val="0"/>
      <w:sz w:val="24"/>
      <w:u w:val="none"/>
      <w:vertAlign w:val="baseline"/>
      <w:lang w:val="ru"/>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Cs w:val="0"/>
      <w:i w:val="0"/>
      <w:iCs w:val="0"/>
      <w:caps w:val="0"/>
      <w:smallCaps w:val="0"/>
      <w:strike w:val="0"/>
      <w:dstrike w:val="0"/>
      <w:color w:val="000000"/>
      <w:spacing w:val="0"/>
      <w:w w:val="100"/>
      <w:position w:val="0"/>
      <w:sz w:val="24"/>
      <w:u w:val="none"/>
      <w:vertAlign w:val="baseline"/>
      <w:lang w:val="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10">
    <w:name w:val="Основной шрифт абзаца1"/>
  </w:style>
  <w:style w:type="character" w:customStyle="1" w:styleId="FontStyle16">
    <w:name w:val="Font Style16"/>
    <w:rPr>
      <w:rFonts w:ascii="Times New Roman" w:hAnsi="Times New Roman" w:cs="Times New Roman"/>
      <w:b/>
      <w:bCs/>
      <w:sz w:val="26"/>
      <w:szCs w:val="26"/>
    </w:rPr>
  </w:style>
  <w:style w:type="character" w:customStyle="1" w:styleId="a5">
    <w:name w:val="Верхний колонтитул Знак"/>
    <w:rPr>
      <w:sz w:val="24"/>
      <w:szCs w:val="24"/>
    </w:rPr>
  </w:style>
  <w:style w:type="character" w:customStyle="1" w:styleId="20">
    <w:name w:val="Заголовок 2 Знак"/>
    <w:rPr>
      <w:rFonts w:ascii="Cambria" w:eastAsia="Times New Roman" w:hAnsi="Cambria" w:cs="Times New Roman"/>
      <w:b/>
      <w:bCs/>
      <w:i/>
      <w:iCs/>
      <w:sz w:val="28"/>
      <w:szCs w:val="28"/>
    </w:rPr>
  </w:style>
  <w:style w:type="character" w:customStyle="1" w:styleId="FontStyle17">
    <w:name w:val="Font Style17"/>
    <w:rPr>
      <w:rFonts w:ascii="Times New Roman" w:hAnsi="Times New Roman" w:cs="Times New Roman"/>
      <w:b/>
      <w:bCs/>
      <w:sz w:val="26"/>
      <w:szCs w:val="26"/>
    </w:rPr>
  </w:style>
  <w:style w:type="character" w:customStyle="1" w:styleId="a6">
    <w:name w:val="Нижний колонтитул Знак"/>
    <w:rPr>
      <w:sz w:val="24"/>
      <w:szCs w:val="24"/>
    </w:rPr>
  </w:style>
  <w:style w:type="character" w:styleId="a7">
    <w:name w:val="line number"/>
    <w:basedOn w:val="10"/>
  </w:style>
  <w:style w:type="character" w:customStyle="1" w:styleId="a8">
    <w:name w:val="Текст выноски Знак"/>
    <w:rPr>
      <w:rFonts w:ascii="Tahoma" w:hAnsi="Tahoma" w:cs="Tahoma"/>
      <w:sz w:val="16"/>
      <w:szCs w:val="16"/>
    </w:rPr>
  </w:style>
  <w:style w:type="character" w:customStyle="1" w:styleId="a9">
    <w:name w:val="Основной текст_"/>
    <w:rPr>
      <w:sz w:val="22"/>
      <w:szCs w:val="22"/>
      <w:lang w:bidi="ar-SA"/>
    </w:rPr>
  </w:style>
  <w:style w:type="character" w:customStyle="1" w:styleId="FontStyle28">
    <w:name w:val="Font Style28"/>
    <w:rPr>
      <w:rFonts w:ascii="Times New Roman" w:hAnsi="Times New Roman" w:cs="Times New Roman"/>
      <w:b/>
      <w:bCs/>
      <w:sz w:val="22"/>
      <w:szCs w:val="22"/>
    </w:rPr>
  </w:style>
  <w:style w:type="character" w:customStyle="1" w:styleId="FontStyle18">
    <w:name w:val="Font Style18"/>
    <w:rPr>
      <w:rFonts w:ascii="Times New Roman" w:hAnsi="Times New Roman" w:cs="Times New Roman"/>
      <w:sz w:val="26"/>
      <w:szCs w:val="26"/>
    </w:rPr>
  </w:style>
  <w:style w:type="character" w:customStyle="1" w:styleId="21">
    <w:name w:val="Основной текст2"/>
    <w:rPr>
      <w:rFonts w:ascii="Times New Roman" w:eastAsia="Times New Roman" w:hAnsi="Times New Roman" w:cs="Times New Roman"/>
      <w:color w:val="000000"/>
      <w:spacing w:val="0"/>
      <w:w w:val="100"/>
      <w:position w:val="0"/>
      <w:sz w:val="27"/>
      <w:u w:val="none"/>
      <w:vertAlign w:val="baseline"/>
      <w:lang w:val="ru-RU"/>
    </w:rPr>
  </w:style>
  <w:style w:type="paragraph" w:styleId="a0">
    <w:name w:val="Title"/>
    <w:basedOn w:val="a"/>
    <w:next w:val="a1"/>
    <w:pPr>
      <w:keepNext/>
      <w:spacing w:before="240" w:after="120"/>
    </w:pPr>
    <w:rPr>
      <w:rFonts w:ascii="Arial" w:eastAsia="MS Mincho" w:hAnsi="Arial" w:cs="Tahoma"/>
      <w:sz w:val="28"/>
      <w:szCs w:val="28"/>
    </w:rPr>
  </w:style>
  <w:style w:type="paragraph" w:styleId="a1">
    <w:name w:val="Body Text"/>
    <w:basedOn w:val="a"/>
    <w:pPr>
      <w:jc w:val="both"/>
    </w:pPr>
    <w:rPr>
      <w:sz w:val="28"/>
      <w:szCs w:val="20"/>
    </w:rPr>
  </w:style>
  <w:style w:type="paragraph" w:styleId="aa">
    <w:name w:val="List"/>
    <w:basedOn w:val="a1"/>
    <w:rPr>
      <w:rFonts w:cs="Mangal"/>
    </w:rPr>
  </w:style>
  <w:style w:type="paragraph" w:styleId="ab">
    <w:name w:val="caption"/>
    <w:basedOn w:val="a"/>
    <w:qFormat/>
    <w:pPr>
      <w:jc w:val="center"/>
    </w:pPr>
    <w:rPr>
      <w:sz w:val="28"/>
    </w:rPr>
  </w:style>
  <w:style w:type="paragraph" w:customStyle="1" w:styleId="11">
    <w:name w:val="Указатель1"/>
    <w:basedOn w:val="a"/>
    <w:pPr>
      <w:suppressLineNumbers/>
    </w:pPr>
    <w:rPr>
      <w:rFonts w:cs="Mangal"/>
    </w:rPr>
  </w:style>
  <w:style w:type="paragraph" w:customStyle="1" w:styleId="Style11">
    <w:name w:val="Style11"/>
    <w:basedOn w:val="a"/>
    <w:pPr>
      <w:widowControl w:val="0"/>
      <w:autoSpaceDE w:val="0"/>
      <w:spacing w:line="322" w:lineRule="exact"/>
      <w:ind w:firstLine="706"/>
    </w:p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12">
    <w:name w:val="Название объекта1"/>
    <w:basedOn w:val="a"/>
    <w:next w:val="a"/>
    <w:rPr>
      <w:sz w:val="28"/>
      <w:szCs w:val="20"/>
    </w:rPr>
  </w:style>
  <w:style w:type="paragraph" w:customStyle="1" w:styleId="Style8">
    <w:name w:val="Style8"/>
    <w:basedOn w:val="a"/>
    <w:pPr>
      <w:widowControl w:val="0"/>
      <w:autoSpaceDE w:val="0"/>
      <w:spacing w:line="324" w:lineRule="exact"/>
      <w:ind w:firstLine="744"/>
      <w:jc w:val="both"/>
    </w:pPr>
  </w:style>
  <w:style w:type="paragraph" w:styleId="ac">
    <w:name w:val="Balloon Text"/>
    <w:basedOn w:val="a"/>
    <w:rPr>
      <w:rFonts w:ascii="Tahoma" w:hAnsi="Tahoma" w:cs="Tahoma"/>
      <w:sz w:val="16"/>
      <w:szCs w:val="16"/>
    </w:rPr>
  </w:style>
  <w:style w:type="paragraph" w:customStyle="1" w:styleId="ConsPlusCell">
    <w:name w:val="ConsPlusCell"/>
    <w:pPr>
      <w:widowControl w:val="0"/>
      <w:suppressAutoHyphens/>
      <w:autoSpaceDE w:val="0"/>
    </w:pPr>
    <w:rPr>
      <w:rFonts w:ascii="Arial" w:eastAsia="Arial" w:hAnsi="Arial" w:cs="Arial"/>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styleId="ad">
    <w:name w:val="No Spacing"/>
    <w:qFormat/>
    <w:pPr>
      <w:suppressAutoHyphens/>
    </w:pPr>
    <w:rPr>
      <w:rFonts w:ascii="Calibri" w:eastAsia="Calibri" w:hAnsi="Calibri" w:cs="Calibri"/>
      <w:sz w:val="22"/>
      <w:szCs w:val="22"/>
      <w:lang w:eastAsia="zh-CN"/>
    </w:rPr>
  </w:style>
  <w:style w:type="paragraph" w:customStyle="1" w:styleId="ConsNormal">
    <w:name w:val="ConsNormal"/>
    <w:pPr>
      <w:widowControl w:val="0"/>
      <w:suppressAutoHyphens/>
      <w:ind w:right="19772" w:firstLine="720"/>
    </w:pPr>
    <w:rPr>
      <w:rFonts w:ascii="Arial" w:hAnsi="Arial" w:cs="Arial"/>
      <w:lang w:eastAsia="zh-CN"/>
    </w:rPr>
  </w:style>
  <w:style w:type="paragraph" w:customStyle="1" w:styleId="Style13">
    <w:name w:val="Style13"/>
    <w:basedOn w:val="a"/>
    <w:pPr>
      <w:widowControl w:val="0"/>
      <w:autoSpaceDE w:val="0"/>
      <w:spacing w:line="276" w:lineRule="exact"/>
      <w:jc w:val="center"/>
    </w:pPr>
  </w:style>
  <w:style w:type="paragraph" w:styleId="ae">
    <w:name w:val="header"/>
    <w:basedOn w:val="a"/>
    <w:pPr>
      <w:tabs>
        <w:tab w:val="center" w:pos="4677"/>
        <w:tab w:val="right" w:pos="9355"/>
      </w:tabs>
    </w:pPr>
  </w:style>
  <w:style w:type="paragraph" w:styleId="af">
    <w:name w:val="Body Text Indent"/>
    <w:basedOn w:val="a"/>
    <w:pPr>
      <w:ind w:firstLine="708"/>
      <w:jc w:val="both"/>
    </w:pPr>
    <w:rPr>
      <w:sz w:val="28"/>
    </w:rPr>
  </w:style>
  <w:style w:type="paragraph" w:styleId="af0">
    <w:name w:val="footer"/>
    <w:basedOn w:val="a"/>
    <w:pPr>
      <w:tabs>
        <w:tab w:val="center" w:pos="4677"/>
        <w:tab w:val="right" w:pos="9355"/>
      </w:tabs>
    </w:pPr>
  </w:style>
  <w:style w:type="paragraph" w:styleId="af1">
    <w:name w:val="Обычный (веб)"/>
    <w:basedOn w:val="a"/>
    <w:pPr>
      <w:spacing w:before="280" w:after="280"/>
    </w:pPr>
  </w:style>
  <w:style w:type="paragraph" w:customStyle="1" w:styleId="Default">
    <w:name w:val="Default"/>
    <w:pPr>
      <w:suppressAutoHyphens/>
      <w:autoSpaceDE w:val="0"/>
    </w:pPr>
    <w:rPr>
      <w:color w:val="000000"/>
      <w:sz w:val="24"/>
      <w:szCs w:val="24"/>
      <w:lang w:eastAsia="zh-CN"/>
    </w:rPr>
  </w:style>
  <w:style w:type="paragraph" w:customStyle="1" w:styleId="Style10">
    <w:name w:val="Style10"/>
    <w:basedOn w:val="a"/>
    <w:pPr>
      <w:widowControl w:val="0"/>
      <w:autoSpaceDE w:val="0"/>
    </w:pPr>
  </w:style>
  <w:style w:type="paragraph" w:customStyle="1" w:styleId="af2">
    <w:name w:val="Красная строка по ширине"/>
    <w:basedOn w:val="a"/>
    <w:pPr>
      <w:ind w:firstLine="709"/>
      <w:jc w:val="both"/>
    </w:pPr>
    <w:rPr>
      <w:sz w:val="28"/>
      <w:szCs w:val="20"/>
    </w:rPr>
  </w:style>
  <w:style w:type="paragraph" w:customStyle="1" w:styleId="Style9">
    <w:name w:val="Style9"/>
    <w:basedOn w:val="a"/>
    <w:pPr>
      <w:widowControl w:val="0"/>
      <w:autoSpaceDE w:val="0"/>
      <w:spacing w:line="322" w:lineRule="exact"/>
      <w:ind w:firstLine="710"/>
      <w:jc w:val="both"/>
    </w:pPr>
  </w:style>
  <w:style w:type="paragraph" w:customStyle="1" w:styleId="13">
    <w:name w:val="Основной текст1"/>
    <w:basedOn w:val="a"/>
    <w:pPr>
      <w:shd w:val="clear" w:color="auto" w:fill="FFFFFF"/>
      <w:spacing w:line="278" w:lineRule="exact"/>
    </w:pPr>
    <w:rPr>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Блочная цитата"/>
    <w:basedOn w:val="a"/>
    <w:pPr>
      <w:spacing w:after="283"/>
      <w:ind w:left="567" w:right="567"/>
    </w:pPr>
  </w:style>
  <w:style w:type="paragraph" w:styleId="af6">
    <w:name w:val="Название"/>
    <w:basedOn w:val="a0"/>
    <w:next w:val="a1"/>
    <w:qFormat/>
    <w:pPr>
      <w:jc w:val="center"/>
    </w:pPr>
    <w:rPr>
      <w:b/>
      <w:bCs/>
      <w:sz w:val="56"/>
      <w:szCs w:val="56"/>
    </w:rPr>
  </w:style>
  <w:style w:type="paragraph" w:styleId="af7">
    <w:name w:val="Subtitle"/>
    <w:basedOn w:val="a0"/>
    <w:next w:val="a1"/>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20172</Words>
  <Characters>114983</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134886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Pai Pinky</cp:lastModifiedBy>
  <cp:revision>2</cp:revision>
  <cp:lastPrinted>2022-11-21T12:03:00Z</cp:lastPrinted>
  <dcterms:created xsi:type="dcterms:W3CDTF">2025-10-12T11:39:00Z</dcterms:created>
  <dcterms:modified xsi:type="dcterms:W3CDTF">2025-10-12T11:39:00Z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