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5BE9" w:rsidRPr="005B58D8" w:rsidRDefault="005B58D8" w:rsidP="005B58D8">
      <w:pPr>
        <w:tabs>
          <w:tab w:val="left" w:pos="8580"/>
        </w:tabs>
        <w:rPr>
          <w:sz w:val="28"/>
          <w:szCs w:val="28"/>
          <w:u w:val="single"/>
        </w:rPr>
      </w:pPr>
      <w:r>
        <w:tab/>
      </w:r>
    </w:p>
    <w:p w:rsidR="002C5BE9" w:rsidRPr="00053A06" w:rsidRDefault="00951E3B" w:rsidP="00951E3B">
      <w:pPr>
        <w:tabs>
          <w:tab w:val="left" w:pos="8955"/>
        </w:tabs>
        <w:rPr>
          <w:sz w:val="24"/>
          <w:szCs w:val="24"/>
          <w:u w:val="single"/>
        </w:rPr>
      </w:pPr>
      <w:r>
        <w:tab/>
      </w:r>
      <w:r w:rsidRPr="00053A06">
        <w:rPr>
          <w:sz w:val="24"/>
          <w:szCs w:val="24"/>
          <w:u w:val="single"/>
        </w:rPr>
        <w:t xml:space="preserve"> </w:t>
      </w:r>
    </w:p>
    <w:p w:rsidR="002C5BE9" w:rsidRPr="004C1EFB" w:rsidRDefault="002C5BE9" w:rsidP="002C5BE9">
      <w:pPr>
        <w:tabs>
          <w:tab w:val="center" w:pos="4871"/>
          <w:tab w:val="left" w:pos="8220"/>
          <w:tab w:val="left" w:pos="837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РОССИЙСКАЯ ФЕДЕРАЦИЯ</w:t>
      </w:r>
      <w:r>
        <w:rPr>
          <w:b/>
          <w:sz w:val="28"/>
          <w:szCs w:val="28"/>
        </w:rPr>
        <w:tab/>
      </w:r>
    </w:p>
    <w:p w:rsidR="002C5BE9" w:rsidRDefault="002C5BE9" w:rsidP="002C5B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2C5BE9" w:rsidRDefault="002C5BE9" w:rsidP="002C5B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МОРОЗОВСКИЙ РАЙОН</w:t>
      </w:r>
    </w:p>
    <w:p w:rsidR="002C5BE9" w:rsidRDefault="002C5BE9" w:rsidP="002C5BE9">
      <w:pPr>
        <w:jc w:val="center"/>
        <w:rPr>
          <w:sz w:val="28"/>
          <w:szCs w:val="28"/>
        </w:rPr>
      </w:pPr>
    </w:p>
    <w:p w:rsidR="002C5BE9" w:rsidRDefault="002C5BE9" w:rsidP="002C5B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2C5BE9" w:rsidRDefault="00811095" w:rsidP="002C5B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ГРУЗИНОВ</w:t>
      </w:r>
      <w:r w:rsidR="002C5BE9">
        <w:rPr>
          <w:b/>
          <w:sz w:val="28"/>
          <w:szCs w:val="28"/>
        </w:rPr>
        <w:t>СКОГО СЕЛЬСКОГО ПОСЕЛЕНИЯ</w:t>
      </w:r>
    </w:p>
    <w:p w:rsidR="002C5BE9" w:rsidRDefault="002C5BE9" w:rsidP="002C5BE9">
      <w:pPr>
        <w:jc w:val="center"/>
        <w:rPr>
          <w:b/>
          <w:sz w:val="28"/>
          <w:szCs w:val="28"/>
        </w:rPr>
      </w:pPr>
    </w:p>
    <w:p w:rsidR="002C5BE9" w:rsidRDefault="002C5BE9" w:rsidP="002C5B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C5BE9" w:rsidRDefault="002C5BE9" w:rsidP="002C5BE9">
      <w:pPr>
        <w:jc w:val="center"/>
        <w:rPr>
          <w:b/>
          <w:sz w:val="28"/>
          <w:szCs w:val="28"/>
        </w:rPr>
      </w:pPr>
    </w:p>
    <w:p w:rsidR="002C5BE9" w:rsidRDefault="00816A08" w:rsidP="00811095">
      <w:pPr>
        <w:tabs>
          <w:tab w:val="left" w:pos="4106"/>
          <w:tab w:val="left" w:pos="7404"/>
        </w:tabs>
        <w:rPr>
          <w:sz w:val="28"/>
          <w:szCs w:val="28"/>
        </w:rPr>
      </w:pPr>
      <w:r>
        <w:rPr>
          <w:sz w:val="28"/>
          <w:szCs w:val="28"/>
        </w:rPr>
        <w:t>1</w:t>
      </w:r>
      <w:r w:rsidR="00FD140D">
        <w:rPr>
          <w:sz w:val="28"/>
          <w:szCs w:val="28"/>
        </w:rPr>
        <w:t>9</w:t>
      </w:r>
      <w:r>
        <w:rPr>
          <w:sz w:val="28"/>
          <w:szCs w:val="28"/>
        </w:rPr>
        <w:t xml:space="preserve"> ноября</w:t>
      </w:r>
      <w:r w:rsidR="002C5BE9">
        <w:rPr>
          <w:sz w:val="28"/>
          <w:szCs w:val="28"/>
        </w:rPr>
        <w:t xml:space="preserve"> </w:t>
      </w:r>
      <w:r w:rsidR="00951E3B">
        <w:rPr>
          <w:sz w:val="28"/>
          <w:szCs w:val="28"/>
        </w:rPr>
        <w:t>202</w:t>
      </w:r>
      <w:r w:rsidR="00FD140D">
        <w:rPr>
          <w:sz w:val="28"/>
          <w:szCs w:val="28"/>
        </w:rPr>
        <w:t>4</w:t>
      </w:r>
      <w:r w:rsidR="002C5BE9">
        <w:rPr>
          <w:sz w:val="28"/>
          <w:szCs w:val="28"/>
        </w:rPr>
        <w:t xml:space="preserve"> г. </w:t>
      </w:r>
      <w:r w:rsidR="002C5BE9">
        <w:rPr>
          <w:sz w:val="28"/>
          <w:szCs w:val="28"/>
        </w:rPr>
        <w:tab/>
      </w:r>
      <w:r w:rsidR="00811095">
        <w:rPr>
          <w:sz w:val="28"/>
          <w:szCs w:val="28"/>
        </w:rPr>
        <w:t xml:space="preserve"> </w:t>
      </w:r>
      <w:r w:rsidR="002C5BE9">
        <w:rPr>
          <w:sz w:val="28"/>
          <w:szCs w:val="28"/>
        </w:rPr>
        <w:t xml:space="preserve">     №</w:t>
      </w:r>
      <w:r w:rsidR="00811095">
        <w:rPr>
          <w:sz w:val="28"/>
          <w:szCs w:val="28"/>
        </w:rPr>
        <w:t xml:space="preserve"> </w:t>
      </w:r>
      <w:r w:rsidR="00FD140D">
        <w:rPr>
          <w:sz w:val="28"/>
          <w:szCs w:val="28"/>
        </w:rPr>
        <w:t>4</w:t>
      </w:r>
      <w:r w:rsidR="00811095">
        <w:rPr>
          <w:sz w:val="28"/>
          <w:szCs w:val="28"/>
        </w:rPr>
        <w:t>8</w:t>
      </w:r>
      <w:r w:rsidR="002C5BE9">
        <w:rPr>
          <w:sz w:val="28"/>
          <w:szCs w:val="28"/>
        </w:rPr>
        <w:t xml:space="preserve"> </w:t>
      </w:r>
      <w:r w:rsidR="00811095">
        <w:rPr>
          <w:sz w:val="28"/>
          <w:szCs w:val="28"/>
        </w:rPr>
        <w:t xml:space="preserve">                                 </w:t>
      </w:r>
      <w:r w:rsidR="002C5BE9">
        <w:rPr>
          <w:sz w:val="28"/>
          <w:szCs w:val="28"/>
        </w:rPr>
        <w:tab/>
        <w:t xml:space="preserve"> х. </w:t>
      </w:r>
      <w:r w:rsidR="00811095">
        <w:rPr>
          <w:sz w:val="28"/>
          <w:szCs w:val="28"/>
        </w:rPr>
        <w:t>Грузинов</w:t>
      </w:r>
      <w:r w:rsidR="002C5BE9">
        <w:rPr>
          <w:sz w:val="28"/>
          <w:szCs w:val="28"/>
        </w:rPr>
        <w:tab/>
      </w:r>
    </w:p>
    <w:p w:rsidR="002C5BE9" w:rsidRDefault="002C5BE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47DE1" w:rsidRPr="00EE3D95" w:rsidTr="005B58D8">
        <w:trPr>
          <w:trHeight w:val="1230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5B58D8" w:rsidRDefault="005B58D8" w:rsidP="005B58D8">
            <w:pPr>
              <w:jc w:val="center"/>
              <w:rPr>
                <w:b/>
                <w:sz w:val="28"/>
                <w:szCs w:val="28"/>
              </w:rPr>
            </w:pPr>
            <w:r w:rsidRPr="0048688A">
              <w:rPr>
                <w:b/>
                <w:sz w:val="28"/>
                <w:szCs w:val="28"/>
              </w:rPr>
              <w:t xml:space="preserve">Об </w:t>
            </w:r>
            <w:r w:rsidR="00BD1F7E">
              <w:rPr>
                <w:b/>
                <w:sz w:val="28"/>
                <w:szCs w:val="28"/>
              </w:rPr>
              <w:t>О</w:t>
            </w:r>
            <w:r w:rsidRPr="0048688A">
              <w:rPr>
                <w:b/>
                <w:sz w:val="28"/>
                <w:szCs w:val="28"/>
              </w:rPr>
              <w:t xml:space="preserve">сновных направлениях </w:t>
            </w:r>
          </w:p>
          <w:p w:rsidR="005B58D8" w:rsidRDefault="005B58D8" w:rsidP="005B58D8">
            <w:pPr>
              <w:jc w:val="center"/>
              <w:rPr>
                <w:b/>
                <w:sz w:val="28"/>
                <w:szCs w:val="28"/>
              </w:rPr>
            </w:pPr>
            <w:r w:rsidRPr="0048688A">
              <w:rPr>
                <w:b/>
                <w:sz w:val="28"/>
                <w:szCs w:val="28"/>
              </w:rPr>
              <w:t xml:space="preserve">бюджетной и налоговой политики </w:t>
            </w:r>
            <w:r w:rsidR="00811095">
              <w:rPr>
                <w:b/>
                <w:sz w:val="28"/>
                <w:szCs w:val="28"/>
              </w:rPr>
              <w:t>Грузинов</w:t>
            </w:r>
            <w:r>
              <w:rPr>
                <w:b/>
                <w:sz w:val="28"/>
                <w:szCs w:val="28"/>
              </w:rPr>
              <w:t>ского сельского поселения</w:t>
            </w:r>
          </w:p>
          <w:p w:rsidR="005B58D8" w:rsidRDefault="005B58D8" w:rsidP="005B58D8">
            <w:pPr>
              <w:jc w:val="center"/>
              <w:rPr>
                <w:b/>
                <w:sz w:val="28"/>
                <w:szCs w:val="28"/>
              </w:rPr>
            </w:pPr>
            <w:r w:rsidRPr="0048688A">
              <w:rPr>
                <w:b/>
                <w:sz w:val="28"/>
                <w:szCs w:val="28"/>
              </w:rPr>
              <w:t xml:space="preserve"> на 202</w:t>
            </w:r>
            <w:r w:rsidR="00FD140D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год и на плановый период </w:t>
            </w:r>
            <w:r w:rsidRPr="0048688A">
              <w:rPr>
                <w:b/>
                <w:sz w:val="28"/>
                <w:szCs w:val="28"/>
              </w:rPr>
              <w:t>202</w:t>
            </w:r>
            <w:r w:rsidR="00FD140D">
              <w:rPr>
                <w:b/>
                <w:sz w:val="28"/>
                <w:szCs w:val="28"/>
              </w:rPr>
              <w:t>6</w:t>
            </w:r>
            <w:r w:rsidRPr="0048688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 202</w:t>
            </w:r>
            <w:r w:rsidR="00FD140D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8688A">
              <w:rPr>
                <w:b/>
                <w:sz w:val="28"/>
                <w:szCs w:val="28"/>
              </w:rPr>
              <w:t>год</w:t>
            </w:r>
            <w:r>
              <w:rPr>
                <w:b/>
                <w:sz w:val="28"/>
                <w:szCs w:val="28"/>
              </w:rPr>
              <w:t>ов</w:t>
            </w:r>
          </w:p>
          <w:p w:rsidR="00D47DE1" w:rsidRPr="00EE3D95" w:rsidRDefault="00D47DE1" w:rsidP="002C5BE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994C54" w:rsidRPr="00EE3D95" w:rsidRDefault="00994C54" w:rsidP="00994C54">
      <w:pPr>
        <w:rPr>
          <w:sz w:val="28"/>
          <w:szCs w:val="28"/>
        </w:rPr>
      </w:pPr>
    </w:p>
    <w:p w:rsidR="00F64AAF" w:rsidRPr="00071D6D" w:rsidRDefault="00F64AAF" w:rsidP="00071D6D">
      <w:pPr>
        <w:ind w:firstLine="708"/>
        <w:jc w:val="both"/>
        <w:rPr>
          <w:sz w:val="28"/>
          <w:szCs w:val="28"/>
        </w:rPr>
      </w:pPr>
      <w:r w:rsidRPr="00EE3D95">
        <w:rPr>
          <w:color w:val="000000"/>
          <w:sz w:val="28"/>
          <w:szCs w:val="28"/>
        </w:rPr>
        <w:t>В соответствии со статьей 184.2 Бюджетного кодекса Российской Федерации,</w:t>
      </w:r>
      <w:r w:rsidR="003E4C8A" w:rsidRPr="003E4C8A">
        <w:rPr>
          <w:sz w:val="28"/>
          <w:szCs w:val="28"/>
        </w:rPr>
        <w:t xml:space="preserve"> </w:t>
      </w:r>
      <w:r w:rsidR="003E4C8A" w:rsidRPr="00EE63F5">
        <w:rPr>
          <w:sz w:val="28"/>
          <w:szCs w:val="28"/>
        </w:rPr>
        <w:t xml:space="preserve">постановлением Правительства Ростовской области от </w:t>
      </w:r>
      <w:r w:rsidR="00D559B2" w:rsidRPr="00D559B2">
        <w:rPr>
          <w:sz w:val="28"/>
          <w:szCs w:val="28"/>
        </w:rPr>
        <w:t>21</w:t>
      </w:r>
      <w:r w:rsidR="003E4C8A" w:rsidRPr="00D559B2">
        <w:rPr>
          <w:sz w:val="28"/>
          <w:szCs w:val="28"/>
        </w:rPr>
        <w:t>.10.202</w:t>
      </w:r>
      <w:r w:rsidR="00D559B2" w:rsidRPr="00D559B2">
        <w:rPr>
          <w:sz w:val="28"/>
          <w:szCs w:val="28"/>
        </w:rPr>
        <w:t>4</w:t>
      </w:r>
      <w:r w:rsidR="003E4C8A" w:rsidRPr="00D559B2">
        <w:rPr>
          <w:sz w:val="28"/>
          <w:szCs w:val="28"/>
        </w:rPr>
        <w:t xml:space="preserve"> №</w:t>
      </w:r>
      <w:r w:rsidR="00D559B2" w:rsidRPr="00D559B2">
        <w:rPr>
          <w:sz w:val="28"/>
          <w:szCs w:val="28"/>
        </w:rPr>
        <w:t>724</w:t>
      </w:r>
      <w:r w:rsidR="003E4C8A" w:rsidRPr="00EE63F5">
        <w:rPr>
          <w:sz w:val="28"/>
          <w:szCs w:val="28"/>
        </w:rPr>
        <w:t xml:space="preserve"> «Об </w:t>
      </w:r>
      <w:r w:rsidR="003E4C8A">
        <w:rPr>
          <w:sz w:val="28"/>
          <w:szCs w:val="28"/>
        </w:rPr>
        <w:t>О</w:t>
      </w:r>
      <w:r w:rsidR="003E4C8A" w:rsidRPr="00EE63F5">
        <w:rPr>
          <w:sz w:val="28"/>
          <w:szCs w:val="28"/>
        </w:rPr>
        <w:t xml:space="preserve">сновных направлениях бюджетной и налоговой политики Ростовской области на </w:t>
      </w:r>
      <w:r w:rsidR="00F127AD">
        <w:rPr>
          <w:color w:val="000000"/>
          <w:sz w:val="28"/>
          <w:szCs w:val="28"/>
        </w:rPr>
        <w:t>2025</w:t>
      </w:r>
      <w:r w:rsidR="00F127AD" w:rsidRPr="00EE3D95">
        <w:rPr>
          <w:color w:val="000000"/>
          <w:sz w:val="28"/>
          <w:szCs w:val="28"/>
        </w:rPr>
        <w:t xml:space="preserve"> год и на плановый период </w:t>
      </w:r>
      <w:r w:rsidR="00F127AD">
        <w:rPr>
          <w:color w:val="000000"/>
          <w:sz w:val="28"/>
          <w:szCs w:val="28"/>
        </w:rPr>
        <w:t>2026 и 2027</w:t>
      </w:r>
      <w:r w:rsidR="003E4C8A">
        <w:rPr>
          <w:sz w:val="28"/>
          <w:szCs w:val="28"/>
        </w:rPr>
        <w:t xml:space="preserve"> </w:t>
      </w:r>
      <w:r w:rsidR="003E4C8A" w:rsidRPr="00EE63F5">
        <w:rPr>
          <w:sz w:val="28"/>
          <w:szCs w:val="28"/>
        </w:rPr>
        <w:t xml:space="preserve"> год</w:t>
      </w:r>
      <w:r w:rsidR="003E4C8A">
        <w:rPr>
          <w:sz w:val="28"/>
          <w:szCs w:val="28"/>
        </w:rPr>
        <w:t>ов</w:t>
      </w:r>
      <w:r w:rsidR="003E4C8A" w:rsidRPr="00EE63F5">
        <w:rPr>
          <w:sz w:val="28"/>
          <w:szCs w:val="28"/>
        </w:rPr>
        <w:t>»</w:t>
      </w:r>
      <w:r w:rsidR="003E4C8A">
        <w:rPr>
          <w:sz w:val="28"/>
          <w:szCs w:val="28"/>
        </w:rPr>
        <w:t>,</w:t>
      </w:r>
      <w:r w:rsidR="003E4C8A" w:rsidRPr="00EE63F5">
        <w:rPr>
          <w:sz w:val="28"/>
          <w:szCs w:val="28"/>
        </w:rPr>
        <w:t xml:space="preserve"> </w:t>
      </w:r>
      <w:r w:rsidRPr="00EE3D95">
        <w:rPr>
          <w:color w:val="000000"/>
          <w:sz w:val="28"/>
          <w:szCs w:val="28"/>
        </w:rPr>
        <w:t xml:space="preserve"> постановлением Администрации </w:t>
      </w:r>
      <w:r w:rsidR="00811095">
        <w:rPr>
          <w:color w:val="000000"/>
          <w:sz w:val="28"/>
          <w:szCs w:val="28"/>
        </w:rPr>
        <w:t>Грузинов</w:t>
      </w:r>
      <w:r w:rsidR="002C5BE9">
        <w:rPr>
          <w:color w:val="000000"/>
          <w:sz w:val="28"/>
          <w:szCs w:val="28"/>
        </w:rPr>
        <w:t>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EE3D95">
        <w:rPr>
          <w:color w:val="000000"/>
          <w:sz w:val="28"/>
          <w:szCs w:val="28"/>
        </w:rPr>
        <w:t xml:space="preserve"> от </w:t>
      </w:r>
      <w:r w:rsidR="00A07923">
        <w:rPr>
          <w:color w:val="000000"/>
          <w:sz w:val="28"/>
          <w:szCs w:val="28"/>
        </w:rPr>
        <w:t>2</w:t>
      </w:r>
      <w:r w:rsidR="00F127AD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.06</w:t>
      </w:r>
      <w:r w:rsidRPr="00EE3D95">
        <w:rPr>
          <w:color w:val="000000"/>
          <w:sz w:val="28"/>
          <w:szCs w:val="28"/>
        </w:rPr>
        <w:t>.20</w:t>
      </w:r>
      <w:r w:rsidR="00774513">
        <w:rPr>
          <w:color w:val="000000"/>
          <w:sz w:val="28"/>
          <w:szCs w:val="28"/>
        </w:rPr>
        <w:t>2</w:t>
      </w:r>
      <w:r w:rsidR="00F127AD">
        <w:rPr>
          <w:color w:val="000000"/>
          <w:sz w:val="28"/>
          <w:szCs w:val="28"/>
        </w:rPr>
        <w:t>4</w:t>
      </w:r>
      <w:r w:rsidRPr="00EE3D95">
        <w:rPr>
          <w:color w:val="000000"/>
          <w:sz w:val="28"/>
          <w:szCs w:val="28"/>
        </w:rPr>
        <w:t xml:space="preserve"> № </w:t>
      </w:r>
      <w:r w:rsidR="00F127AD">
        <w:rPr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 xml:space="preserve"> </w:t>
      </w:r>
      <w:r w:rsidRPr="00EE3D95">
        <w:rPr>
          <w:color w:val="000000"/>
          <w:sz w:val="28"/>
          <w:szCs w:val="28"/>
        </w:rPr>
        <w:t xml:space="preserve">«Об утверждении </w:t>
      </w:r>
      <w:r w:rsidR="002C5BE9">
        <w:rPr>
          <w:color w:val="000000"/>
          <w:sz w:val="28"/>
          <w:szCs w:val="28"/>
        </w:rPr>
        <w:t>П</w:t>
      </w:r>
      <w:r w:rsidRPr="00EE3D95">
        <w:rPr>
          <w:color w:val="000000"/>
          <w:sz w:val="28"/>
          <w:szCs w:val="28"/>
        </w:rPr>
        <w:t xml:space="preserve">орядка и сроков составления проекта бюджета </w:t>
      </w:r>
      <w:r w:rsidR="00811095">
        <w:rPr>
          <w:color w:val="000000"/>
          <w:sz w:val="28"/>
          <w:szCs w:val="28"/>
        </w:rPr>
        <w:t>Грузинов</w:t>
      </w:r>
      <w:r w:rsidR="002C5BE9">
        <w:rPr>
          <w:color w:val="000000"/>
          <w:sz w:val="28"/>
          <w:szCs w:val="28"/>
        </w:rPr>
        <w:t>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2C5BE9">
        <w:rPr>
          <w:color w:val="000000"/>
          <w:sz w:val="28"/>
          <w:szCs w:val="28"/>
        </w:rPr>
        <w:t>Морозовского</w:t>
      </w:r>
      <w:r w:rsidRPr="00EE3D95">
        <w:rPr>
          <w:color w:val="000000"/>
          <w:sz w:val="28"/>
          <w:szCs w:val="28"/>
        </w:rPr>
        <w:t xml:space="preserve"> района на </w:t>
      </w:r>
      <w:r w:rsidR="00951E3B">
        <w:rPr>
          <w:color w:val="000000"/>
          <w:sz w:val="28"/>
          <w:szCs w:val="28"/>
        </w:rPr>
        <w:t>202</w:t>
      </w:r>
      <w:r w:rsidR="00FD140D">
        <w:rPr>
          <w:color w:val="000000"/>
          <w:sz w:val="28"/>
          <w:szCs w:val="28"/>
        </w:rPr>
        <w:t>5</w:t>
      </w:r>
      <w:r w:rsidRPr="00EE3D95">
        <w:rPr>
          <w:color w:val="000000"/>
          <w:sz w:val="28"/>
          <w:szCs w:val="28"/>
        </w:rPr>
        <w:t xml:space="preserve"> год и на плановый период </w:t>
      </w:r>
      <w:r w:rsidR="00951E3B">
        <w:rPr>
          <w:color w:val="000000"/>
          <w:sz w:val="28"/>
          <w:szCs w:val="28"/>
        </w:rPr>
        <w:t>202</w:t>
      </w:r>
      <w:r w:rsidR="00FD140D">
        <w:rPr>
          <w:color w:val="000000"/>
          <w:sz w:val="28"/>
          <w:szCs w:val="28"/>
        </w:rPr>
        <w:t>6</w:t>
      </w:r>
      <w:r w:rsidR="00951E3B">
        <w:rPr>
          <w:color w:val="000000"/>
          <w:sz w:val="28"/>
          <w:szCs w:val="28"/>
        </w:rPr>
        <w:t xml:space="preserve"> и 202</w:t>
      </w:r>
      <w:r w:rsidR="00FD140D">
        <w:rPr>
          <w:color w:val="000000"/>
          <w:sz w:val="28"/>
          <w:szCs w:val="28"/>
        </w:rPr>
        <w:t>7</w:t>
      </w:r>
      <w:r w:rsidR="00951E3B">
        <w:rPr>
          <w:color w:val="000000"/>
          <w:sz w:val="28"/>
          <w:szCs w:val="28"/>
        </w:rPr>
        <w:t xml:space="preserve"> годов</w:t>
      </w:r>
      <w:r w:rsidRPr="00EE3D95">
        <w:rPr>
          <w:color w:val="000000"/>
          <w:sz w:val="28"/>
          <w:szCs w:val="28"/>
        </w:rPr>
        <w:t>»</w:t>
      </w:r>
      <w:r w:rsidRPr="00EE3D95">
        <w:rPr>
          <w:sz w:val="28"/>
          <w:szCs w:val="28"/>
        </w:rPr>
        <w:t xml:space="preserve"> Администрация  </w:t>
      </w:r>
      <w:r w:rsidR="00811095">
        <w:rPr>
          <w:sz w:val="28"/>
          <w:szCs w:val="28"/>
        </w:rPr>
        <w:t>Грузинов</w:t>
      </w:r>
      <w:r w:rsidR="002C5BE9">
        <w:rPr>
          <w:sz w:val="28"/>
          <w:szCs w:val="28"/>
        </w:rPr>
        <w:t>ского</w:t>
      </w:r>
      <w:r>
        <w:rPr>
          <w:sz w:val="28"/>
          <w:szCs w:val="28"/>
        </w:rPr>
        <w:t xml:space="preserve"> сельского поселения</w:t>
      </w:r>
      <w:r w:rsidR="00071D6D">
        <w:rPr>
          <w:sz w:val="28"/>
          <w:szCs w:val="28"/>
        </w:rPr>
        <w:t xml:space="preserve"> </w:t>
      </w:r>
      <w:r w:rsidRPr="00EE3D95">
        <w:rPr>
          <w:b/>
          <w:sz w:val="28"/>
          <w:szCs w:val="28"/>
        </w:rPr>
        <w:t>п о с т а н о в л я е т:</w:t>
      </w:r>
    </w:p>
    <w:p w:rsidR="00F64AAF" w:rsidRPr="00EE3D95" w:rsidRDefault="00F64AAF" w:rsidP="00F64AAF">
      <w:pPr>
        <w:jc w:val="center"/>
        <w:rPr>
          <w:b/>
          <w:sz w:val="28"/>
          <w:szCs w:val="28"/>
        </w:rPr>
      </w:pPr>
    </w:p>
    <w:p w:rsidR="00F64AAF" w:rsidRPr="00EE3D95" w:rsidRDefault="00F64AAF" w:rsidP="00F64AA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EE3D95">
        <w:rPr>
          <w:sz w:val="28"/>
          <w:szCs w:val="28"/>
        </w:rPr>
        <w:t xml:space="preserve">1. </w:t>
      </w:r>
      <w:r w:rsidRPr="00EE3D95">
        <w:rPr>
          <w:color w:val="000000"/>
          <w:sz w:val="28"/>
          <w:szCs w:val="28"/>
        </w:rPr>
        <w:t xml:space="preserve">Утвердить основные направления бюджетной и налоговой политики </w:t>
      </w:r>
      <w:r w:rsidR="00811095">
        <w:rPr>
          <w:color w:val="000000"/>
          <w:sz w:val="28"/>
          <w:szCs w:val="28"/>
        </w:rPr>
        <w:t>Грузинов</w:t>
      </w:r>
      <w:r w:rsidR="002C5BE9">
        <w:rPr>
          <w:color w:val="000000"/>
          <w:sz w:val="28"/>
          <w:szCs w:val="28"/>
        </w:rPr>
        <w:t>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Pr="00EE3D95">
        <w:rPr>
          <w:color w:val="000000"/>
          <w:sz w:val="28"/>
          <w:szCs w:val="28"/>
        </w:rPr>
        <w:t xml:space="preserve">на </w:t>
      </w:r>
      <w:r w:rsidR="00FD140D">
        <w:rPr>
          <w:color w:val="000000"/>
          <w:sz w:val="28"/>
          <w:szCs w:val="28"/>
        </w:rPr>
        <w:t>2025</w:t>
      </w:r>
      <w:r w:rsidR="00FD140D" w:rsidRPr="00EE3D95">
        <w:rPr>
          <w:color w:val="000000"/>
          <w:sz w:val="28"/>
          <w:szCs w:val="28"/>
        </w:rPr>
        <w:t xml:space="preserve"> год и на плановый период </w:t>
      </w:r>
      <w:r w:rsidR="00FD140D">
        <w:rPr>
          <w:color w:val="000000"/>
          <w:sz w:val="28"/>
          <w:szCs w:val="28"/>
        </w:rPr>
        <w:t>2026 и 2027</w:t>
      </w:r>
      <w:r w:rsidR="00951E3B">
        <w:rPr>
          <w:color w:val="000000"/>
          <w:sz w:val="28"/>
          <w:szCs w:val="28"/>
        </w:rPr>
        <w:t xml:space="preserve"> годов</w:t>
      </w:r>
      <w:r w:rsidRPr="00EE3D95">
        <w:rPr>
          <w:color w:val="000000"/>
          <w:sz w:val="28"/>
          <w:szCs w:val="28"/>
        </w:rPr>
        <w:t xml:space="preserve"> согласно приложению.</w:t>
      </w:r>
    </w:p>
    <w:p w:rsidR="00F64AAF" w:rsidRPr="00EE3D95" w:rsidRDefault="00F64AAF" w:rsidP="00F64AAF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 xml:space="preserve">2.  </w:t>
      </w:r>
      <w:r w:rsidR="003E4C8A">
        <w:rPr>
          <w:color w:val="000000"/>
          <w:sz w:val="28"/>
          <w:szCs w:val="28"/>
        </w:rPr>
        <w:t>Сектору экономики и финансов о</w:t>
      </w:r>
      <w:r w:rsidRPr="00EE3D95">
        <w:rPr>
          <w:color w:val="000000"/>
          <w:sz w:val="28"/>
          <w:szCs w:val="28"/>
        </w:rPr>
        <w:t>беспечить разработку проекта бюджета</w:t>
      </w:r>
      <w:r w:rsidRPr="00FC7A0F">
        <w:rPr>
          <w:color w:val="000000"/>
          <w:sz w:val="28"/>
          <w:szCs w:val="28"/>
        </w:rPr>
        <w:t xml:space="preserve"> </w:t>
      </w:r>
      <w:r w:rsidR="00811095">
        <w:rPr>
          <w:color w:val="000000"/>
          <w:sz w:val="28"/>
          <w:szCs w:val="28"/>
        </w:rPr>
        <w:t>Грузинов</w:t>
      </w:r>
      <w:r w:rsidR="002C5BE9">
        <w:rPr>
          <w:color w:val="000000"/>
          <w:sz w:val="28"/>
          <w:szCs w:val="28"/>
        </w:rPr>
        <w:t>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2C5BE9">
        <w:rPr>
          <w:color w:val="000000"/>
          <w:sz w:val="28"/>
          <w:szCs w:val="28"/>
        </w:rPr>
        <w:t>Морозовского</w:t>
      </w:r>
      <w:r w:rsidRPr="00EE3D95">
        <w:rPr>
          <w:color w:val="000000"/>
          <w:sz w:val="28"/>
          <w:szCs w:val="28"/>
        </w:rPr>
        <w:t xml:space="preserve"> района на основе основных направлений бюджетной и налоговой политики </w:t>
      </w:r>
      <w:r w:rsidR="00811095">
        <w:rPr>
          <w:color w:val="000000"/>
          <w:sz w:val="28"/>
          <w:szCs w:val="28"/>
        </w:rPr>
        <w:t>Грузинов</w:t>
      </w:r>
      <w:r w:rsidR="002C5BE9">
        <w:rPr>
          <w:color w:val="000000"/>
          <w:sz w:val="28"/>
          <w:szCs w:val="28"/>
        </w:rPr>
        <w:t>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C745B2" w:rsidRPr="00EE3D95">
        <w:rPr>
          <w:color w:val="000000"/>
          <w:sz w:val="28"/>
          <w:szCs w:val="28"/>
        </w:rPr>
        <w:t xml:space="preserve">на </w:t>
      </w:r>
      <w:r w:rsidR="00FD140D">
        <w:rPr>
          <w:color w:val="000000"/>
          <w:sz w:val="28"/>
          <w:szCs w:val="28"/>
        </w:rPr>
        <w:t>2025</w:t>
      </w:r>
      <w:r w:rsidR="00FD140D" w:rsidRPr="00EE3D95">
        <w:rPr>
          <w:color w:val="000000"/>
          <w:sz w:val="28"/>
          <w:szCs w:val="28"/>
        </w:rPr>
        <w:t xml:space="preserve"> год и на плановый период </w:t>
      </w:r>
      <w:r w:rsidR="00FD140D">
        <w:rPr>
          <w:color w:val="000000"/>
          <w:sz w:val="28"/>
          <w:szCs w:val="28"/>
        </w:rPr>
        <w:t>2026 и 2027</w:t>
      </w:r>
      <w:r w:rsidR="00951E3B">
        <w:rPr>
          <w:color w:val="000000"/>
          <w:sz w:val="28"/>
          <w:szCs w:val="28"/>
        </w:rPr>
        <w:t xml:space="preserve"> годов</w:t>
      </w:r>
      <w:r w:rsidRPr="00EE3D95">
        <w:rPr>
          <w:color w:val="000000"/>
          <w:sz w:val="28"/>
          <w:szCs w:val="28"/>
        </w:rPr>
        <w:t>.</w:t>
      </w:r>
    </w:p>
    <w:p w:rsidR="00F64AAF" w:rsidRPr="00EE3D95" w:rsidRDefault="00A07923" w:rsidP="00F64AA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64AAF" w:rsidRPr="00EE3D95">
        <w:rPr>
          <w:color w:val="000000"/>
          <w:sz w:val="28"/>
          <w:szCs w:val="28"/>
        </w:rPr>
        <w:t xml:space="preserve">. Настоящее постановление вступает в силу </w:t>
      </w:r>
      <w:r w:rsidR="00F64AAF">
        <w:rPr>
          <w:color w:val="000000"/>
          <w:sz w:val="28"/>
          <w:szCs w:val="28"/>
        </w:rPr>
        <w:t>со дня его подписания</w:t>
      </w:r>
      <w:r>
        <w:rPr>
          <w:color w:val="000000"/>
          <w:sz w:val="28"/>
          <w:szCs w:val="28"/>
        </w:rPr>
        <w:t xml:space="preserve"> и подлежит размещению на </w:t>
      </w:r>
      <w:r w:rsidRPr="00EE3D95">
        <w:rPr>
          <w:color w:val="000000"/>
          <w:sz w:val="28"/>
          <w:szCs w:val="28"/>
        </w:rPr>
        <w:t xml:space="preserve">официальном сайте </w:t>
      </w:r>
      <w:r w:rsidR="00811095">
        <w:rPr>
          <w:color w:val="000000"/>
          <w:sz w:val="28"/>
          <w:szCs w:val="28"/>
        </w:rPr>
        <w:t>Грузинов</w:t>
      </w:r>
      <w:r>
        <w:rPr>
          <w:color w:val="000000"/>
          <w:sz w:val="28"/>
          <w:szCs w:val="28"/>
        </w:rPr>
        <w:t>ского сельского поселения</w:t>
      </w:r>
      <w:r w:rsidR="00F64AAF" w:rsidRPr="00EE3D95">
        <w:rPr>
          <w:color w:val="000000"/>
          <w:sz w:val="28"/>
          <w:szCs w:val="28"/>
        </w:rPr>
        <w:t>.</w:t>
      </w:r>
    </w:p>
    <w:p w:rsidR="00F64AAF" w:rsidRPr="00EE3D95" w:rsidRDefault="00F64AAF" w:rsidP="00F64AAF">
      <w:pPr>
        <w:jc w:val="both"/>
        <w:rPr>
          <w:sz w:val="28"/>
          <w:szCs w:val="28"/>
        </w:rPr>
      </w:pPr>
      <w:r w:rsidRPr="00EE3D95">
        <w:rPr>
          <w:sz w:val="28"/>
          <w:szCs w:val="28"/>
        </w:rPr>
        <w:tab/>
      </w:r>
      <w:r w:rsidR="00A07923">
        <w:rPr>
          <w:sz w:val="28"/>
          <w:szCs w:val="28"/>
        </w:rPr>
        <w:t>4</w:t>
      </w:r>
      <w:r w:rsidRPr="00EE3D95">
        <w:rPr>
          <w:sz w:val="28"/>
          <w:szCs w:val="28"/>
        </w:rPr>
        <w:t xml:space="preserve">. Контроль за выполнением настоящего постановления </w:t>
      </w:r>
      <w:r w:rsidR="002C5BE9">
        <w:rPr>
          <w:sz w:val="28"/>
          <w:szCs w:val="28"/>
        </w:rPr>
        <w:t>оставляю за собой.</w:t>
      </w:r>
    </w:p>
    <w:p w:rsidR="00F64AAF" w:rsidRDefault="00F64AAF" w:rsidP="00F64AAF">
      <w:pPr>
        <w:pStyle w:val="afa"/>
        <w:rPr>
          <w:rFonts w:ascii="Times New Roman" w:hAnsi="Times New Roman"/>
          <w:sz w:val="28"/>
          <w:szCs w:val="28"/>
        </w:rPr>
      </w:pPr>
    </w:p>
    <w:p w:rsidR="00F64AAF" w:rsidRPr="00EE3D95" w:rsidRDefault="00F64AAF" w:rsidP="00F64AAF">
      <w:pPr>
        <w:pStyle w:val="afa"/>
        <w:rPr>
          <w:rFonts w:ascii="Times New Roman" w:hAnsi="Times New Roman"/>
          <w:sz w:val="28"/>
          <w:szCs w:val="28"/>
        </w:rPr>
      </w:pPr>
    </w:p>
    <w:p w:rsidR="00F64AAF" w:rsidRPr="00EE3D95" w:rsidRDefault="00F64AAF" w:rsidP="00F64AAF">
      <w:pPr>
        <w:pStyle w:val="afa"/>
        <w:rPr>
          <w:rFonts w:ascii="Times New Roman" w:hAnsi="Times New Roman"/>
          <w:sz w:val="28"/>
          <w:szCs w:val="28"/>
        </w:rPr>
      </w:pPr>
      <w:r w:rsidRPr="00EE3D95">
        <w:rPr>
          <w:rFonts w:ascii="Times New Roman" w:hAnsi="Times New Roman"/>
          <w:sz w:val="28"/>
          <w:szCs w:val="28"/>
        </w:rPr>
        <w:t>Глава Администрации</w:t>
      </w:r>
    </w:p>
    <w:p w:rsidR="00F64AAF" w:rsidRPr="00EE3D95" w:rsidRDefault="00811095" w:rsidP="00F64AAF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Грузинов</w:t>
      </w:r>
      <w:r w:rsidR="002C5BE9">
        <w:rPr>
          <w:rFonts w:ascii="Times New Roman" w:hAnsi="Times New Roman"/>
          <w:sz w:val="28"/>
          <w:szCs w:val="28"/>
        </w:rPr>
        <w:t>ского</w:t>
      </w:r>
      <w:r w:rsidR="00F64AAF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F64AAF" w:rsidRPr="00EE3D95">
        <w:rPr>
          <w:rFonts w:ascii="Times New Roman" w:hAnsi="Times New Roman"/>
          <w:sz w:val="28"/>
          <w:szCs w:val="28"/>
        </w:rPr>
        <w:t xml:space="preserve">                                 </w:t>
      </w:r>
      <w:r w:rsidR="00F64AAF">
        <w:rPr>
          <w:rFonts w:ascii="Times New Roman" w:hAnsi="Times New Roman"/>
          <w:sz w:val="28"/>
          <w:szCs w:val="28"/>
        </w:rPr>
        <w:t xml:space="preserve"> </w:t>
      </w:r>
      <w:r w:rsidR="00F64AAF" w:rsidRPr="00EE3D95">
        <w:rPr>
          <w:rFonts w:ascii="Times New Roman" w:hAnsi="Times New Roman"/>
          <w:sz w:val="28"/>
          <w:szCs w:val="28"/>
        </w:rPr>
        <w:t xml:space="preserve"> </w:t>
      </w:r>
      <w:r w:rsidR="00F64AAF">
        <w:rPr>
          <w:rFonts w:ascii="Times New Roman" w:hAnsi="Times New Roman"/>
          <w:sz w:val="28"/>
          <w:szCs w:val="28"/>
        </w:rPr>
        <w:t xml:space="preserve"> </w:t>
      </w:r>
      <w:r w:rsidR="00F64AAF" w:rsidRPr="00EE3D95">
        <w:rPr>
          <w:rFonts w:ascii="Times New Roman" w:hAnsi="Times New Roman"/>
          <w:sz w:val="28"/>
          <w:szCs w:val="28"/>
        </w:rPr>
        <w:t xml:space="preserve"> </w:t>
      </w:r>
      <w:r w:rsidR="00F64AAF">
        <w:rPr>
          <w:rFonts w:ascii="Times New Roman" w:hAnsi="Times New Roman"/>
          <w:sz w:val="28"/>
          <w:szCs w:val="28"/>
        </w:rPr>
        <w:t xml:space="preserve">    </w:t>
      </w:r>
      <w:r w:rsidR="00F64AAF" w:rsidRPr="00EE3D95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А</w:t>
      </w:r>
      <w:r w:rsidR="002C5BE9">
        <w:rPr>
          <w:rFonts w:ascii="Times New Roman" w:hAnsi="Times New Roman"/>
          <w:sz w:val="28"/>
          <w:szCs w:val="28"/>
        </w:rPr>
        <w:t xml:space="preserve">.И. </w:t>
      </w:r>
      <w:r>
        <w:rPr>
          <w:rFonts w:ascii="Times New Roman" w:hAnsi="Times New Roman"/>
          <w:sz w:val="28"/>
          <w:szCs w:val="28"/>
        </w:rPr>
        <w:t>Скориков</w:t>
      </w:r>
    </w:p>
    <w:p w:rsidR="00F64AAF" w:rsidRDefault="00F64AAF" w:rsidP="00F64AAF">
      <w:pPr>
        <w:pStyle w:val="afa"/>
        <w:rPr>
          <w:rFonts w:ascii="Times New Roman" w:hAnsi="Times New Roman"/>
          <w:sz w:val="28"/>
          <w:szCs w:val="28"/>
        </w:rPr>
      </w:pPr>
    </w:p>
    <w:p w:rsidR="00F64AAF" w:rsidRDefault="00F64AAF" w:rsidP="00F64AAF">
      <w:pPr>
        <w:pStyle w:val="afa"/>
        <w:rPr>
          <w:rFonts w:ascii="Times New Roman" w:hAnsi="Times New Roman"/>
          <w:sz w:val="28"/>
          <w:szCs w:val="28"/>
        </w:rPr>
      </w:pPr>
    </w:p>
    <w:p w:rsidR="00D678F7" w:rsidRPr="00D678F7" w:rsidRDefault="00D678F7" w:rsidP="00994C54">
      <w:pPr>
        <w:pStyle w:val="afa"/>
        <w:rPr>
          <w:rFonts w:ascii="Times New Roman" w:hAnsi="Times New Roman"/>
          <w:sz w:val="27"/>
          <w:szCs w:val="27"/>
        </w:rPr>
      </w:pPr>
    </w:p>
    <w:tbl>
      <w:tblPr>
        <w:tblW w:w="5812" w:type="dxa"/>
        <w:tblInd w:w="4361" w:type="dxa"/>
        <w:tblLook w:val="04A0" w:firstRow="1" w:lastRow="0" w:firstColumn="1" w:lastColumn="0" w:noHBand="0" w:noVBand="1"/>
      </w:tblPr>
      <w:tblGrid>
        <w:gridCol w:w="5812"/>
      </w:tblGrid>
      <w:tr w:rsidR="00994C54" w:rsidRPr="00BE2A64" w:rsidTr="00F64AAF">
        <w:tc>
          <w:tcPr>
            <w:tcW w:w="5812" w:type="dxa"/>
          </w:tcPr>
          <w:p w:rsidR="00994C54" w:rsidRPr="00BE2A64" w:rsidRDefault="00994C54" w:rsidP="00F64AAF">
            <w:pPr>
              <w:pStyle w:val="afa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2A6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Приложение</w:t>
            </w:r>
          </w:p>
          <w:p w:rsidR="00994C54" w:rsidRPr="00BE2A64" w:rsidRDefault="00F64AAF" w:rsidP="00F64AAF">
            <w:pPr>
              <w:pStyle w:val="afa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 постановлению </w:t>
            </w:r>
            <w:r w:rsidR="00994C54" w:rsidRPr="00BE2A64">
              <w:rPr>
                <w:rFonts w:ascii="Times New Roman" w:eastAsia="Times New Roman" w:hAnsi="Times New Roman"/>
                <w:sz w:val="28"/>
                <w:szCs w:val="28"/>
              </w:rPr>
              <w:t>Администрации</w:t>
            </w:r>
          </w:p>
          <w:p w:rsidR="00994C54" w:rsidRPr="00BE2A64" w:rsidRDefault="00F64AAF" w:rsidP="00F64AAF">
            <w:pPr>
              <w:pStyle w:val="afa"/>
              <w:ind w:left="1309" w:hanging="130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</w:t>
            </w:r>
            <w:r w:rsidR="00811095">
              <w:rPr>
                <w:rFonts w:ascii="Times New Roman" w:eastAsia="Times New Roman" w:hAnsi="Times New Roman"/>
                <w:sz w:val="28"/>
                <w:szCs w:val="28"/>
              </w:rPr>
              <w:t>Грузинов</w:t>
            </w:r>
            <w:r w:rsidR="002C5BE9">
              <w:rPr>
                <w:rFonts w:ascii="Times New Roman" w:eastAsia="Times New Roman" w:hAnsi="Times New Roman"/>
                <w:sz w:val="28"/>
                <w:szCs w:val="28"/>
              </w:rPr>
              <w:t>ского</w:t>
            </w:r>
            <w:r w:rsidR="00131604">
              <w:rPr>
                <w:rFonts w:ascii="Times New Roman" w:eastAsia="Times New Roman" w:hAnsi="Times New Roman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ельского </w:t>
            </w:r>
            <w:r w:rsidR="00131604">
              <w:rPr>
                <w:rFonts w:ascii="Times New Roman" w:eastAsia="Times New Roman" w:hAnsi="Times New Roman"/>
                <w:sz w:val="28"/>
                <w:szCs w:val="28"/>
              </w:rPr>
              <w:t>поселения</w:t>
            </w:r>
          </w:p>
          <w:p w:rsidR="00994C54" w:rsidRPr="00BE2A64" w:rsidRDefault="00DB222E" w:rsidP="00D559B2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</w:t>
            </w:r>
            <w:r w:rsidR="00A07923">
              <w:rPr>
                <w:sz w:val="28"/>
                <w:szCs w:val="28"/>
              </w:rPr>
              <w:t xml:space="preserve"> </w:t>
            </w:r>
            <w:r w:rsidR="00811095">
              <w:rPr>
                <w:sz w:val="28"/>
                <w:szCs w:val="28"/>
              </w:rPr>
              <w:t>1</w:t>
            </w:r>
            <w:r w:rsidR="00D559B2">
              <w:rPr>
                <w:sz w:val="28"/>
                <w:szCs w:val="28"/>
              </w:rPr>
              <w:t>9</w:t>
            </w:r>
            <w:r w:rsidR="00811095">
              <w:rPr>
                <w:sz w:val="28"/>
                <w:szCs w:val="28"/>
              </w:rPr>
              <w:t>.11.</w:t>
            </w:r>
            <w:r w:rsidR="009B42AF">
              <w:rPr>
                <w:sz w:val="28"/>
                <w:szCs w:val="28"/>
              </w:rPr>
              <w:t>20</w:t>
            </w:r>
            <w:r w:rsidR="00774513">
              <w:rPr>
                <w:sz w:val="28"/>
                <w:szCs w:val="28"/>
              </w:rPr>
              <w:t>2</w:t>
            </w:r>
            <w:r w:rsidR="00D559B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№</w:t>
            </w:r>
            <w:r w:rsidR="00811095">
              <w:rPr>
                <w:sz w:val="28"/>
                <w:szCs w:val="28"/>
              </w:rPr>
              <w:t xml:space="preserve"> </w:t>
            </w:r>
            <w:r w:rsidR="00D559B2">
              <w:rPr>
                <w:sz w:val="28"/>
                <w:szCs w:val="28"/>
              </w:rPr>
              <w:t>4</w:t>
            </w:r>
            <w:r w:rsidR="0081109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7B10E9" w:rsidRDefault="007B10E9" w:rsidP="00994C54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</w:p>
    <w:p w:rsidR="00994C54" w:rsidRPr="008051FB" w:rsidRDefault="00994C54" w:rsidP="00994C54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8051FB">
        <w:rPr>
          <w:color w:val="000000"/>
          <w:sz w:val="28"/>
          <w:szCs w:val="28"/>
        </w:rPr>
        <w:t>ОСНОВНЫЕ НАПРАВЛЕНИЯ</w:t>
      </w:r>
    </w:p>
    <w:p w:rsidR="00F64AAF" w:rsidRDefault="00823D1B" w:rsidP="00823D1B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94C54" w:rsidRPr="008051FB">
        <w:rPr>
          <w:color w:val="000000"/>
          <w:sz w:val="28"/>
          <w:szCs w:val="28"/>
        </w:rPr>
        <w:t>бюджетной и налоговой политики</w:t>
      </w:r>
      <w:r>
        <w:rPr>
          <w:color w:val="000000"/>
          <w:sz w:val="28"/>
          <w:szCs w:val="28"/>
        </w:rPr>
        <w:t xml:space="preserve"> </w:t>
      </w:r>
      <w:r w:rsidR="00811095">
        <w:rPr>
          <w:color w:val="000000"/>
          <w:sz w:val="28"/>
          <w:szCs w:val="28"/>
        </w:rPr>
        <w:t>Грузинов</w:t>
      </w:r>
      <w:r w:rsidR="002C5BE9">
        <w:rPr>
          <w:color w:val="000000"/>
          <w:sz w:val="28"/>
          <w:szCs w:val="28"/>
        </w:rPr>
        <w:t>ского</w:t>
      </w:r>
      <w:r w:rsidR="00F64AAF">
        <w:rPr>
          <w:color w:val="000000"/>
          <w:sz w:val="28"/>
          <w:szCs w:val="28"/>
        </w:rPr>
        <w:t xml:space="preserve"> </w:t>
      </w:r>
      <w:r w:rsidR="00131604">
        <w:rPr>
          <w:color w:val="000000"/>
          <w:sz w:val="28"/>
          <w:szCs w:val="28"/>
        </w:rPr>
        <w:t>сельского поселения</w:t>
      </w:r>
      <w:r w:rsidR="00EE3D95">
        <w:rPr>
          <w:color w:val="000000"/>
          <w:sz w:val="28"/>
          <w:szCs w:val="28"/>
        </w:rPr>
        <w:t> </w:t>
      </w:r>
    </w:p>
    <w:p w:rsidR="00823D1B" w:rsidRDefault="00823D1B" w:rsidP="005A69FA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Pr="00EE3D95">
        <w:rPr>
          <w:color w:val="000000"/>
          <w:sz w:val="28"/>
          <w:szCs w:val="28"/>
        </w:rPr>
        <w:t xml:space="preserve">на </w:t>
      </w:r>
      <w:r w:rsidR="00FD140D">
        <w:rPr>
          <w:color w:val="000000"/>
          <w:sz w:val="28"/>
          <w:szCs w:val="28"/>
        </w:rPr>
        <w:t>2025</w:t>
      </w:r>
      <w:r w:rsidR="00FD140D" w:rsidRPr="00EE3D95">
        <w:rPr>
          <w:color w:val="000000"/>
          <w:sz w:val="28"/>
          <w:szCs w:val="28"/>
        </w:rPr>
        <w:t xml:space="preserve"> год и на плановый период </w:t>
      </w:r>
      <w:r w:rsidR="00FD140D">
        <w:rPr>
          <w:color w:val="000000"/>
          <w:sz w:val="28"/>
          <w:szCs w:val="28"/>
        </w:rPr>
        <w:t>2026 и 2027</w:t>
      </w:r>
      <w:r w:rsidR="00951E3B">
        <w:rPr>
          <w:color w:val="000000"/>
          <w:sz w:val="28"/>
          <w:szCs w:val="28"/>
        </w:rPr>
        <w:t xml:space="preserve"> годов</w:t>
      </w:r>
      <w:r w:rsidRPr="003802C6">
        <w:rPr>
          <w:color w:val="000000"/>
          <w:sz w:val="28"/>
          <w:szCs w:val="28"/>
        </w:rPr>
        <w:t xml:space="preserve"> </w:t>
      </w:r>
    </w:p>
    <w:p w:rsidR="00823D1B" w:rsidRDefault="00823D1B" w:rsidP="005A69FA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D0470C" w:rsidRPr="00BC2BB3" w:rsidRDefault="00D0470C" w:rsidP="00D0470C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BB3">
        <w:rPr>
          <w:color w:val="000000"/>
          <w:sz w:val="28"/>
          <w:szCs w:val="28"/>
        </w:rPr>
        <w:t>Настоящие Основные направления разработаны с учетом основных приоритетов государственной политики Российской Федерации</w:t>
      </w:r>
      <w:r w:rsidRPr="00BC2BB3">
        <w:rPr>
          <w:color w:val="000000"/>
          <w:spacing w:val="-2"/>
          <w:sz w:val="28"/>
          <w:szCs w:val="28"/>
        </w:rPr>
        <w:t xml:space="preserve">, </w:t>
      </w:r>
      <w:r w:rsidR="00D559B2">
        <w:rPr>
          <w:sz w:val="28"/>
        </w:rPr>
        <w:t>Послания Президента Российской Федерации Федеральному Собранию Российской Федерации от 29.02.2024, Указа Президента Российской Федерации от 07.05.2024 № 309 «О национальных целях развития Российской Федерации на период до 2030 года и на перспективу до 2036 года»</w:t>
      </w:r>
      <w:r w:rsidRPr="00BC2BB3">
        <w:rPr>
          <w:sz w:val="28"/>
          <w:szCs w:val="28"/>
        </w:rPr>
        <w:t>, итогов реализации бюджетной и налоговой политики в 202</w:t>
      </w:r>
      <w:r w:rsidR="00D559B2">
        <w:rPr>
          <w:sz w:val="28"/>
          <w:szCs w:val="28"/>
        </w:rPr>
        <w:t>3</w:t>
      </w:r>
      <w:r w:rsidRPr="00BC2BB3">
        <w:rPr>
          <w:sz w:val="28"/>
          <w:szCs w:val="28"/>
        </w:rPr>
        <w:t> –202</w:t>
      </w:r>
      <w:r w:rsidR="00D559B2">
        <w:rPr>
          <w:sz w:val="28"/>
          <w:szCs w:val="28"/>
        </w:rPr>
        <w:t>4</w:t>
      </w:r>
      <w:r w:rsidRPr="00BC2BB3">
        <w:rPr>
          <w:sz w:val="28"/>
          <w:szCs w:val="28"/>
        </w:rPr>
        <w:t xml:space="preserve"> годах, </w:t>
      </w:r>
      <w:r w:rsidRPr="00BC2BB3">
        <w:rPr>
          <w:spacing w:val="-2"/>
          <w:sz w:val="28"/>
          <w:szCs w:val="28"/>
        </w:rPr>
        <w:t>постановлением Правительства Ростовской области от 2</w:t>
      </w:r>
      <w:r w:rsidR="00D559B2">
        <w:rPr>
          <w:spacing w:val="-2"/>
          <w:sz w:val="28"/>
          <w:szCs w:val="28"/>
        </w:rPr>
        <w:t>1</w:t>
      </w:r>
      <w:r w:rsidRPr="00BC2BB3">
        <w:rPr>
          <w:spacing w:val="-2"/>
          <w:sz w:val="28"/>
          <w:szCs w:val="28"/>
        </w:rPr>
        <w:t>.10.202</w:t>
      </w:r>
      <w:r w:rsidR="00D559B2">
        <w:rPr>
          <w:spacing w:val="-2"/>
          <w:sz w:val="28"/>
          <w:szCs w:val="28"/>
        </w:rPr>
        <w:t>4</w:t>
      </w:r>
      <w:r w:rsidRPr="00BC2BB3">
        <w:rPr>
          <w:spacing w:val="-2"/>
          <w:sz w:val="28"/>
          <w:szCs w:val="28"/>
        </w:rPr>
        <w:t xml:space="preserve"> №7</w:t>
      </w:r>
      <w:r w:rsidR="00D559B2">
        <w:rPr>
          <w:spacing w:val="-2"/>
          <w:sz w:val="28"/>
          <w:szCs w:val="28"/>
        </w:rPr>
        <w:t>24</w:t>
      </w:r>
      <w:r w:rsidRPr="00BC2BB3">
        <w:rPr>
          <w:spacing w:val="-2"/>
          <w:sz w:val="28"/>
          <w:szCs w:val="28"/>
        </w:rPr>
        <w:t xml:space="preserve"> «Об основных направлениях бюджетной и налоговой политики Ростовской области на </w:t>
      </w:r>
      <w:r w:rsidR="00FD140D">
        <w:rPr>
          <w:color w:val="000000"/>
          <w:sz w:val="28"/>
          <w:szCs w:val="28"/>
        </w:rPr>
        <w:t>2025</w:t>
      </w:r>
      <w:r w:rsidR="00FD140D" w:rsidRPr="00EE3D95">
        <w:rPr>
          <w:color w:val="000000"/>
          <w:sz w:val="28"/>
          <w:szCs w:val="28"/>
        </w:rPr>
        <w:t xml:space="preserve"> год и на плановый период </w:t>
      </w:r>
      <w:r w:rsidR="00FD140D">
        <w:rPr>
          <w:color w:val="000000"/>
          <w:sz w:val="28"/>
          <w:szCs w:val="28"/>
        </w:rPr>
        <w:t>2026 и 2027</w:t>
      </w:r>
      <w:r w:rsidRPr="00BC2BB3">
        <w:rPr>
          <w:color w:val="000000"/>
          <w:sz w:val="28"/>
          <w:szCs w:val="28"/>
        </w:rPr>
        <w:t xml:space="preserve"> годов</w:t>
      </w:r>
      <w:r w:rsidRPr="00BC2BB3">
        <w:rPr>
          <w:spacing w:val="-2"/>
          <w:sz w:val="28"/>
          <w:szCs w:val="28"/>
        </w:rPr>
        <w:t>»</w:t>
      </w:r>
      <w:r w:rsidRPr="00BC2BB3">
        <w:rPr>
          <w:color w:val="000000"/>
          <w:sz w:val="28"/>
          <w:szCs w:val="28"/>
        </w:rPr>
        <w:t>.</w:t>
      </w:r>
    </w:p>
    <w:p w:rsidR="00D0470C" w:rsidRPr="00BC2BB3" w:rsidRDefault="00D0470C" w:rsidP="00D0470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C2BB3">
        <w:rPr>
          <w:sz w:val="28"/>
          <w:szCs w:val="28"/>
        </w:rPr>
        <w:t xml:space="preserve">Целью Основных направлений является определение условий и подходов, используемых для формирования проекта местного бюджета на </w:t>
      </w:r>
      <w:r w:rsidR="00FD140D">
        <w:rPr>
          <w:color w:val="000000"/>
          <w:sz w:val="28"/>
          <w:szCs w:val="28"/>
        </w:rPr>
        <w:t>2025</w:t>
      </w:r>
      <w:r w:rsidR="00FD140D" w:rsidRPr="00EE3D95">
        <w:rPr>
          <w:color w:val="000000"/>
          <w:sz w:val="28"/>
          <w:szCs w:val="28"/>
        </w:rPr>
        <w:t xml:space="preserve"> год и на плановый период </w:t>
      </w:r>
      <w:r w:rsidR="00FD140D">
        <w:rPr>
          <w:color w:val="000000"/>
          <w:sz w:val="28"/>
          <w:szCs w:val="28"/>
        </w:rPr>
        <w:t>2026 и 2027</w:t>
      </w:r>
      <w:r w:rsidRPr="00BC2BB3">
        <w:rPr>
          <w:sz w:val="28"/>
          <w:szCs w:val="28"/>
        </w:rPr>
        <w:t xml:space="preserve"> годов.</w:t>
      </w:r>
    </w:p>
    <w:p w:rsidR="00A25670" w:rsidRDefault="00A25670" w:rsidP="005A69FA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5A69FA" w:rsidRPr="007E1911" w:rsidRDefault="005A69FA" w:rsidP="005A69FA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7E1911">
        <w:rPr>
          <w:color w:val="000000"/>
          <w:sz w:val="28"/>
          <w:szCs w:val="28"/>
        </w:rPr>
        <w:t>1. Основные итоги реализации</w:t>
      </w:r>
    </w:p>
    <w:p w:rsidR="005A69FA" w:rsidRPr="007E1911" w:rsidRDefault="005A69FA" w:rsidP="005A69FA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7E1911">
        <w:rPr>
          <w:color w:val="000000"/>
          <w:sz w:val="28"/>
          <w:szCs w:val="28"/>
        </w:rPr>
        <w:t>бюджетной и налоговой политики</w:t>
      </w:r>
      <w:r>
        <w:rPr>
          <w:color w:val="000000"/>
          <w:sz w:val="28"/>
          <w:szCs w:val="28"/>
        </w:rPr>
        <w:t xml:space="preserve"> в 202</w:t>
      </w:r>
      <w:r w:rsidR="00FD140D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– 202</w:t>
      </w:r>
      <w:r w:rsidR="00FD140D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годах</w:t>
      </w:r>
    </w:p>
    <w:p w:rsidR="00994C54" w:rsidRPr="003E58DE" w:rsidRDefault="00EE3D95" w:rsidP="00EE3D9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E58DE">
        <w:rPr>
          <w:sz w:val="28"/>
          <w:szCs w:val="28"/>
        </w:rPr>
        <w:t xml:space="preserve"> </w:t>
      </w:r>
    </w:p>
    <w:p w:rsidR="00EE3D95" w:rsidRPr="003E58DE" w:rsidRDefault="00EE3D95" w:rsidP="00EE3D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58DE">
        <w:rPr>
          <w:sz w:val="28"/>
          <w:szCs w:val="28"/>
        </w:rPr>
        <w:t xml:space="preserve">Бюджетная политика, проводимая </w:t>
      </w:r>
      <w:r w:rsidR="00293268">
        <w:rPr>
          <w:sz w:val="28"/>
          <w:szCs w:val="28"/>
        </w:rPr>
        <w:t xml:space="preserve">Администрацией </w:t>
      </w:r>
      <w:r w:rsidR="00811095">
        <w:rPr>
          <w:sz w:val="28"/>
          <w:szCs w:val="28"/>
        </w:rPr>
        <w:t>Грузинов</w:t>
      </w:r>
      <w:r w:rsidR="002C5BE9">
        <w:rPr>
          <w:sz w:val="28"/>
          <w:szCs w:val="28"/>
        </w:rPr>
        <w:t>ского</w:t>
      </w:r>
      <w:r w:rsidR="00293268">
        <w:rPr>
          <w:sz w:val="28"/>
          <w:szCs w:val="28"/>
        </w:rPr>
        <w:t xml:space="preserve"> </w:t>
      </w:r>
      <w:r w:rsidR="002C5BE9">
        <w:rPr>
          <w:sz w:val="28"/>
          <w:szCs w:val="28"/>
        </w:rPr>
        <w:t>с</w:t>
      </w:r>
      <w:r w:rsidR="00293268">
        <w:rPr>
          <w:sz w:val="28"/>
          <w:szCs w:val="28"/>
        </w:rPr>
        <w:t>ельского поселения</w:t>
      </w:r>
      <w:r w:rsidRPr="003E58DE">
        <w:rPr>
          <w:sz w:val="28"/>
          <w:szCs w:val="28"/>
        </w:rPr>
        <w:t>, ориентирована на обеспечение сбалансированности и</w:t>
      </w:r>
      <w:r w:rsidR="00293268">
        <w:rPr>
          <w:sz w:val="28"/>
          <w:szCs w:val="28"/>
        </w:rPr>
        <w:t xml:space="preserve"> устойчивости бюджетной системы </w:t>
      </w:r>
      <w:r w:rsidR="00811095">
        <w:rPr>
          <w:sz w:val="28"/>
          <w:szCs w:val="28"/>
        </w:rPr>
        <w:t>Грузинов</w:t>
      </w:r>
      <w:r w:rsidR="002C5BE9">
        <w:rPr>
          <w:sz w:val="28"/>
          <w:szCs w:val="28"/>
        </w:rPr>
        <w:t>ского</w:t>
      </w:r>
      <w:r w:rsidR="00293268">
        <w:rPr>
          <w:sz w:val="28"/>
          <w:szCs w:val="28"/>
        </w:rPr>
        <w:t xml:space="preserve"> сельского поселения</w:t>
      </w:r>
      <w:r w:rsidRPr="003E58DE">
        <w:rPr>
          <w:sz w:val="28"/>
          <w:szCs w:val="28"/>
        </w:rPr>
        <w:t>, решение первоочередных задач, поставленных Президентом Российской Федерации, Губернатором Ростовской области</w:t>
      </w:r>
      <w:r w:rsidR="00293268">
        <w:rPr>
          <w:sz w:val="28"/>
          <w:szCs w:val="28"/>
        </w:rPr>
        <w:t xml:space="preserve">, </w:t>
      </w:r>
      <w:r w:rsidR="00B40E16" w:rsidRPr="003E58DE">
        <w:rPr>
          <w:sz w:val="28"/>
          <w:szCs w:val="28"/>
        </w:rPr>
        <w:t xml:space="preserve">главой Администрации </w:t>
      </w:r>
      <w:r w:rsidR="002C5BE9">
        <w:rPr>
          <w:sz w:val="28"/>
          <w:szCs w:val="28"/>
        </w:rPr>
        <w:t>Морозовского</w:t>
      </w:r>
      <w:r w:rsidR="00B40E16" w:rsidRPr="003E58DE">
        <w:rPr>
          <w:sz w:val="28"/>
          <w:szCs w:val="28"/>
        </w:rPr>
        <w:t xml:space="preserve"> района</w:t>
      </w:r>
      <w:r w:rsidR="00293268">
        <w:rPr>
          <w:sz w:val="28"/>
          <w:szCs w:val="28"/>
        </w:rPr>
        <w:t xml:space="preserve"> и главой Администрации </w:t>
      </w:r>
      <w:r w:rsidR="00811095">
        <w:rPr>
          <w:sz w:val="28"/>
          <w:szCs w:val="28"/>
        </w:rPr>
        <w:t>Грузинов</w:t>
      </w:r>
      <w:r w:rsidR="002C5BE9">
        <w:rPr>
          <w:sz w:val="28"/>
          <w:szCs w:val="28"/>
        </w:rPr>
        <w:t>ского</w:t>
      </w:r>
      <w:r w:rsidR="00293268">
        <w:rPr>
          <w:sz w:val="28"/>
          <w:szCs w:val="28"/>
        </w:rPr>
        <w:t xml:space="preserve"> сельского поселения</w:t>
      </w:r>
      <w:r w:rsidRPr="003E58DE">
        <w:rPr>
          <w:sz w:val="28"/>
          <w:szCs w:val="28"/>
        </w:rPr>
        <w:t>.</w:t>
      </w:r>
    </w:p>
    <w:p w:rsidR="000263F2" w:rsidRPr="00E11011" w:rsidRDefault="000263F2" w:rsidP="000263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  <w:lang w:eastAsia="en-US"/>
        </w:rPr>
        <w:t xml:space="preserve">Исполнение бюджета </w:t>
      </w:r>
      <w:r w:rsidR="00811095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 Морозовского</w:t>
      </w:r>
      <w:r w:rsidRPr="003E58DE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(далее – </w:t>
      </w:r>
      <w:r w:rsidRPr="003E58DE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поселения</w:t>
      </w:r>
      <w:r w:rsidRPr="003E58DE">
        <w:rPr>
          <w:sz w:val="28"/>
          <w:szCs w:val="28"/>
        </w:rPr>
        <w:t xml:space="preserve">) </w:t>
      </w:r>
      <w:r w:rsidRPr="00E11011">
        <w:rPr>
          <w:sz w:val="28"/>
          <w:szCs w:val="28"/>
          <w:lang w:eastAsia="en-US"/>
        </w:rPr>
        <w:t>обеспечено в 202</w:t>
      </w:r>
      <w:r w:rsidR="00D559B2">
        <w:rPr>
          <w:sz w:val="28"/>
          <w:szCs w:val="28"/>
          <w:lang w:eastAsia="en-US"/>
        </w:rPr>
        <w:t>3</w:t>
      </w:r>
      <w:r w:rsidRPr="00E11011">
        <w:rPr>
          <w:sz w:val="28"/>
          <w:szCs w:val="28"/>
          <w:lang w:eastAsia="en-US"/>
        </w:rPr>
        <w:t xml:space="preserve"> году с положительными результатами.</w:t>
      </w:r>
    </w:p>
    <w:p w:rsidR="000263F2" w:rsidRPr="00E11011" w:rsidRDefault="000263F2" w:rsidP="000263F2">
      <w:pPr>
        <w:tabs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 w:rsidRPr="00E11011">
        <w:rPr>
          <w:sz w:val="28"/>
          <w:szCs w:val="28"/>
          <w:lang w:eastAsia="en-US"/>
        </w:rPr>
        <w:t xml:space="preserve">По доходам показатели исполнены в объеме </w:t>
      </w:r>
      <w:r w:rsidR="000D4D93">
        <w:rPr>
          <w:sz w:val="28"/>
        </w:rPr>
        <w:t>11518,7</w:t>
      </w:r>
      <w:r w:rsidRPr="008F6B06">
        <w:rPr>
          <w:sz w:val="28"/>
        </w:rPr>
        <w:t xml:space="preserve"> </w:t>
      </w:r>
      <w:r>
        <w:rPr>
          <w:sz w:val="28"/>
          <w:szCs w:val="28"/>
          <w:lang w:eastAsia="en-US"/>
        </w:rPr>
        <w:t>тыс.</w:t>
      </w:r>
      <w:r w:rsidRPr="00E11011">
        <w:rPr>
          <w:sz w:val="28"/>
          <w:szCs w:val="28"/>
          <w:lang w:eastAsia="en-US"/>
        </w:rPr>
        <w:t xml:space="preserve"> рублей, что выше плана на </w:t>
      </w:r>
      <w:r w:rsidR="008820C2">
        <w:rPr>
          <w:sz w:val="28"/>
          <w:szCs w:val="28"/>
          <w:lang w:eastAsia="en-US"/>
        </w:rPr>
        <w:t>1,</w:t>
      </w:r>
      <w:r w:rsidR="000D4D93">
        <w:rPr>
          <w:sz w:val="28"/>
          <w:szCs w:val="28"/>
          <w:lang w:eastAsia="en-US"/>
        </w:rPr>
        <w:t>0</w:t>
      </w:r>
      <w:r w:rsidRPr="00E11011">
        <w:rPr>
          <w:sz w:val="28"/>
          <w:szCs w:val="28"/>
          <w:lang w:eastAsia="en-US"/>
        </w:rPr>
        <w:t xml:space="preserve"> процент. </w:t>
      </w:r>
    </w:p>
    <w:p w:rsidR="000263F2" w:rsidRPr="00E11011" w:rsidRDefault="000263F2" w:rsidP="000263F2">
      <w:pPr>
        <w:ind w:firstLine="709"/>
        <w:jc w:val="both"/>
        <w:rPr>
          <w:sz w:val="28"/>
          <w:szCs w:val="28"/>
        </w:rPr>
      </w:pPr>
      <w:r w:rsidRPr="00E11011">
        <w:rPr>
          <w:bCs/>
          <w:sz w:val="28"/>
          <w:szCs w:val="28"/>
        </w:rPr>
        <w:t xml:space="preserve">Собственные доходы бюджета </w:t>
      </w:r>
      <w:r w:rsidR="009B137E">
        <w:rPr>
          <w:bCs/>
          <w:sz w:val="28"/>
          <w:szCs w:val="28"/>
        </w:rPr>
        <w:t>поселения</w:t>
      </w:r>
      <w:r w:rsidRPr="00E11011">
        <w:rPr>
          <w:bCs/>
          <w:sz w:val="28"/>
          <w:szCs w:val="28"/>
        </w:rPr>
        <w:t xml:space="preserve"> поступили в объеме </w:t>
      </w:r>
      <w:r w:rsidR="000D4D93">
        <w:rPr>
          <w:bCs/>
          <w:sz w:val="28"/>
          <w:szCs w:val="28"/>
        </w:rPr>
        <w:t>3713,5</w:t>
      </w:r>
      <w:r w:rsidRPr="00E11011">
        <w:rPr>
          <w:bCs/>
          <w:sz w:val="28"/>
          <w:szCs w:val="28"/>
        </w:rPr>
        <w:t xml:space="preserve"> </w:t>
      </w:r>
      <w:r w:rsidR="009B137E">
        <w:rPr>
          <w:bCs/>
          <w:sz w:val="28"/>
          <w:szCs w:val="28"/>
        </w:rPr>
        <w:t xml:space="preserve">тыс. </w:t>
      </w:r>
      <w:r w:rsidRPr="00E11011">
        <w:rPr>
          <w:bCs/>
          <w:sz w:val="28"/>
          <w:szCs w:val="28"/>
        </w:rPr>
        <w:t>рублей</w:t>
      </w:r>
      <w:bookmarkStart w:id="0" w:name="OLE_LINK1"/>
      <w:r w:rsidRPr="00E11011">
        <w:rPr>
          <w:sz w:val="28"/>
          <w:szCs w:val="28"/>
        </w:rPr>
        <w:t>.</w:t>
      </w:r>
      <w:bookmarkEnd w:id="0"/>
    </w:p>
    <w:p w:rsidR="00B96025" w:rsidRDefault="000263F2" w:rsidP="00B96025">
      <w:pPr>
        <w:tabs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 w:rsidRPr="00B45521">
        <w:rPr>
          <w:spacing w:val="-4"/>
          <w:kern w:val="28"/>
          <w:sz w:val="28"/>
          <w:szCs w:val="28"/>
          <w:lang w:eastAsia="en-US"/>
        </w:rPr>
        <w:t xml:space="preserve">По расходам исполнение составило </w:t>
      </w:r>
      <w:r w:rsidR="000D4D93">
        <w:rPr>
          <w:spacing w:val="-4"/>
          <w:kern w:val="28"/>
          <w:sz w:val="28"/>
          <w:szCs w:val="28"/>
          <w:lang w:eastAsia="en-US"/>
        </w:rPr>
        <w:t>10756,8</w:t>
      </w:r>
      <w:r w:rsidRPr="00B45521">
        <w:rPr>
          <w:spacing w:val="-4"/>
          <w:kern w:val="28"/>
          <w:sz w:val="28"/>
          <w:szCs w:val="28"/>
          <w:lang w:eastAsia="en-US"/>
        </w:rPr>
        <w:t xml:space="preserve"> </w:t>
      </w:r>
      <w:r w:rsidR="00B96025">
        <w:rPr>
          <w:spacing w:val="-4"/>
          <w:kern w:val="28"/>
          <w:sz w:val="28"/>
          <w:szCs w:val="28"/>
          <w:lang w:eastAsia="en-US"/>
        </w:rPr>
        <w:t>тыс.</w:t>
      </w:r>
      <w:r w:rsidRPr="00B45521">
        <w:rPr>
          <w:spacing w:val="-4"/>
          <w:kern w:val="28"/>
          <w:sz w:val="28"/>
          <w:szCs w:val="28"/>
          <w:lang w:eastAsia="en-US"/>
        </w:rPr>
        <w:t xml:space="preserve"> рублей, или на </w:t>
      </w:r>
      <w:r w:rsidR="00B96025">
        <w:rPr>
          <w:spacing w:val="-4"/>
          <w:kern w:val="28"/>
          <w:sz w:val="28"/>
          <w:szCs w:val="28"/>
          <w:lang w:eastAsia="en-US"/>
        </w:rPr>
        <w:t>99,</w:t>
      </w:r>
      <w:r w:rsidR="000D4D93">
        <w:rPr>
          <w:spacing w:val="-4"/>
          <w:kern w:val="28"/>
          <w:sz w:val="28"/>
          <w:szCs w:val="28"/>
          <w:lang w:eastAsia="en-US"/>
        </w:rPr>
        <w:t>6</w:t>
      </w:r>
      <w:r w:rsidRPr="00B45521">
        <w:rPr>
          <w:spacing w:val="-4"/>
          <w:kern w:val="28"/>
          <w:sz w:val="28"/>
          <w:szCs w:val="28"/>
          <w:lang w:eastAsia="en-US"/>
        </w:rPr>
        <w:t xml:space="preserve"> процента</w:t>
      </w:r>
      <w:r w:rsidRPr="00E11011">
        <w:rPr>
          <w:sz w:val="28"/>
          <w:szCs w:val="28"/>
          <w:lang w:eastAsia="en-US"/>
        </w:rPr>
        <w:t xml:space="preserve"> к плану. По результатам исполнения бюджета </w:t>
      </w:r>
      <w:r w:rsidR="00B96025">
        <w:rPr>
          <w:sz w:val="28"/>
          <w:szCs w:val="28"/>
          <w:lang w:eastAsia="en-US"/>
        </w:rPr>
        <w:t xml:space="preserve">поселения </w:t>
      </w:r>
      <w:r w:rsidRPr="00E11011">
        <w:rPr>
          <w:sz w:val="28"/>
          <w:szCs w:val="28"/>
          <w:lang w:eastAsia="en-US"/>
        </w:rPr>
        <w:t>сложилось превышение доходов над расходами в</w:t>
      </w:r>
      <w:r>
        <w:rPr>
          <w:sz w:val="28"/>
          <w:szCs w:val="28"/>
          <w:lang w:eastAsia="en-US"/>
        </w:rPr>
        <w:t> </w:t>
      </w:r>
      <w:r w:rsidRPr="00E11011">
        <w:rPr>
          <w:sz w:val="28"/>
          <w:szCs w:val="28"/>
          <w:lang w:eastAsia="en-US"/>
        </w:rPr>
        <w:t xml:space="preserve">сумме </w:t>
      </w:r>
      <w:r w:rsidR="000D4D93">
        <w:rPr>
          <w:sz w:val="28"/>
          <w:szCs w:val="28"/>
          <w:lang w:eastAsia="en-US"/>
        </w:rPr>
        <w:t>761,9</w:t>
      </w:r>
      <w:r w:rsidR="00B96025">
        <w:rPr>
          <w:sz w:val="28"/>
          <w:szCs w:val="28"/>
          <w:lang w:eastAsia="en-US"/>
        </w:rPr>
        <w:t xml:space="preserve"> тыс.</w:t>
      </w:r>
      <w:r w:rsidRPr="00E11011">
        <w:rPr>
          <w:sz w:val="28"/>
          <w:szCs w:val="28"/>
          <w:lang w:eastAsia="en-US"/>
        </w:rPr>
        <w:t xml:space="preserve"> рублей. </w:t>
      </w:r>
    </w:p>
    <w:p w:rsidR="00B96025" w:rsidRPr="00B96025" w:rsidRDefault="00B96025" w:rsidP="00B96025">
      <w:pPr>
        <w:tabs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</w:t>
      </w:r>
      <w:r w:rsidRPr="00E11011">
        <w:rPr>
          <w:sz w:val="28"/>
          <w:szCs w:val="28"/>
        </w:rPr>
        <w:t xml:space="preserve">Проведена оценка эффективности налоговых расходов </w:t>
      </w:r>
      <w:r w:rsidR="00811095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</w:t>
      </w:r>
      <w:r w:rsidRPr="00E11011">
        <w:rPr>
          <w:sz w:val="28"/>
          <w:szCs w:val="28"/>
        </w:rPr>
        <w:t>, обусловленных налоговыми льготами</w:t>
      </w:r>
      <w:r w:rsidR="008C64CF">
        <w:rPr>
          <w:sz w:val="28"/>
          <w:szCs w:val="28"/>
        </w:rPr>
        <w:t xml:space="preserve">, установленными Собранием депутатов </w:t>
      </w:r>
      <w:r w:rsidR="00811095">
        <w:rPr>
          <w:sz w:val="28"/>
          <w:szCs w:val="28"/>
        </w:rPr>
        <w:t>Грузинов</w:t>
      </w:r>
      <w:r w:rsidR="008C64CF">
        <w:rPr>
          <w:sz w:val="28"/>
          <w:szCs w:val="28"/>
        </w:rPr>
        <w:t>ского сельского поселения</w:t>
      </w:r>
      <w:r w:rsidRPr="00E11011">
        <w:rPr>
          <w:sz w:val="28"/>
          <w:szCs w:val="28"/>
        </w:rPr>
        <w:t xml:space="preserve">. Она осуществлялась </w:t>
      </w:r>
      <w:r>
        <w:rPr>
          <w:sz w:val="28"/>
          <w:szCs w:val="28"/>
        </w:rPr>
        <w:t xml:space="preserve">Администрацией </w:t>
      </w:r>
      <w:r w:rsidR="00811095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</w:t>
      </w:r>
      <w:r w:rsidRPr="00E11011"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Порядком формирования перечня налоговых расходов </w:t>
      </w:r>
      <w:r w:rsidR="00811095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</w:t>
      </w:r>
      <w:r w:rsidRPr="00E11011">
        <w:rPr>
          <w:sz w:val="28"/>
          <w:szCs w:val="28"/>
        </w:rPr>
        <w:t xml:space="preserve"> и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оценки налоговых расходов </w:t>
      </w:r>
      <w:r w:rsidR="00811095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</w:t>
      </w:r>
      <w:r w:rsidRPr="00E11011">
        <w:rPr>
          <w:sz w:val="28"/>
          <w:szCs w:val="28"/>
        </w:rPr>
        <w:t xml:space="preserve">, утвержденным постановлением </w:t>
      </w:r>
      <w:r>
        <w:rPr>
          <w:bCs/>
          <w:sz w:val="28"/>
          <w:szCs w:val="28"/>
        </w:rPr>
        <w:t xml:space="preserve">Администрации </w:t>
      </w:r>
      <w:r w:rsidR="00811095">
        <w:rPr>
          <w:bCs/>
          <w:sz w:val="28"/>
          <w:szCs w:val="28"/>
        </w:rPr>
        <w:t>Грузинов</w:t>
      </w:r>
      <w:r>
        <w:rPr>
          <w:bCs/>
          <w:sz w:val="28"/>
          <w:szCs w:val="28"/>
        </w:rPr>
        <w:t>ского сельского поселения</w:t>
      </w:r>
      <w:r w:rsidRPr="00E11011">
        <w:rPr>
          <w:bCs/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811095">
        <w:rPr>
          <w:sz w:val="28"/>
          <w:szCs w:val="28"/>
        </w:rPr>
        <w:t>8</w:t>
      </w:r>
      <w:r>
        <w:rPr>
          <w:sz w:val="28"/>
          <w:szCs w:val="28"/>
        </w:rPr>
        <w:t>.11.2019 №</w:t>
      </w:r>
      <w:r w:rsidR="00811095">
        <w:rPr>
          <w:sz w:val="28"/>
          <w:szCs w:val="28"/>
        </w:rPr>
        <w:t xml:space="preserve"> 48</w:t>
      </w:r>
      <w:r w:rsidRPr="00E11011">
        <w:rPr>
          <w:bCs/>
          <w:sz w:val="28"/>
          <w:szCs w:val="28"/>
        </w:rPr>
        <w:t>.</w:t>
      </w:r>
    </w:p>
    <w:p w:rsidR="008C64CF" w:rsidRPr="00A85EA5" w:rsidRDefault="008C64CF" w:rsidP="008C64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>По результатам оценки налоговых расходов</w:t>
      </w:r>
      <w:r>
        <w:rPr>
          <w:sz w:val="28"/>
          <w:szCs w:val="28"/>
        </w:rPr>
        <w:t xml:space="preserve"> предоставленные </w:t>
      </w:r>
      <w:r w:rsidRPr="00A85EA5">
        <w:rPr>
          <w:sz w:val="28"/>
          <w:szCs w:val="28"/>
        </w:rPr>
        <w:t>налоговые льготы</w:t>
      </w:r>
      <w:r>
        <w:rPr>
          <w:sz w:val="28"/>
          <w:szCs w:val="28"/>
        </w:rPr>
        <w:t xml:space="preserve"> в основном </w:t>
      </w:r>
      <w:r w:rsidRPr="00B930A4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носят социальный характер, направлены на поддержку социально незащищенных групп населения и</w:t>
      </w:r>
      <w:r w:rsidRPr="00A85EA5">
        <w:rPr>
          <w:sz w:val="28"/>
          <w:szCs w:val="28"/>
        </w:rPr>
        <w:t xml:space="preserve"> признаны эффективными</w:t>
      </w:r>
      <w:r w:rsidRPr="00B930A4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и</w:t>
      </w:r>
      <w:r>
        <w:rPr>
          <w:sz w:val="28"/>
          <w:szCs w:val="28"/>
        </w:rPr>
        <w:t xml:space="preserve"> не требующими отмены.</w:t>
      </w:r>
    </w:p>
    <w:p w:rsidR="00CA4494" w:rsidRPr="00E11011" w:rsidRDefault="00CA4494" w:rsidP="00CA4494">
      <w:pPr>
        <w:ind w:firstLine="709"/>
        <w:jc w:val="both"/>
        <w:rPr>
          <w:bCs/>
          <w:sz w:val="28"/>
          <w:szCs w:val="28"/>
        </w:rPr>
      </w:pPr>
      <w:r w:rsidRPr="003E58DE">
        <w:rPr>
          <w:sz w:val="28"/>
          <w:szCs w:val="28"/>
        </w:rPr>
        <w:t xml:space="preserve">Финансово обеспечены и выполнены обязательства перед гражданами в части предоставления </w:t>
      </w:r>
      <w:r>
        <w:rPr>
          <w:sz w:val="28"/>
          <w:szCs w:val="28"/>
        </w:rPr>
        <w:t>и</w:t>
      </w:r>
      <w:r w:rsidRPr="003E58DE">
        <w:rPr>
          <w:sz w:val="28"/>
          <w:szCs w:val="28"/>
        </w:rPr>
        <w:t xml:space="preserve"> обеспечения качественн</w:t>
      </w:r>
      <w:r>
        <w:rPr>
          <w:sz w:val="28"/>
          <w:szCs w:val="28"/>
        </w:rPr>
        <w:t>ыми услугами в социальной сфере.</w:t>
      </w:r>
      <w:r w:rsidRPr="003E58DE">
        <w:rPr>
          <w:sz w:val="28"/>
          <w:szCs w:val="28"/>
        </w:rPr>
        <w:t xml:space="preserve"> </w:t>
      </w:r>
      <w:r w:rsidRPr="00A85EA5">
        <w:rPr>
          <w:sz w:val="28"/>
          <w:szCs w:val="28"/>
        </w:rPr>
        <w:t xml:space="preserve">Расходы бюджета </w:t>
      </w:r>
      <w:r>
        <w:rPr>
          <w:sz w:val="28"/>
          <w:szCs w:val="28"/>
        </w:rPr>
        <w:t xml:space="preserve">поселения </w:t>
      </w:r>
      <w:r w:rsidRPr="00A85EA5">
        <w:rPr>
          <w:sz w:val="28"/>
          <w:szCs w:val="28"/>
        </w:rPr>
        <w:t>на культур</w:t>
      </w:r>
      <w:r>
        <w:rPr>
          <w:sz w:val="28"/>
          <w:szCs w:val="28"/>
        </w:rPr>
        <w:t>у, социальную политику</w:t>
      </w:r>
      <w:r w:rsidRPr="00A85EA5">
        <w:rPr>
          <w:sz w:val="28"/>
          <w:szCs w:val="28"/>
        </w:rPr>
        <w:t xml:space="preserve"> </w:t>
      </w:r>
      <w:r w:rsidR="00811095">
        <w:rPr>
          <w:sz w:val="28"/>
          <w:szCs w:val="28"/>
        </w:rPr>
        <w:t xml:space="preserve">составляют </w:t>
      </w:r>
      <w:r w:rsidR="000D4D93">
        <w:rPr>
          <w:sz w:val="28"/>
          <w:szCs w:val="28"/>
        </w:rPr>
        <w:t>41</w:t>
      </w:r>
      <w:r w:rsidR="00811095">
        <w:rPr>
          <w:sz w:val="28"/>
          <w:szCs w:val="28"/>
        </w:rPr>
        <w:t>,0</w:t>
      </w:r>
      <w:r>
        <w:rPr>
          <w:sz w:val="28"/>
          <w:szCs w:val="28"/>
        </w:rPr>
        <w:t xml:space="preserve"> </w:t>
      </w:r>
      <w:r w:rsidR="00811095">
        <w:rPr>
          <w:sz w:val="28"/>
          <w:szCs w:val="28"/>
        </w:rPr>
        <w:t>процент</w:t>
      </w:r>
      <w:r w:rsidRPr="00A85EA5">
        <w:rPr>
          <w:sz w:val="28"/>
          <w:szCs w:val="28"/>
        </w:rPr>
        <w:t xml:space="preserve"> </w:t>
      </w:r>
      <w:r w:rsidR="00811095">
        <w:rPr>
          <w:sz w:val="28"/>
          <w:szCs w:val="28"/>
        </w:rPr>
        <w:t xml:space="preserve">от общей суммы </w:t>
      </w:r>
      <w:r w:rsidRPr="00A85EA5">
        <w:rPr>
          <w:sz w:val="28"/>
          <w:szCs w:val="28"/>
        </w:rPr>
        <w:t xml:space="preserve">расходов или </w:t>
      </w:r>
      <w:r w:rsidR="000D4D93">
        <w:rPr>
          <w:sz w:val="28"/>
          <w:szCs w:val="28"/>
        </w:rPr>
        <w:t>4407,6</w:t>
      </w:r>
      <w:r w:rsidRPr="00A85EA5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Pr="00A85EA5">
        <w:rPr>
          <w:sz w:val="28"/>
          <w:szCs w:val="28"/>
        </w:rPr>
        <w:t xml:space="preserve"> рублей.</w:t>
      </w:r>
    </w:p>
    <w:p w:rsidR="00CA4494" w:rsidRPr="00E11011" w:rsidRDefault="00CA4494" w:rsidP="00CA4494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E11011">
        <w:rPr>
          <w:sz w:val="28"/>
          <w:szCs w:val="28"/>
          <w:lang w:eastAsia="en-US"/>
        </w:rPr>
        <w:t>За период I полугодия 202</w:t>
      </w:r>
      <w:r w:rsidR="000D4D93">
        <w:rPr>
          <w:sz w:val="28"/>
          <w:szCs w:val="28"/>
          <w:lang w:eastAsia="en-US"/>
        </w:rPr>
        <w:t>4</w:t>
      </w:r>
      <w:r w:rsidRPr="00E11011">
        <w:rPr>
          <w:sz w:val="28"/>
          <w:szCs w:val="28"/>
          <w:lang w:eastAsia="en-US"/>
        </w:rPr>
        <w:t xml:space="preserve"> г. исполнение бюджета </w:t>
      </w:r>
      <w:r>
        <w:rPr>
          <w:sz w:val="28"/>
          <w:szCs w:val="28"/>
          <w:lang w:eastAsia="en-US"/>
        </w:rPr>
        <w:t>поселения</w:t>
      </w:r>
      <w:r w:rsidRPr="00E11011">
        <w:rPr>
          <w:sz w:val="28"/>
          <w:szCs w:val="28"/>
          <w:lang w:eastAsia="en-US"/>
        </w:rPr>
        <w:t xml:space="preserve"> обеспечено с положительной динамикой относительно аналогичных показателей прошлого года. </w:t>
      </w:r>
    </w:p>
    <w:p w:rsidR="00CA4494" w:rsidRPr="00E11011" w:rsidRDefault="00CA4494" w:rsidP="00CA44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Доходы исполнены в сумме </w:t>
      </w:r>
      <w:r w:rsidR="000D4D93">
        <w:rPr>
          <w:sz w:val="28"/>
          <w:szCs w:val="28"/>
        </w:rPr>
        <w:t>7675,5</w:t>
      </w:r>
      <w:r w:rsidRPr="00E11011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Pr="00E11011">
        <w:rPr>
          <w:sz w:val="28"/>
          <w:szCs w:val="28"/>
        </w:rPr>
        <w:t xml:space="preserve"> рублей, или на </w:t>
      </w:r>
      <w:r w:rsidR="000D4D93">
        <w:rPr>
          <w:sz w:val="28"/>
          <w:szCs w:val="28"/>
        </w:rPr>
        <w:t>53,6</w:t>
      </w:r>
      <w:r w:rsidRPr="00E11011">
        <w:rPr>
          <w:sz w:val="28"/>
          <w:szCs w:val="28"/>
        </w:rPr>
        <w:t xml:space="preserve"> процент</w:t>
      </w:r>
      <w:r w:rsidR="00811095">
        <w:rPr>
          <w:sz w:val="28"/>
          <w:szCs w:val="28"/>
        </w:rPr>
        <w:t>ов</w:t>
      </w:r>
      <w:r w:rsidRPr="00E11011">
        <w:rPr>
          <w:sz w:val="28"/>
          <w:szCs w:val="28"/>
        </w:rPr>
        <w:t xml:space="preserve"> к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годовому плану. В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том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числе</w:t>
      </w:r>
      <w:r w:rsidR="00811095">
        <w:rPr>
          <w:sz w:val="28"/>
          <w:szCs w:val="28"/>
        </w:rPr>
        <w:t>,</w:t>
      </w:r>
      <w:r w:rsidRPr="00E11011">
        <w:rPr>
          <w:sz w:val="28"/>
          <w:szCs w:val="28"/>
        </w:rPr>
        <w:t xml:space="preserve"> собственные налоговые и неналоговые поступления составили </w:t>
      </w:r>
      <w:r w:rsidR="000D4D93">
        <w:rPr>
          <w:sz w:val="28"/>
          <w:szCs w:val="28"/>
        </w:rPr>
        <w:t>1979,9</w:t>
      </w:r>
      <w:r w:rsidRPr="00E11011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Pr="00E11011">
        <w:rPr>
          <w:sz w:val="28"/>
          <w:szCs w:val="28"/>
        </w:rPr>
        <w:t xml:space="preserve"> рублей, с ростом от аналогичного периода прошлого года на</w:t>
      </w:r>
      <w:r>
        <w:rPr>
          <w:sz w:val="28"/>
          <w:szCs w:val="28"/>
        </w:rPr>
        <w:t> </w:t>
      </w:r>
      <w:r w:rsidR="000D4D93">
        <w:rPr>
          <w:sz w:val="28"/>
          <w:szCs w:val="28"/>
        </w:rPr>
        <w:t>16</w:t>
      </w:r>
      <w:r w:rsidR="008C64CF">
        <w:rPr>
          <w:sz w:val="28"/>
          <w:szCs w:val="28"/>
        </w:rPr>
        <w:t>,0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процента. Расходы исполнены в объеме </w:t>
      </w:r>
      <w:r w:rsidR="000D4D93">
        <w:rPr>
          <w:sz w:val="28"/>
          <w:szCs w:val="28"/>
        </w:rPr>
        <w:t>5740,1</w:t>
      </w:r>
      <w:r w:rsidRPr="00E11011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Pr="00E11011">
        <w:rPr>
          <w:sz w:val="28"/>
          <w:szCs w:val="28"/>
        </w:rPr>
        <w:t xml:space="preserve"> рублей, или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на</w:t>
      </w:r>
      <w:r>
        <w:rPr>
          <w:sz w:val="28"/>
          <w:szCs w:val="28"/>
        </w:rPr>
        <w:t> </w:t>
      </w:r>
      <w:r w:rsidR="000D4D93">
        <w:rPr>
          <w:sz w:val="28"/>
          <w:szCs w:val="28"/>
        </w:rPr>
        <w:t>37</w:t>
      </w:r>
      <w:r w:rsidR="00811095">
        <w:rPr>
          <w:sz w:val="28"/>
          <w:szCs w:val="28"/>
        </w:rPr>
        <w:t>,1</w:t>
      </w:r>
      <w:r>
        <w:rPr>
          <w:sz w:val="28"/>
          <w:szCs w:val="28"/>
        </w:rPr>
        <w:t> </w:t>
      </w:r>
      <w:r w:rsidR="00811095">
        <w:rPr>
          <w:sz w:val="28"/>
          <w:szCs w:val="28"/>
        </w:rPr>
        <w:t>процентов</w:t>
      </w:r>
      <w:r w:rsidRPr="00E11011">
        <w:rPr>
          <w:sz w:val="28"/>
          <w:szCs w:val="28"/>
        </w:rPr>
        <w:t xml:space="preserve"> к плану, с ростом к I полугодию 202</w:t>
      </w:r>
      <w:r w:rsidR="000D4D93">
        <w:rPr>
          <w:sz w:val="28"/>
          <w:szCs w:val="28"/>
        </w:rPr>
        <w:t>3</w:t>
      </w:r>
      <w:r w:rsidRPr="00E11011">
        <w:rPr>
          <w:sz w:val="28"/>
          <w:szCs w:val="28"/>
        </w:rPr>
        <w:t xml:space="preserve"> г. на </w:t>
      </w:r>
      <w:r w:rsidR="004A0704">
        <w:rPr>
          <w:sz w:val="28"/>
          <w:szCs w:val="28"/>
        </w:rPr>
        <w:t>1</w:t>
      </w:r>
      <w:r w:rsidR="000D4D93">
        <w:rPr>
          <w:sz w:val="28"/>
          <w:szCs w:val="28"/>
        </w:rPr>
        <w:t>3,1</w:t>
      </w:r>
      <w:r w:rsidRPr="00E11011">
        <w:rPr>
          <w:sz w:val="28"/>
          <w:szCs w:val="28"/>
        </w:rPr>
        <w:t xml:space="preserve"> процента. </w:t>
      </w:r>
    </w:p>
    <w:p w:rsidR="008C64CF" w:rsidRPr="00E11011" w:rsidRDefault="008C64CF" w:rsidP="008C64CF">
      <w:pPr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Бюджетными параметрами учтены ассигнования на выполнение поручений Президента Российской Федерации о дополнительных мерах социальной поддержки населения.</w:t>
      </w:r>
    </w:p>
    <w:p w:rsidR="008C64CF" w:rsidRPr="00E11011" w:rsidRDefault="008C64CF" w:rsidP="008C64CF">
      <w:pPr>
        <w:tabs>
          <w:tab w:val="left" w:pos="993"/>
        </w:tabs>
        <w:spacing w:line="247" w:lineRule="auto"/>
        <w:ind w:firstLine="709"/>
        <w:jc w:val="both"/>
        <w:rPr>
          <w:sz w:val="28"/>
          <w:szCs w:val="28"/>
          <w:lang w:eastAsia="en-US"/>
        </w:rPr>
      </w:pPr>
      <w:r w:rsidRPr="00E11011">
        <w:rPr>
          <w:sz w:val="28"/>
          <w:szCs w:val="28"/>
          <w:lang w:eastAsia="en-US"/>
        </w:rPr>
        <w:t>По итогам I полугодия 202</w:t>
      </w:r>
      <w:r w:rsidR="003C6C29">
        <w:rPr>
          <w:sz w:val="28"/>
          <w:szCs w:val="28"/>
          <w:lang w:eastAsia="en-US"/>
        </w:rPr>
        <w:t>4</w:t>
      </w:r>
      <w:r w:rsidRPr="00E11011">
        <w:rPr>
          <w:sz w:val="28"/>
          <w:szCs w:val="28"/>
          <w:lang w:eastAsia="en-US"/>
        </w:rPr>
        <w:t xml:space="preserve"> г. исполнение бюджета </w:t>
      </w:r>
      <w:r>
        <w:rPr>
          <w:sz w:val="28"/>
          <w:szCs w:val="28"/>
          <w:lang w:eastAsia="en-US"/>
        </w:rPr>
        <w:t xml:space="preserve">поселения </w:t>
      </w:r>
      <w:r w:rsidRPr="00E11011">
        <w:rPr>
          <w:sz w:val="28"/>
          <w:szCs w:val="28"/>
          <w:lang w:eastAsia="en-US"/>
        </w:rPr>
        <w:t xml:space="preserve">обеспечено с профицитом в сумме </w:t>
      </w:r>
      <w:r w:rsidR="003C6C29">
        <w:rPr>
          <w:sz w:val="28"/>
          <w:szCs w:val="28"/>
          <w:lang w:eastAsia="en-US"/>
        </w:rPr>
        <w:t>1935,4</w:t>
      </w:r>
      <w:r w:rsidRPr="00E1101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тыс.</w:t>
      </w:r>
      <w:r w:rsidRPr="00E11011">
        <w:rPr>
          <w:sz w:val="28"/>
          <w:szCs w:val="28"/>
          <w:lang w:eastAsia="en-US"/>
        </w:rPr>
        <w:t xml:space="preserve"> рублей. Социальные обязательства бюджет</w:t>
      </w:r>
      <w:r>
        <w:rPr>
          <w:sz w:val="28"/>
          <w:szCs w:val="28"/>
          <w:lang w:eastAsia="en-US"/>
        </w:rPr>
        <w:t>а поселения</w:t>
      </w:r>
      <w:r w:rsidRPr="00E11011">
        <w:rPr>
          <w:sz w:val="28"/>
          <w:szCs w:val="28"/>
          <w:lang w:eastAsia="en-US"/>
        </w:rPr>
        <w:t xml:space="preserve"> выполнены в полном объ</w:t>
      </w:r>
      <w:r w:rsidR="004A0704">
        <w:rPr>
          <w:sz w:val="28"/>
          <w:szCs w:val="28"/>
          <w:lang w:eastAsia="en-US"/>
        </w:rPr>
        <w:t>ё</w:t>
      </w:r>
      <w:r w:rsidRPr="00E11011">
        <w:rPr>
          <w:sz w:val="28"/>
          <w:szCs w:val="28"/>
          <w:lang w:eastAsia="en-US"/>
        </w:rPr>
        <w:t>ме.</w:t>
      </w:r>
    </w:p>
    <w:p w:rsidR="005A1977" w:rsidRDefault="005A1977" w:rsidP="005A1977">
      <w:pPr>
        <w:ind w:firstLine="851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Проведена оценка эффективности налоговых расходов </w:t>
      </w:r>
      <w:r w:rsidR="003C6C29">
        <w:rPr>
          <w:color w:val="000000"/>
          <w:sz w:val="28"/>
        </w:rPr>
        <w:t>Грузиновского сельского поселения</w:t>
      </w:r>
      <w:r>
        <w:rPr>
          <w:color w:val="000000"/>
          <w:sz w:val="28"/>
        </w:rPr>
        <w:t>. По результатам оценки налоговых расходов (льгот) все налоговые льготы признаны эффективными.</w:t>
      </w:r>
      <w:r w:rsidRPr="00304253">
        <w:rPr>
          <w:sz w:val="28"/>
          <w:szCs w:val="28"/>
        </w:rPr>
        <w:t xml:space="preserve"> </w:t>
      </w:r>
      <w:r w:rsidRPr="007721C5">
        <w:rPr>
          <w:sz w:val="28"/>
          <w:szCs w:val="28"/>
        </w:rPr>
        <w:t>Налоговые льготы, предоставляемые отдельным категориям, в виде полного</w:t>
      </w:r>
      <w:r>
        <w:rPr>
          <w:sz w:val="28"/>
          <w:szCs w:val="28"/>
        </w:rPr>
        <w:t xml:space="preserve"> или частичного</w:t>
      </w:r>
      <w:r w:rsidRPr="007721C5">
        <w:rPr>
          <w:sz w:val="28"/>
          <w:szCs w:val="28"/>
        </w:rPr>
        <w:t xml:space="preserve">  освобождения от уплаты земельного налога и налога на имущество физических лиц признаются эффективными и не требующими отмены.</w:t>
      </w:r>
    </w:p>
    <w:p w:rsidR="003C6C29" w:rsidRDefault="003C6C29" w:rsidP="005A1977">
      <w:pPr>
        <w:ind w:firstLine="851"/>
        <w:jc w:val="both"/>
        <w:rPr>
          <w:sz w:val="28"/>
        </w:rPr>
      </w:pPr>
      <w:r>
        <w:rPr>
          <w:sz w:val="28"/>
        </w:rPr>
        <w:t>Расходы бюджета поселения направлены на реализацию принятых расходных обязательств с учетом фактической потребности и готовности к использованию бюджетных средств.</w:t>
      </w:r>
    </w:p>
    <w:p w:rsidR="003C6C29" w:rsidRDefault="003C6C29" w:rsidP="003C6C2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расходной части бюджета поселения приоритетным финансированием в объеме 2221,1 тыс.рублей обеспечены отрасли социальной сферы, или</w:t>
      </w:r>
      <w:r>
        <w:t> </w:t>
      </w:r>
      <w:r>
        <w:rPr>
          <w:sz w:val="28"/>
        </w:rPr>
        <w:t>38,7</w:t>
      </w:r>
      <w:r>
        <w:t> </w:t>
      </w:r>
      <w:r>
        <w:rPr>
          <w:sz w:val="28"/>
        </w:rPr>
        <w:t>процентов всех расходов бюджета поселения.</w:t>
      </w:r>
    </w:p>
    <w:p w:rsidR="003C6C29" w:rsidRDefault="003C6C29" w:rsidP="003C6C2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 отрасли жилищно-коммунального хозяйства направлено 620,3 тыс.рублей.</w:t>
      </w:r>
    </w:p>
    <w:p w:rsidR="003C6C29" w:rsidRPr="00B035B9" w:rsidRDefault="003C6C29" w:rsidP="003C6C29">
      <w:pPr>
        <w:widowControl w:val="0"/>
        <w:ind w:firstLine="709"/>
        <w:jc w:val="both"/>
        <w:rPr>
          <w:sz w:val="28"/>
        </w:rPr>
      </w:pPr>
      <w:r w:rsidRPr="00B035B9">
        <w:rPr>
          <w:sz w:val="28"/>
        </w:rPr>
        <w:t xml:space="preserve">В 2024 году в рамках заключенного соглашения с Министерством финансов Ростовской области обеспечиваются меры по социально-экономическому развитию и оздоровлению </w:t>
      </w:r>
      <w:r w:rsidR="00A82C62" w:rsidRPr="00B035B9">
        <w:rPr>
          <w:sz w:val="28"/>
        </w:rPr>
        <w:t>муниципаль</w:t>
      </w:r>
      <w:r w:rsidRPr="00B035B9">
        <w:rPr>
          <w:sz w:val="28"/>
        </w:rPr>
        <w:t xml:space="preserve">ных финансов </w:t>
      </w:r>
      <w:r w:rsidR="00A82C62" w:rsidRPr="00B035B9">
        <w:rPr>
          <w:sz w:val="28"/>
        </w:rPr>
        <w:t>сельского поселения</w:t>
      </w:r>
      <w:r w:rsidRPr="00B035B9">
        <w:rPr>
          <w:sz w:val="28"/>
        </w:rPr>
        <w:t xml:space="preserve"> на 2024 год, в их числе:</w:t>
      </w:r>
    </w:p>
    <w:p w:rsidR="003C6C29" w:rsidRPr="00B035B9" w:rsidRDefault="003C6C29" w:rsidP="003C6C29">
      <w:pPr>
        <w:widowControl w:val="0"/>
        <w:ind w:firstLine="709"/>
        <w:jc w:val="both"/>
        <w:rPr>
          <w:sz w:val="28"/>
        </w:rPr>
      </w:pPr>
      <w:r w:rsidRPr="00B035B9">
        <w:rPr>
          <w:sz w:val="28"/>
        </w:rPr>
        <w:t>неснижение расходов</w:t>
      </w:r>
      <w:r w:rsidR="00B035B9" w:rsidRPr="00B035B9">
        <w:rPr>
          <w:sz w:val="28"/>
        </w:rPr>
        <w:t xml:space="preserve"> на </w:t>
      </w:r>
      <w:r w:rsidRPr="00B035B9">
        <w:rPr>
          <w:sz w:val="28"/>
        </w:rPr>
        <w:t xml:space="preserve">выплату заработной платы работникам бюджетной сферы и </w:t>
      </w:r>
      <w:r w:rsidR="00B035B9" w:rsidRPr="00B035B9">
        <w:rPr>
          <w:sz w:val="28"/>
        </w:rPr>
        <w:t>начислений на нее, расходов, связанных с предоставлением мер социальной поддержки граждан</w:t>
      </w:r>
      <w:r w:rsidRPr="00B035B9">
        <w:rPr>
          <w:sz w:val="28"/>
        </w:rPr>
        <w:t>;</w:t>
      </w:r>
    </w:p>
    <w:p w:rsidR="003C6C29" w:rsidRPr="00B035B9" w:rsidRDefault="003C6C29" w:rsidP="003C6C29">
      <w:pPr>
        <w:widowControl w:val="0"/>
        <w:ind w:firstLine="709"/>
        <w:jc w:val="both"/>
        <w:rPr>
          <w:sz w:val="28"/>
        </w:rPr>
      </w:pPr>
      <w:r w:rsidRPr="00B035B9">
        <w:rPr>
          <w:sz w:val="28"/>
        </w:rPr>
        <w:t xml:space="preserve">отсутствие просроченной кредиторской задолженности по расходам </w:t>
      </w:r>
      <w:r w:rsidR="00B035B9" w:rsidRPr="00B035B9">
        <w:rPr>
          <w:sz w:val="28"/>
        </w:rPr>
        <w:t>бюджета муниципального образования и муниципальных бюджетных учреждений поселения</w:t>
      </w:r>
      <w:r w:rsidRPr="00B035B9">
        <w:rPr>
          <w:sz w:val="28"/>
        </w:rPr>
        <w:t>;</w:t>
      </w:r>
    </w:p>
    <w:p w:rsidR="003C6C29" w:rsidRPr="00B035B9" w:rsidRDefault="003C6C29" w:rsidP="003C6C29">
      <w:pPr>
        <w:widowControl w:val="0"/>
        <w:ind w:firstLine="709"/>
        <w:jc w:val="both"/>
        <w:rPr>
          <w:sz w:val="28"/>
        </w:rPr>
      </w:pPr>
      <w:r w:rsidRPr="00B035B9">
        <w:rPr>
          <w:sz w:val="28"/>
        </w:rPr>
        <w:t>реализация план</w:t>
      </w:r>
      <w:r w:rsidR="00B035B9" w:rsidRPr="00B035B9">
        <w:rPr>
          <w:sz w:val="28"/>
        </w:rPr>
        <w:t>а</w:t>
      </w:r>
      <w:r w:rsidRPr="00B035B9">
        <w:rPr>
          <w:sz w:val="28"/>
        </w:rPr>
        <w:t xml:space="preserve"> мероприятий по </w:t>
      </w:r>
      <w:r w:rsidR="00B035B9" w:rsidRPr="00B035B9">
        <w:rPr>
          <w:sz w:val="28"/>
        </w:rPr>
        <w:t>росту доходного потенциала муниципального образования и (или) оптимизации расходов бюджета поселения, предусматривающего, в том числе мероприятия по повышению эффективности расходов на содержание бюджетной сети</w:t>
      </w:r>
      <w:r w:rsidRPr="00B035B9">
        <w:rPr>
          <w:sz w:val="28"/>
        </w:rPr>
        <w:t>;</w:t>
      </w:r>
    </w:p>
    <w:p w:rsidR="003C6C29" w:rsidRPr="008225C0" w:rsidRDefault="003C6C29" w:rsidP="003C6C29">
      <w:pPr>
        <w:widowControl w:val="0"/>
        <w:ind w:firstLine="709"/>
        <w:jc w:val="both"/>
        <w:rPr>
          <w:sz w:val="28"/>
        </w:rPr>
      </w:pPr>
      <w:r w:rsidRPr="008225C0">
        <w:rPr>
          <w:sz w:val="28"/>
        </w:rPr>
        <w:t>реализация план</w:t>
      </w:r>
      <w:r w:rsidR="008225C0" w:rsidRPr="008225C0">
        <w:rPr>
          <w:sz w:val="28"/>
        </w:rPr>
        <w:t>а</w:t>
      </w:r>
      <w:r w:rsidRPr="008225C0">
        <w:rPr>
          <w:sz w:val="28"/>
        </w:rPr>
        <w:t xml:space="preserve"> мероприятий </w:t>
      </w:r>
      <w:r w:rsidR="008225C0" w:rsidRPr="008225C0">
        <w:rPr>
          <w:sz w:val="28"/>
        </w:rPr>
        <w:t xml:space="preserve">(«дорожной карты») </w:t>
      </w:r>
      <w:r w:rsidRPr="008225C0">
        <w:rPr>
          <w:sz w:val="28"/>
        </w:rPr>
        <w:t xml:space="preserve">по </w:t>
      </w:r>
      <w:r w:rsidR="008225C0" w:rsidRPr="008225C0">
        <w:rPr>
          <w:sz w:val="28"/>
        </w:rPr>
        <w:t>взысканию дебиторской задолженности по платежам в бюджет поселения, пеням и штрафам по ним,  утвержденных в соответствии с постановлением Администрации Грузиновского сельского поселения от 20.06.2024 № 20</w:t>
      </w:r>
      <w:r w:rsidRPr="008225C0">
        <w:rPr>
          <w:sz w:val="28"/>
        </w:rPr>
        <w:t>.</w:t>
      </w:r>
    </w:p>
    <w:p w:rsidR="00CE1D2C" w:rsidRDefault="00CE1D2C" w:rsidP="00A20A76">
      <w:pPr>
        <w:ind w:firstLine="709"/>
        <w:jc w:val="both"/>
        <w:rPr>
          <w:rFonts w:eastAsia="Batang"/>
          <w:sz w:val="28"/>
          <w:szCs w:val="28"/>
        </w:rPr>
      </w:pPr>
    </w:p>
    <w:p w:rsidR="00FF6A6B" w:rsidRDefault="00FF6A6B" w:rsidP="00FF6A6B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>2. Основные цели и задачи бюджетной</w:t>
      </w:r>
      <w:r>
        <w:rPr>
          <w:color w:val="000000"/>
          <w:sz w:val="28"/>
          <w:szCs w:val="28"/>
        </w:rPr>
        <w:t xml:space="preserve"> </w:t>
      </w:r>
      <w:r w:rsidRPr="00A85EA5">
        <w:rPr>
          <w:color w:val="000000"/>
          <w:sz w:val="28"/>
          <w:szCs w:val="28"/>
        </w:rPr>
        <w:t>и налоговой политики</w:t>
      </w:r>
    </w:p>
    <w:p w:rsidR="00FF6A6B" w:rsidRPr="00A85EA5" w:rsidRDefault="00FF6A6B" w:rsidP="00FF6A6B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 xml:space="preserve">на </w:t>
      </w:r>
      <w:r w:rsidR="00FD140D">
        <w:rPr>
          <w:color w:val="000000"/>
          <w:sz w:val="28"/>
          <w:szCs w:val="28"/>
        </w:rPr>
        <w:t>2025</w:t>
      </w:r>
      <w:r w:rsidR="00FD140D" w:rsidRPr="00EE3D95">
        <w:rPr>
          <w:color w:val="000000"/>
          <w:sz w:val="28"/>
          <w:szCs w:val="28"/>
        </w:rPr>
        <w:t xml:space="preserve"> год и на плановый период </w:t>
      </w:r>
      <w:r w:rsidR="00FD140D">
        <w:rPr>
          <w:color w:val="000000"/>
          <w:sz w:val="28"/>
          <w:szCs w:val="28"/>
        </w:rPr>
        <w:t>2026 и 2027</w:t>
      </w:r>
      <w:r w:rsidR="00951E3B">
        <w:rPr>
          <w:color w:val="000000"/>
          <w:sz w:val="28"/>
          <w:szCs w:val="28"/>
        </w:rPr>
        <w:t xml:space="preserve"> годов</w:t>
      </w:r>
    </w:p>
    <w:p w:rsidR="00EE3D95" w:rsidRPr="003E58DE" w:rsidRDefault="00EE3D95" w:rsidP="00EE3D95">
      <w:pPr>
        <w:widowControl w:val="0"/>
        <w:autoSpaceDE w:val="0"/>
        <w:autoSpaceDN w:val="0"/>
        <w:spacing w:line="235" w:lineRule="auto"/>
        <w:ind w:firstLine="540"/>
        <w:jc w:val="both"/>
        <w:rPr>
          <w:sz w:val="28"/>
          <w:szCs w:val="28"/>
        </w:rPr>
      </w:pPr>
    </w:p>
    <w:p w:rsidR="008C64CF" w:rsidRPr="00E11011" w:rsidRDefault="008C64CF" w:rsidP="008C64CF">
      <w:pPr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Бюджетная и налоговая политика </w:t>
      </w:r>
      <w:r w:rsidR="00811095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</w:t>
      </w:r>
      <w:r w:rsidRPr="00E11011">
        <w:rPr>
          <w:sz w:val="28"/>
          <w:szCs w:val="28"/>
        </w:rPr>
        <w:t xml:space="preserve"> на </w:t>
      </w:r>
      <w:r w:rsidR="00FD140D">
        <w:rPr>
          <w:color w:val="000000"/>
          <w:sz w:val="28"/>
          <w:szCs w:val="28"/>
        </w:rPr>
        <w:t>2025</w:t>
      </w:r>
      <w:r w:rsidR="00FD140D" w:rsidRPr="00EE3D95">
        <w:rPr>
          <w:color w:val="000000"/>
          <w:sz w:val="28"/>
          <w:szCs w:val="28"/>
        </w:rPr>
        <w:t xml:space="preserve"> год и на плановый период </w:t>
      </w:r>
      <w:r w:rsidR="00FD140D">
        <w:rPr>
          <w:color w:val="000000"/>
          <w:sz w:val="28"/>
          <w:szCs w:val="28"/>
        </w:rPr>
        <w:t>2026 и 2027</w:t>
      </w:r>
      <w:r w:rsidR="00951E3B">
        <w:rPr>
          <w:sz w:val="28"/>
          <w:szCs w:val="28"/>
        </w:rPr>
        <w:t xml:space="preserve"> годов</w:t>
      </w:r>
      <w:r w:rsidRPr="00E11011">
        <w:rPr>
          <w:sz w:val="28"/>
          <w:szCs w:val="28"/>
        </w:rPr>
        <w:t xml:space="preserve"> </w:t>
      </w:r>
      <w:r w:rsidR="008225C0">
        <w:rPr>
          <w:sz w:val="28"/>
        </w:rPr>
        <w:t>сформирована в соответствии с определяющими целями и задачами государственной политики Российской Федерации,</w:t>
      </w:r>
      <w:r w:rsidRPr="00E11011">
        <w:rPr>
          <w:sz w:val="28"/>
          <w:szCs w:val="28"/>
        </w:rPr>
        <w:t xml:space="preserve"> основным направлениям бюджетной</w:t>
      </w:r>
      <w:r>
        <w:rPr>
          <w:sz w:val="28"/>
          <w:szCs w:val="28"/>
        </w:rPr>
        <w:t xml:space="preserve"> и</w:t>
      </w:r>
      <w:r w:rsidRPr="00E11011">
        <w:rPr>
          <w:sz w:val="28"/>
          <w:szCs w:val="28"/>
        </w:rPr>
        <w:t xml:space="preserve"> налоговой политики </w:t>
      </w:r>
      <w:r w:rsidR="00A25670">
        <w:rPr>
          <w:sz w:val="28"/>
          <w:szCs w:val="28"/>
        </w:rPr>
        <w:t>Р</w:t>
      </w:r>
      <w:r>
        <w:rPr>
          <w:sz w:val="28"/>
          <w:szCs w:val="28"/>
        </w:rPr>
        <w:t>остовской области и Морозовского района</w:t>
      </w:r>
      <w:r w:rsidRPr="00E11011">
        <w:rPr>
          <w:sz w:val="28"/>
          <w:szCs w:val="28"/>
        </w:rPr>
        <w:t xml:space="preserve">. </w:t>
      </w:r>
    </w:p>
    <w:p w:rsidR="005A1977" w:rsidRPr="00733B9F" w:rsidRDefault="005A1977" w:rsidP="005A1977">
      <w:pPr>
        <w:widowControl w:val="0"/>
        <w:ind w:firstLine="709"/>
        <w:jc w:val="both"/>
        <w:rPr>
          <w:sz w:val="28"/>
          <w:szCs w:val="24"/>
        </w:rPr>
      </w:pPr>
      <w:r w:rsidRPr="00733B9F">
        <w:rPr>
          <w:color w:val="000000"/>
          <w:sz w:val="28"/>
          <w:szCs w:val="24"/>
        </w:rPr>
        <w:t>Основные направления бюджетной политики на 202</w:t>
      </w:r>
      <w:r w:rsidR="00FD140D">
        <w:rPr>
          <w:color w:val="000000"/>
          <w:sz w:val="28"/>
          <w:szCs w:val="24"/>
        </w:rPr>
        <w:t>5</w:t>
      </w:r>
      <w:r w:rsidRPr="00733B9F">
        <w:rPr>
          <w:color w:val="000000"/>
          <w:sz w:val="28"/>
          <w:szCs w:val="24"/>
        </w:rPr>
        <w:t> – 202</w:t>
      </w:r>
      <w:r w:rsidR="00FD140D">
        <w:rPr>
          <w:color w:val="000000"/>
          <w:sz w:val="28"/>
          <w:szCs w:val="24"/>
        </w:rPr>
        <w:t>7</w:t>
      </w:r>
      <w:r w:rsidRPr="00733B9F">
        <w:rPr>
          <w:color w:val="000000"/>
          <w:sz w:val="28"/>
          <w:szCs w:val="24"/>
        </w:rPr>
        <w:t xml:space="preserve"> годы сконцентрированы в первую очередь на реализации задач, поставленных Президентом Российской Федерации, </w:t>
      </w:r>
      <w:r w:rsidRPr="00733B9F">
        <w:rPr>
          <w:sz w:val="28"/>
          <w:szCs w:val="28"/>
        </w:rPr>
        <w:t>Губернатором Ростовской области и главой Администрации Морозовского района</w:t>
      </w:r>
      <w:r w:rsidRPr="00733B9F">
        <w:rPr>
          <w:color w:val="000000"/>
          <w:sz w:val="28"/>
          <w:szCs w:val="24"/>
        </w:rPr>
        <w:t xml:space="preserve">. </w:t>
      </w:r>
    </w:p>
    <w:p w:rsidR="00202FF4" w:rsidRDefault="00202FF4" w:rsidP="00202FF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Бюджетная и налоговая политика Грузиновского сельского поселения на 2025 – 2027 годы направлена на обеспечение сбалансированности поселения.</w:t>
      </w:r>
    </w:p>
    <w:p w:rsidR="00202FF4" w:rsidRDefault="00202FF4" w:rsidP="00202FF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Первоочередными задачами предусмотрено выполнение всех социальных обязательств, предоставление мер социальной поддержки наиболее уязвимым группам населения, участникам специальной военной операции и их семьям, осуществление в полном объеме выплат по оплате труда с начислениями.</w:t>
      </w:r>
    </w:p>
    <w:p w:rsidR="00202FF4" w:rsidRDefault="00202FF4" w:rsidP="00202FF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целях повышения доходов граждан запланирован рост заработной платы работников бюджетной сферы в связи с увеличением минимального размера оплаты труда с 1 января 2025 г. до 22 440 рублей, индексацией и необходимостью доведения уровня заработной платы «указных» категорий работников бюджетного сферы до средней заработной платы по экономике Ростовской области.</w:t>
      </w:r>
    </w:p>
    <w:p w:rsidR="00202FF4" w:rsidRDefault="00202FF4" w:rsidP="00202FF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целях решения первоочередных задач бюджетной политики Грузиновского сельского поселения продолжится применение механизмов эффективного расходования бюджетных средств, оптимизации и переформатирования расходов областного бюджета, создания резерва для обеспечения приоритетных и непредвиденных расходов бюджета поселения.</w:t>
      </w:r>
    </w:p>
    <w:p w:rsidR="00202FF4" w:rsidRDefault="00202FF4" w:rsidP="00202FF4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Финансовое обеспечение новых расходных обязательств планируется с учетом имеющихся ресурсов и проведения взвешенной долговой политики в части ограничения привлечения рыночных кредитных заимствований.</w:t>
      </w:r>
    </w:p>
    <w:p w:rsidR="005A1977" w:rsidRPr="00733B9F" w:rsidRDefault="005A1977" w:rsidP="005A1977">
      <w:pPr>
        <w:widowControl w:val="0"/>
        <w:ind w:firstLine="709"/>
        <w:jc w:val="both"/>
        <w:rPr>
          <w:sz w:val="28"/>
          <w:szCs w:val="24"/>
        </w:rPr>
      </w:pPr>
      <w:r w:rsidRPr="00733B9F">
        <w:rPr>
          <w:color w:val="000000"/>
          <w:sz w:val="28"/>
          <w:szCs w:val="24"/>
        </w:rPr>
        <w:t xml:space="preserve">В целях соблюдения финансовой дисциплины бюджетные проектировки планируются с учетом выполнения обязательств, предусмотренных соглашением с министерством финансов Ростовской области о мерах по социально-экономическому развитию и оздоровлению муниципальных финансов </w:t>
      </w:r>
      <w:r w:rsidR="00811095">
        <w:rPr>
          <w:color w:val="000000"/>
          <w:sz w:val="28"/>
          <w:szCs w:val="24"/>
        </w:rPr>
        <w:t>Грузинов</w:t>
      </w:r>
      <w:r>
        <w:rPr>
          <w:color w:val="000000"/>
          <w:sz w:val="28"/>
          <w:szCs w:val="24"/>
        </w:rPr>
        <w:t>ского сельского поселения</w:t>
      </w:r>
      <w:r w:rsidRPr="00733B9F">
        <w:rPr>
          <w:color w:val="000000"/>
          <w:sz w:val="28"/>
          <w:szCs w:val="24"/>
        </w:rPr>
        <w:t>.</w:t>
      </w:r>
    </w:p>
    <w:p w:rsidR="005A1977" w:rsidRDefault="005A1977" w:rsidP="005A1977">
      <w:pPr>
        <w:widowControl w:val="0"/>
        <w:ind w:firstLine="709"/>
        <w:jc w:val="both"/>
        <w:rPr>
          <w:color w:val="000000"/>
          <w:sz w:val="28"/>
          <w:szCs w:val="24"/>
        </w:rPr>
      </w:pPr>
      <w:r w:rsidRPr="00733B9F">
        <w:rPr>
          <w:color w:val="000000"/>
          <w:sz w:val="28"/>
          <w:szCs w:val="24"/>
        </w:rPr>
        <w:t>Продолжится соблюдение требований бюджетного законодательства, предельного уровня муниципального долга и бюджетного дефицита, недопущение образования кредиторской задолженности.</w:t>
      </w:r>
    </w:p>
    <w:p w:rsidR="005A1977" w:rsidRDefault="005A1977" w:rsidP="005A1977">
      <w:pPr>
        <w:widowControl w:val="0"/>
        <w:ind w:firstLine="709"/>
        <w:jc w:val="both"/>
        <w:rPr>
          <w:color w:val="000000"/>
          <w:sz w:val="28"/>
          <w:szCs w:val="24"/>
        </w:rPr>
      </w:pPr>
    </w:p>
    <w:p w:rsidR="00FF6A6B" w:rsidRDefault="00FF6A6B" w:rsidP="00FF6A6B">
      <w:pPr>
        <w:widowControl w:val="0"/>
        <w:shd w:val="clear" w:color="auto" w:fill="FFFFFF"/>
        <w:spacing w:line="235" w:lineRule="auto"/>
        <w:ind w:firstLine="709"/>
        <w:jc w:val="center"/>
        <w:rPr>
          <w:sz w:val="28"/>
          <w:szCs w:val="28"/>
        </w:rPr>
      </w:pPr>
      <w:r w:rsidRPr="00A85EA5">
        <w:rPr>
          <w:sz w:val="28"/>
          <w:szCs w:val="28"/>
        </w:rPr>
        <w:t xml:space="preserve">2.1. Налоговая политика </w:t>
      </w:r>
      <w:r w:rsidR="00811095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</w:t>
      </w:r>
    </w:p>
    <w:p w:rsidR="00FF6A6B" w:rsidRPr="00A85EA5" w:rsidRDefault="00FF6A6B" w:rsidP="00FF6A6B">
      <w:pPr>
        <w:widowControl w:val="0"/>
        <w:shd w:val="clear" w:color="auto" w:fill="FFFFFF"/>
        <w:spacing w:line="235" w:lineRule="auto"/>
        <w:ind w:firstLine="709"/>
        <w:jc w:val="center"/>
        <w:rPr>
          <w:sz w:val="28"/>
          <w:szCs w:val="28"/>
        </w:rPr>
      </w:pPr>
      <w:r w:rsidRPr="00A85EA5">
        <w:rPr>
          <w:sz w:val="28"/>
          <w:szCs w:val="28"/>
        </w:rPr>
        <w:t xml:space="preserve"> на </w:t>
      </w:r>
      <w:r w:rsidR="00FD140D">
        <w:rPr>
          <w:color w:val="000000"/>
          <w:sz w:val="28"/>
          <w:szCs w:val="28"/>
        </w:rPr>
        <w:t>2025</w:t>
      </w:r>
      <w:r w:rsidR="00FD140D" w:rsidRPr="00EE3D95">
        <w:rPr>
          <w:color w:val="000000"/>
          <w:sz w:val="28"/>
          <w:szCs w:val="28"/>
        </w:rPr>
        <w:t xml:space="preserve"> год и на плановый период </w:t>
      </w:r>
      <w:r w:rsidR="00FD140D">
        <w:rPr>
          <w:color w:val="000000"/>
          <w:sz w:val="28"/>
          <w:szCs w:val="28"/>
        </w:rPr>
        <w:t>2026 и 2027</w:t>
      </w:r>
      <w:r w:rsidR="00951E3B">
        <w:rPr>
          <w:sz w:val="28"/>
          <w:szCs w:val="28"/>
        </w:rPr>
        <w:t xml:space="preserve"> годов</w:t>
      </w:r>
    </w:p>
    <w:p w:rsidR="00FF6A6B" w:rsidRDefault="00FF6A6B" w:rsidP="00FF6A6B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</w:p>
    <w:p w:rsidR="005A1977" w:rsidRPr="007B2C20" w:rsidRDefault="005A1977" w:rsidP="005A1977">
      <w:pPr>
        <w:widowControl w:val="0"/>
        <w:ind w:firstLine="709"/>
        <w:jc w:val="both"/>
        <w:rPr>
          <w:sz w:val="28"/>
          <w:szCs w:val="24"/>
        </w:rPr>
      </w:pPr>
      <w:r w:rsidRPr="007B2C20">
        <w:rPr>
          <w:color w:val="000000"/>
          <w:sz w:val="28"/>
          <w:szCs w:val="24"/>
        </w:rPr>
        <w:t xml:space="preserve">В </w:t>
      </w:r>
      <w:r w:rsidR="00811095">
        <w:rPr>
          <w:color w:val="000000"/>
          <w:sz w:val="28"/>
          <w:szCs w:val="24"/>
        </w:rPr>
        <w:t>Грузинов</w:t>
      </w:r>
      <w:r>
        <w:rPr>
          <w:color w:val="000000"/>
          <w:sz w:val="28"/>
          <w:szCs w:val="24"/>
        </w:rPr>
        <w:t>ском  сельском поселении</w:t>
      </w:r>
      <w:r w:rsidRPr="007B2C20">
        <w:rPr>
          <w:color w:val="000000"/>
          <w:sz w:val="28"/>
          <w:szCs w:val="24"/>
        </w:rPr>
        <w:t xml:space="preserve"> на </w:t>
      </w:r>
      <w:r w:rsidR="00FD140D">
        <w:rPr>
          <w:color w:val="000000"/>
          <w:sz w:val="28"/>
          <w:szCs w:val="28"/>
        </w:rPr>
        <w:t>2025</w:t>
      </w:r>
      <w:r w:rsidR="00FD140D" w:rsidRPr="00EE3D95">
        <w:rPr>
          <w:color w:val="000000"/>
          <w:sz w:val="28"/>
          <w:szCs w:val="28"/>
        </w:rPr>
        <w:t xml:space="preserve"> год и на плановый период </w:t>
      </w:r>
      <w:r w:rsidR="00FD140D">
        <w:rPr>
          <w:color w:val="000000"/>
          <w:sz w:val="28"/>
          <w:szCs w:val="28"/>
        </w:rPr>
        <w:t>2026 и 2027</w:t>
      </w:r>
      <w:r w:rsidRPr="007B2C20">
        <w:rPr>
          <w:color w:val="000000"/>
          <w:sz w:val="28"/>
          <w:szCs w:val="24"/>
        </w:rPr>
        <w:t xml:space="preserve"> года </w:t>
      </w:r>
      <w:r w:rsidR="006E40B0">
        <w:rPr>
          <w:sz w:val="28"/>
        </w:rPr>
        <w:t>стратегическим ориентиром налоговой политики является стабильность, предсказуемость налогового законодательства, создание справедливых конкурентных условий для развития экономики.</w:t>
      </w:r>
    </w:p>
    <w:p w:rsidR="005A1977" w:rsidRPr="007B2C20" w:rsidRDefault="005A1977" w:rsidP="005A1977">
      <w:pPr>
        <w:widowControl w:val="0"/>
        <w:ind w:firstLine="709"/>
        <w:jc w:val="both"/>
        <w:rPr>
          <w:sz w:val="28"/>
          <w:szCs w:val="24"/>
        </w:rPr>
      </w:pPr>
      <w:r w:rsidRPr="007B2C20">
        <w:rPr>
          <w:color w:val="000000"/>
          <w:sz w:val="28"/>
          <w:szCs w:val="24"/>
        </w:rPr>
        <w:t>Основными задачами налоговой политики являются,</w:t>
      </w:r>
      <w:r>
        <w:rPr>
          <w:color w:val="000000"/>
          <w:sz w:val="28"/>
          <w:szCs w:val="24"/>
        </w:rPr>
        <w:t xml:space="preserve"> </w:t>
      </w:r>
      <w:r w:rsidRPr="007B2C20">
        <w:rPr>
          <w:color w:val="000000"/>
          <w:sz w:val="28"/>
          <w:szCs w:val="24"/>
        </w:rPr>
        <w:t>сохранение бюджетной устойчивости, получение необходимого объема бюджетных доходов.</w:t>
      </w:r>
    </w:p>
    <w:p w:rsidR="005A1977" w:rsidRPr="007B2C20" w:rsidRDefault="005A1977" w:rsidP="005A1977">
      <w:pPr>
        <w:widowControl w:val="0"/>
        <w:ind w:firstLine="709"/>
        <w:jc w:val="both"/>
        <w:rPr>
          <w:color w:val="000000"/>
          <w:sz w:val="28"/>
          <w:szCs w:val="24"/>
        </w:rPr>
      </w:pPr>
      <w:r w:rsidRPr="007B2C20">
        <w:rPr>
          <w:color w:val="000000"/>
          <w:sz w:val="28"/>
          <w:szCs w:val="24"/>
        </w:rPr>
        <w:t>Достижение поставленных целей и задач будет основываться на следующих приоритетах:</w:t>
      </w:r>
    </w:p>
    <w:p w:rsidR="005A1977" w:rsidRPr="007B2C20" w:rsidRDefault="005A1977" w:rsidP="005A19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7B2C20">
        <w:rPr>
          <w:sz w:val="28"/>
          <w:szCs w:val="28"/>
        </w:rPr>
        <w:t>. </w:t>
      </w:r>
      <w:r w:rsidR="006E40B0">
        <w:rPr>
          <w:sz w:val="28"/>
        </w:rPr>
        <w:t>Создание благоприятных налоговых условий, способствующих развитию предпринимательской активности, легализации малого бизнеса, сокращение неформальной занятости.</w:t>
      </w:r>
    </w:p>
    <w:p w:rsidR="005A1977" w:rsidRPr="007B2C20" w:rsidRDefault="005A1977" w:rsidP="005A1977">
      <w:pPr>
        <w:widowControl w:val="0"/>
        <w:ind w:firstLine="709"/>
        <w:jc w:val="both"/>
        <w:rPr>
          <w:sz w:val="28"/>
          <w:szCs w:val="24"/>
        </w:rPr>
      </w:pPr>
      <w:r>
        <w:rPr>
          <w:color w:val="000000"/>
          <w:sz w:val="28"/>
          <w:szCs w:val="24"/>
        </w:rPr>
        <w:t>2</w:t>
      </w:r>
      <w:r w:rsidRPr="007B2C20">
        <w:rPr>
          <w:color w:val="000000"/>
          <w:sz w:val="28"/>
          <w:szCs w:val="24"/>
        </w:rPr>
        <w:t>. Проведение оценки налоговых расходов (льгот), включающей оценку бюджетной, экономической и социальной эффективности.</w:t>
      </w:r>
    </w:p>
    <w:p w:rsidR="005A1977" w:rsidRPr="007B2C20" w:rsidRDefault="005A1977" w:rsidP="005A1977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B2C20">
        <w:rPr>
          <w:color w:val="000000"/>
          <w:sz w:val="28"/>
          <w:szCs w:val="28"/>
        </w:rPr>
        <w:t xml:space="preserve">Продолжится взаимодействие Администрации </w:t>
      </w:r>
      <w:r w:rsidR="00811095">
        <w:rPr>
          <w:sz w:val="28"/>
          <w:szCs w:val="28"/>
        </w:rPr>
        <w:t>Грузинов</w:t>
      </w:r>
      <w:r>
        <w:rPr>
          <w:sz w:val="28"/>
          <w:szCs w:val="28"/>
        </w:rPr>
        <w:t xml:space="preserve">ского сельского поселения </w:t>
      </w:r>
      <w:r w:rsidRPr="007B2C20">
        <w:rPr>
          <w:color w:val="000000"/>
          <w:sz w:val="28"/>
          <w:szCs w:val="28"/>
        </w:rPr>
        <w:t xml:space="preserve">с исполнительными органами власти Ростовской области в решении задач по дополнительной мобилизации доходов за счет использования имеющихся резервов. Деятельность направлена на обеспечение полноты уплаты налогов и выявление фактов умышленного занижения финансовых результатов для целей налогообложения, пресечение «теневой» экономики, нелегальной занятости, сокращение задолженности и применение полного комплекса мер принудительного взыскания задолженности, выявление и обеспечение постановки на налоговый учет всех потенциальных плательщиков и объектов налогообложения, привлечение к декларированию полученных доходов, эффективное использование имущества и земельных ресурсов. </w:t>
      </w:r>
    </w:p>
    <w:p w:rsidR="005A1977" w:rsidRDefault="005A1977" w:rsidP="005A1977">
      <w:pPr>
        <w:widowControl w:val="0"/>
        <w:ind w:firstLine="709"/>
        <w:jc w:val="both"/>
        <w:rPr>
          <w:color w:val="000000"/>
          <w:sz w:val="28"/>
          <w:szCs w:val="24"/>
        </w:rPr>
      </w:pPr>
      <w:r w:rsidRPr="007B2C20">
        <w:rPr>
          <w:color w:val="000000"/>
          <w:sz w:val="28"/>
          <w:szCs w:val="24"/>
        </w:rPr>
        <w:t>Совершенствование нормативной правовой базы по вопросам налогообложения будет осуществляться в условиях изменений федерального и областного налогового законодательства.</w:t>
      </w:r>
      <w:bookmarkStart w:id="1" w:name="_GoBack"/>
      <w:bookmarkEnd w:id="1"/>
    </w:p>
    <w:p w:rsidR="005A1977" w:rsidRPr="00BA6E1F" w:rsidRDefault="005A1977" w:rsidP="005A1977">
      <w:pPr>
        <w:widowControl w:val="0"/>
        <w:ind w:firstLine="709"/>
        <w:jc w:val="both"/>
        <w:rPr>
          <w:sz w:val="28"/>
          <w:szCs w:val="24"/>
        </w:rPr>
      </w:pPr>
    </w:p>
    <w:p w:rsidR="00974E8F" w:rsidRDefault="0013298A" w:rsidP="00974E8F">
      <w:pPr>
        <w:widowControl w:val="0"/>
        <w:jc w:val="center"/>
        <w:rPr>
          <w:sz w:val="28"/>
        </w:rPr>
      </w:pPr>
      <w:r w:rsidRPr="003E58DE">
        <w:rPr>
          <w:sz w:val="28"/>
          <w:szCs w:val="28"/>
        </w:rPr>
        <w:t>2.</w:t>
      </w:r>
      <w:r w:rsidR="009D020D">
        <w:rPr>
          <w:sz w:val="28"/>
          <w:szCs w:val="28"/>
        </w:rPr>
        <w:t>2</w:t>
      </w:r>
      <w:r w:rsidR="00EE3D95" w:rsidRPr="003E58DE">
        <w:rPr>
          <w:sz w:val="28"/>
          <w:szCs w:val="28"/>
        </w:rPr>
        <w:t xml:space="preserve">. </w:t>
      </w:r>
      <w:r w:rsidR="00974E8F">
        <w:rPr>
          <w:sz w:val="28"/>
        </w:rPr>
        <w:t xml:space="preserve">Система управления </w:t>
      </w:r>
    </w:p>
    <w:p w:rsidR="00EE3D95" w:rsidRDefault="00974E8F" w:rsidP="00974E8F">
      <w:pPr>
        <w:widowControl w:val="0"/>
        <w:autoSpaceDE w:val="0"/>
        <w:autoSpaceDN w:val="0"/>
        <w:spacing w:line="235" w:lineRule="auto"/>
        <w:ind w:firstLine="709"/>
        <w:jc w:val="center"/>
        <w:rPr>
          <w:sz w:val="28"/>
          <w:szCs w:val="28"/>
        </w:rPr>
      </w:pPr>
      <w:r>
        <w:rPr>
          <w:sz w:val="28"/>
        </w:rPr>
        <w:t xml:space="preserve">муниципальными программами </w:t>
      </w:r>
      <w:r>
        <w:rPr>
          <w:sz w:val="28"/>
          <w:szCs w:val="28"/>
        </w:rPr>
        <w:t>Грузиновского сельского поселения</w:t>
      </w:r>
    </w:p>
    <w:p w:rsidR="00E72738" w:rsidRPr="003E58DE" w:rsidRDefault="00E72738" w:rsidP="00974E8F">
      <w:pPr>
        <w:widowControl w:val="0"/>
        <w:autoSpaceDE w:val="0"/>
        <w:autoSpaceDN w:val="0"/>
        <w:spacing w:line="235" w:lineRule="auto"/>
        <w:ind w:firstLine="709"/>
        <w:jc w:val="center"/>
        <w:rPr>
          <w:sz w:val="28"/>
          <w:szCs w:val="28"/>
        </w:rPr>
      </w:pPr>
    </w:p>
    <w:p w:rsidR="00E72738" w:rsidRDefault="00E72738" w:rsidP="009E069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Система управления муниципальными программами </w:t>
      </w:r>
      <w:r>
        <w:rPr>
          <w:sz w:val="28"/>
          <w:szCs w:val="28"/>
        </w:rPr>
        <w:t xml:space="preserve">Грузиновского сельского поселения </w:t>
      </w:r>
      <w:r>
        <w:rPr>
          <w:sz w:val="28"/>
        </w:rPr>
        <w:t xml:space="preserve"> (далее – муниципальные программы) предусматривает ответственное взаимодействие исполнительных и распорядительных органов местного самоуправления в соответствии с постановлением Администрации Грузиновского сельского поселения от </w:t>
      </w:r>
      <w:r w:rsidR="009E0693">
        <w:rPr>
          <w:sz w:val="28"/>
        </w:rPr>
        <w:t>07.10.2024 № 37 «</w:t>
      </w:r>
      <w:r w:rsidR="009E0693" w:rsidRPr="009E0693">
        <w:rPr>
          <w:sz w:val="28"/>
        </w:rPr>
        <w:t>Об утверждении Порядка разработки, реализации и оценки эффективности муниципальных программ Грузиновского сельского поселения</w:t>
      </w:r>
      <w:r w:rsidR="009E0693">
        <w:rPr>
          <w:sz w:val="28"/>
        </w:rPr>
        <w:t>»</w:t>
      </w:r>
      <w:r>
        <w:rPr>
          <w:sz w:val="28"/>
        </w:rPr>
        <w:t>.</w:t>
      </w:r>
    </w:p>
    <w:p w:rsidR="00E72738" w:rsidRDefault="00E72738" w:rsidP="00E7273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Структура </w:t>
      </w:r>
      <w:r w:rsidR="009E0693">
        <w:rPr>
          <w:sz w:val="28"/>
        </w:rPr>
        <w:t>муниципаль</w:t>
      </w:r>
      <w:r>
        <w:rPr>
          <w:sz w:val="28"/>
        </w:rPr>
        <w:t>ных программ определена посредством четкого разграничения расходов на проектную деятельность, направленную на конкретный уникальный результат (региональные проекты), и процессную деятельность, направленную на решение текущих задач социально-экономического развития (в рамках комплексов процессных мероприятий).</w:t>
      </w:r>
    </w:p>
    <w:p w:rsidR="00EE3D95" w:rsidRPr="003E58DE" w:rsidRDefault="00E72738" w:rsidP="009E069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Важным инструментом достижения целей </w:t>
      </w:r>
      <w:r w:rsidR="009E0693">
        <w:rPr>
          <w:sz w:val="28"/>
        </w:rPr>
        <w:t>муниципаль</w:t>
      </w:r>
      <w:r>
        <w:rPr>
          <w:sz w:val="28"/>
        </w:rPr>
        <w:t xml:space="preserve">ных программ будут являться </w:t>
      </w:r>
      <w:r w:rsidR="009E0693">
        <w:rPr>
          <w:sz w:val="28"/>
        </w:rPr>
        <w:t>муниципаль</w:t>
      </w:r>
      <w:r>
        <w:rPr>
          <w:sz w:val="28"/>
        </w:rPr>
        <w:t xml:space="preserve">ные проекты, направленные на реализацию национальных целей развития в соответствии с Указом Президента Российской Федерации от 07.05.2024 № 309, а также иные </w:t>
      </w:r>
      <w:r w:rsidR="009E0693">
        <w:rPr>
          <w:sz w:val="28"/>
        </w:rPr>
        <w:t>муниципаль</w:t>
      </w:r>
      <w:r>
        <w:rPr>
          <w:sz w:val="28"/>
        </w:rPr>
        <w:t xml:space="preserve">ные проекты, направленные на достижение целей социально-экономического развития </w:t>
      </w:r>
      <w:r w:rsidR="009E0693">
        <w:rPr>
          <w:sz w:val="28"/>
        </w:rPr>
        <w:t>Грузиновского сельского поселения</w:t>
      </w:r>
      <w:r>
        <w:rPr>
          <w:sz w:val="28"/>
        </w:rPr>
        <w:t>.</w:t>
      </w:r>
      <w:r w:rsidR="009E0693">
        <w:rPr>
          <w:sz w:val="28"/>
        </w:rPr>
        <w:t xml:space="preserve"> </w:t>
      </w:r>
      <w:r w:rsidR="00EE3D95" w:rsidRPr="003E58DE">
        <w:rPr>
          <w:sz w:val="28"/>
          <w:szCs w:val="28"/>
        </w:rPr>
        <w:t>С учетом интеграции реализуемых в рамках данного указа проектов</w:t>
      </w:r>
      <w:r w:rsidR="00ED4810">
        <w:rPr>
          <w:sz w:val="28"/>
          <w:szCs w:val="28"/>
        </w:rPr>
        <w:t>,</w:t>
      </w:r>
      <w:r w:rsidR="00EE3D95" w:rsidRPr="003E58DE">
        <w:rPr>
          <w:sz w:val="28"/>
          <w:szCs w:val="28"/>
        </w:rPr>
        <w:t xml:space="preserve"> </w:t>
      </w:r>
      <w:r w:rsidR="00E769B8" w:rsidRPr="003E58DE">
        <w:rPr>
          <w:sz w:val="28"/>
          <w:szCs w:val="28"/>
        </w:rPr>
        <w:t>муниципальные</w:t>
      </w:r>
      <w:r w:rsidR="00EE3D95" w:rsidRPr="003E58DE">
        <w:rPr>
          <w:sz w:val="28"/>
          <w:szCs w:val="28"/>
        </w:rPr>
        <w:t xml:space="preserve"> программы </w:t>
      </w:r>
      <w:r w:rsidR="00811095">
        <w:rPr>
          <w:sz w:val="28"/>
          <w:szCs w:val="28"/>
        </w:rPr>
        <w:t>Грузинов</w:t>
      </w:r>
      <w:r w:rsidR="002C5BE9">
        <w:rPr>
          <w:sz w:val="28"/>
          <w:szCs w:val="28"/>
        </w:rPr>
        <w:t>ского</w:t>
      </w:r>
      <w:r w:rsidR="00C644EC">
        <w:rPr>
          <w:sz w:val="28"/>
          <w:szCs w:val="28"/>
        </w:rPr>
        <w:t xml:space="preserve"> сельского поселения</w:t>
      </w:r>
      <w:r w:rsidR="00EE3D95" w:rsidRPr="003E58DE">
        <w:rPr>
          <w:sz w:val="28"/>
          <w:szCs w:val="28"/>
        </w:rPr>
        <w:t xml:space="preserve"> должны стать простым и эффективным инструментом организации как проектной, так и текущей деятельности </w:t>
      </w:r>
      <w:r w:rsidR="00E769B8" w:rsidRPr="003E58DE">
        <w:rPr>
          <w:sz w:val="28"/>
          <w:szCs w:val="28"/>
        </w:rPr>
        <w:t>муниципальных</w:t>
      </w:r>
      <w:r w:rsidR="00EE3D95" w:rsidRPr="003E58DE">
        <w:rPr>
          <w:sz w:val="28"/>
          <w:szCs w:val="28"/>
        </w:rPr>
        <w:t xml:space="preserve"> органов, отражающим взаимосвязь затраченных ресурсов и полученных результатов.</w:t>
      </w:r>
    </w:p>
    <w:p w:rsidR="00EE3D95" w:rsidRDefault="00EE3D95" w:rsidP="00EE3D95">
      <w:pPr>
        <w:widowControl w:val="0"/>
        <w:autoSpaceDE w:val="0"/>
        <w:autoSpaceDN w:val="0"/>
        <w:spacing w:line="235" w:lineRule="auto"/>
        <w:ind w:firstLine="709"/>
        <w:jc w:val="center"/>
        <w:rPr>
          <w:sz w:val="28"/>
          <w:szCs w:val="28"/>
        </w:rPr>
      </w:pPr>
    </w:p>
    <w:p w:rsidR="00306D1A" w:rsidRPr="00A85EA5" w:rsidRDefault="00306D1A" w:rsidP="00306D1A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>2.3. Основные направления бюджетной политики</w:t>
      </w:r>
    </w:p>
    <w:p w:rsidR="00306D1A" w:rsidRPr="00A85EA5" w:rsidRDefault="00306D1A" w:rsidP="00306D1A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>в области социальной сферы</w:t>
      </w:r>
    </w:p>
    <w:p w:rsidR="00306D1A" w:rsidRPr="00A85EA5" w:rsidRDefault="00306D1A" w:rsidP="00306D1A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F95541" w:rsidRPr="00E11011" w:rsidRDefault="00F95541" w:rsidP="00F955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В числе основных подходов бюджетной политики в области социальной сферы предусмотрено увеличение уровня доходов граждан.</w:t>
      </w:r>
    </w:p>
    <w:p w:rsidR="00B92AAE" w:rsidRPr="00E11011" w:rsidRDefault="00B92AAE" w:rsidP="00B92AAE">
      <w:pPr>
        <w:ind w:firstLine="709"/>
        <w:jc w:val="both"/>
        <w:rPr>
          <w:sz w:val="28"/>
          <w:szCs w:val="28"/>
        </w:rPr>
      </w:pPr>
      <w:r w:rsidRPr="008D1D7C">
        <w:rPr>
          <w:sz w:val="28"/>
          <w:szCs w:val="28"/>
        </w:rPr>
        <w:t xml:space="preserve">Повышение оплаты труда работникам бюджетной сферы планируется согласно </w:t>
      </w:r>
      <w:r>
        <w:rPr>
          <w:sz w:val="28"/>
          <w:szCs w:val="28"/>
        </w:rPr>
        <w:t>У</w:t>
      </w:r>
      <w:r w:rsidRPr="008D1D7C">
        <w:rPr>
          <w:sz w:val="28"/>
          <w:szCs w:val="28"/>
        </w:rPr>
        <w:t>казам Президента Российской Федерации от 07.05.2012 № 597 «О мероприятиях по реализации государственной социальной политики», от 01.06.2012 № 761 «О Национальной стратегии действий в интересах детей на </w:t>
      </w:r>
      <w:r>
        <w:rPr>
          <w:sz w:val="28"/>
          <w:szCs w:val="28"/>
        </w:rPr>
        <w:t xml:space="preserve"> </w:t>
      </w:r>
      <w:r w:rsidRPr="008D1D7C">
        <w:rPr>
          <w:sz w:val="28"/>
          <w:szCs w:val="28"/>
        </w:rPr>
        <w:t>2012 – 2017 годы» и от</w:t>
      </w:r>
      <w:r>
        <w:rPr>
          <w:sz w:val="28"/>
          <w:szCs w:val="28"/>
        </w:rPr>
        <w:t xml:space="preserve"> </w:t>
      </w:r>
      <w:r w:rsidRPr="008D1D7C">
        <w:rPr>
          <w:sz w:val="28"/>
          <w:szCs w:val="28"/>
        </w:rPr>
        <w:t> 28.12.2012 № 1688 «О некоторых мерах по реализации государственной политики в сфере защиты детей-сирот и детей, оставшихся без попечения родителей» с учетом необходимости сохранения соотношения средней заработной платы отдельных категорий работников с </w:t>
      </w:r>
      <w:r>
        <w:rPr>
          <w:sz w:val="28"/>
          <w:szCs w:val="28"/>
        </w:rPr>
        <w:t xml:space="preserve"> </w:t>
      </w:r>
      <w:r w:rsidRPr="008D1D7C">
        <w:rPr>
          <w:sz w:val="28"/>
          <w:szCs w:val="28"/>
        </w:rPr>
        <w:t>показателем «среднемесячная начисленная заработная плата наемных работников в организациях, у индивидуальных предпринимателей и физических лиц (среднемесячный доход от трудовой деятельности)» по Ростовской области на 202</w:t>
      </w:r>
      <w:r w:rsidR="00FD140D">
        <w:rPr>
          <w:sz w:val="28"/>
          <w:szCs w:val="28"/>
        </w:rPr>
        <w:t>5</w:t>
      </w:r>
      <w:r w:rsidRPr="008D1D7C">
        <w:rPr>
          <w:sz w:val="28"/>
          <w:szCs w:val="28"/>
        </w:rPr>
        <w:t xml:space="preserve"> – 202</w:t>
      </w:r>
      <w:r w:rsidR="00FD140D">
        <w:rPr>
          <w:sz w:val="28"/>
          <w:szCs w:val="28"/>
        </w:rPr>
        <w:t>7</w:t>
      </w:r>
      <w:r w:rsidRPr="008D1D7C">
        <w:rPr>
          <w:sz w:val="28"/>
          <w:szCs w:val="28"/>
        </w:rPr>
        <w:t xml:space="preserve"> годы.</w:t>
      </w:r>
    </w:p>
    <w:p w:rsidR="00B92AAE" w:rsidRDefault="00B92AAE" w:rsidP="00B92AAE">
      <w:pPr>
        <w:widowControl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 целях ежегодного повышения оплаты труда работников муниципальных учреждений (в части субвенций областного бюджета), на которые не распространяется действие указов Президента Российской Федерации 2012 года, предусмотрена индексация расходов на уровень инфляции в 202</w:t>
      </w:r>
      <w:r w:rsidR="00FD140D">
        <w:rPr>
          <w:color w:val="000000"/>
          <w:sz w:val="28"/>
        </w:rPr>
        <w:t>5</w:t>
      </w:r>
      <w:r>
        <w:rPr>
          <w:color w:val="000000"/>
          <w:sz w:val="28"/>
        </w:rPr>
        <w:t xml:space="preserve"> – 202</w:t>
      </w:r>
      <w:r w:rsidR="00FD140D">
        <w:rPr>
          <w:color w:val="000000"/>
          <w:sz w:val="28"/>
        </w:rPr>
        <w:t>7</w:t>
      </w:r>
      <w:r>
        <w:rPr>
          <w:color w:val="000000"/>
          <w:sz w:val="28"/>
        </w:rPr>
        <w:t xml:space="preserve"> годах, утвержденный прогнозом социально-экономического развития Ростовской области на 202</w:t>
      </w:r>
      <w:r w:rsidR="00FD140D">
        <w:rPr>
          <w:color w:val="000000"/>
          <w:sz w:val="28"/>
        </w:rPr>
        <w:t>5</w:t>
      </w:r>
      <w:r>
        <w:rPr>
          <w:color w:val="000000"/>
          <w:sz w:val="28"/>
        </w:rPr>
        <w:t xml:space="preserve"> – 202</w:t>
      </w:r>
      <w:r w:rsidR="00FD140D">
        <w:rPr>
          <w:color w:val="000000"/>
          <w:sz w:val="28"/>
        </w:rPr>
        <w:t>7</w:t>
      </w:r>
      <w:r>
        <w:rPr>
          <w:color w:val="000000"/>
          <w:sz w:val="28"/>
        </w:rPr>
        <w:t xml:space="preserve"> годы.</w:t>
      </w:r>
    </w:p>
    <w:p w:rsidR="009E0693" w:rsidRDefault="009E0693" w:rsidP="009E0693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В целях ежегодного повышения оплаты труда работников </w:t>
      </w:r>
      <w:r>
        <w:rPr>
          <w:color w:val="000000"/>
          <w:sz w:val="28"/>
        </w:rPr>
        <w:t>муниципаль</w:t>
      </w:r>
      <w:r>
        <w:rPr>
          <w:sz w:val="28"/>
        </w:rPr>
        <w:t>ных учреждений сельского поселения, на которых не распространяется действие указов Президента Российской Федерации 2012 года, предусмотрена индексация расходов на уровень инфляции в 2025 – 2027 годах, утвержденный прогнозом социально-экономического развития Ростовской области на 2025 – 2027 годы.</w:t>
      </w:r>
    </w:p>
    <w:p w:rsidR="00B92AAE" w:rsidRDefault="00B92AAE" w:rsidP="00B92AAE">
      <w:pPr>
        <w:widowControl w:val="0"/>
        <w:ind w:firstLine="709"/>
        <w:jc w:val="both"/>
        <w:rPr>
          <w:sz w:val="28"/>
        </w:rPr>
      </w:pPr>
      <w:r>
        <w:rPr>
          <w:color w:val="000000"/>
          <w:sz w:val="28"/>
        </w:rPr>
        <w:t>Также запланировано повышение расходов на заработную плату отдельных низкооплачиваемых категорий работников до уровня минимального размера оплаты труда.</w:t>
      </w:r>
    </w:p>
    <w:p w:rsidR="00FE6A3E" w:rsidRPr="00E42C03" w:rsidRDefault="00FE6A3E" w:rsidP="00FE6A3E">
      <w:pPr>
        <w:widowControl w:val="0"/>
        <w:tabs>
          <w:tab w:val="center" w:pos="4875"/>
          <w:tab w:val="left" w:pos="7125"/>
        </w:tabs>
        <w:spacing w:line="23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42C03">
        <w:rPr>
          <w:sz w:val="28"/>
          <w:szCs w:val="28"/>
        </w:rPr>
        <w:t>Продолжится финансовое обеспечение деятельности муниципальн</w:t>
      </w:r>
      <w:r>
        <w:rPr>
          <w:sz w:val="28"/>
          <w:szCs w:val="28"/>
        </w:rPr>
        <w:t>ого</w:t>
      </w:r>
      <w:r w:rsidRPr="00E42C03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E42C03">
        <w:rPr>
          <w:sz w:val="28"/>
          <w:szCs w:val="28"/>
        </w:rPr>
        <w:t xml:space="preserve"> культуры, проведение мероприятий в области культуры</w:t>
      </w:r>
      <w:r w:rsidR="00B20491">
        <w:rPr>
          <w:sz w:val="28"/>
          <w:szCs w:val="28"/>
        </w:rPr>
        <w:t>, участие в районных мероприятий.</w:t>
      </w:r>
    </w:p>
    <w:p w:rsidR="00FC7571" w:rsidRDefault="00B0488A" w:rsidP="00B0488A">
      <w:pPr>
        <w:widowControl w:val="0"/>
        <w:tabs>
          <w:tab w:val="left" w:pos="870"/>
        </w:tabs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620924" w:rsidRPr="00E11011" w:rsidRDefault="00620924" w:rsidP="0062092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11011">
        <w:rPr>
          <w:sz w:val="28"/>
          <w:szCs w:val="28"/>
        </w:rPr>
        <w:t>2. 4. Культура</w:t>
      </w:r>
    </w:p>
    <w:p w:rsidR="00620924" w:rsidRDefault="00620924" w:rsidP="00620924">
      <w:pPr>
        <w:tabs>
          <w:tab w:val="center" w:pos="4875"/>
          <w:tab w:val="left" w:pos="7125"/>
        </w:tabs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Продолжится финансовое обеспечение деятельности </w:t>
      </w:r>
      <w:r>
        <w:rPr>
          <w:sz w:val="28"/>
          <w:szCs w:val="28"/>
        </w:rPr>
        <w:t xml:space="preserve">муниципального </w:t>
      </w:r>
      <w:r w:rsidRPr="00E11011">
        <w:rPr>
          <w:sz w:val="28"/>
          <w:szCs w:val="28"/>
        </w:rPr>
        <w:t>учреждени</w:t>
      </w:r>
      <w:r>
        <w:rPr>
          <w:sz w:val="28"/>
          <w:szCs w:val="28"/>
        </w:rPr>
        <w:t>я</w:t>
      </w:r>
      <w:r w:rsidRPr="00E11011">
        <w:rPr>
          <w:sz w:val="28"/>
          <w:szCs w:val="28"/>
        </w:rPr>
        <w:t xml:space="preserve"> культуры</w:t>
      </w:r>
      <w:r>
        <w:rPr>
          <w:sz w:val="28"/>
          <w:szCs w:val="28"/>
        </w:rPr>
        <w:t xml:space="preserve"> поселения</w:t>
      </w:r>
      <w:r w:rsidRPr="00E11011">
        <w:rPr>
          <w:sz w:val="28"/>
          <w:szCs w:val="28"/>
        </w:rPr>
        <w:t>, проведение мероприятий в области культуры.</w:t>
      </w:r>
    </w:p>
    <w:p w:rsidR="00620924" w:rsidRPr="00E11011" w:rsidRDefault="00620924" w:rsidP="00620924">
      <w:pPr>
        <w:tabs>
          <w:tab w:val="center" w:pos="4875"/>
          <w:tab w:val="left" w:pos="7125"/>
        </w:tabs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В целях повышения доступности культурных ценностей для населения </w:t>
      </w:r>
      <w:r>
        <w:rPr>
          <w:sz w:val="28"/>
          <w:szCs w:val="28"/>
        </w:rPr>
        <w:t>поселения</w:t>
      </w:r>
      <w:r w:rsidRPr="00E11011">
        <w:rPr>
          <w:sz w:val="28"/>
          <w:szCs w:val="28"/>
        </w:rPr>
        <w:t xml:space="preserve"> продолжится проведение </w:t>
      </w:r>
      <w:r>
        <w:rPr>
          <w:sz w:val="28"/>
          <w:szCs w:val="28"/>
        </w:rPr>
        <w:t>текущего</w:t>
      </w:r>
      <w:r w:rsidRPr="00E11011">
        <w:rPr>
          <w:sz w:val="28"/>
          <w:szCs w:val="28"/>
        </w:rPr>
        <w:t xml:space="preserve"> ремонта памятников, </w:t>
      </w:r>
      <w:r>
        <w:rPr>
          <w:sz w:val="28"/>
          <w:szCs w:val="28"/>
        </w:rPr>
        <w:t>зданий сельских домов культуры.</w:t>
      </w:r>
    </w:p>
    <w:p w:rsidR="00620924" w:rsidRDefault="00620924" w:rsidP="00B0488A">
      <w:pPr>
        <w:widowControl w:val="0"/>
        <w:tabs>
          <w:tab w:val="left" w:pos="870"/>
        </w:tabs>
        <w:autoSpaceDE w:val="0"/>
        <w:autoSpaceDN w:val="0"/>
        <w:rPr>
          <w:color w:val="000000"/>
          <w:sz w:val="28"/>
          <w:szCs w:val="28"/>
        </w:rPr>
      </w:pPr>
    </w:p>
    <w:p w:rsidR="00003ACE" w:rsidRPr="00A85EA5" w:rsidRDefault="00003ACE" w:rsidP="00003ACE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>2.</w:t>
      </w:r>
      <w:r w:rsidR="00620924">
        <w:rPr>
          <w:color w:val="000000"/>
          <w:sz w:val="28"/>
          <w:szCs w:val="28"/>
        </w:rPr>
        <w:t>5</w:t>
      </w:r>
      <w:r w:rsidRPr="00A85EA5">
        <w:rPr>
          <w:color w:val="000000"/>
          <w:sz w:val="28"/>
          <w:szCs w:val="28"/>
        </w:rPr>
        <w:t xml:space="preserve">.  </w:t>
      </w:r>
      <w:r w:rsidR="00FC7571">
        <w:rPr>
          <w:color w:val="000000"/>
          <w:sz w:val="28"/>
          <w:szCs w:val="28"/>
        </w:rPr>
        <w:t>Ж</w:t>
      </w:r>
      <w:r w:rsidRPr="00A85EA5">
        <w:rPr>
          <w:color w:val="000000"/>
          <w:sz w:val="28"/>
          <w:szCs w:val="28"/>
        </w:rPr>
        <w:t>илищно-коммунально</w:t>
      </w:r>
      <w:r>
        <w:rPr>
          <w:color w:val="000000"/>
          <w:sz w:val="28"/>
          <w:szCs w:val="28"/>
        </w:rPr>
        <w:t>е</w:t>
      </w:r>
      <w:r w:rsidRPr="00A85EA5">
        <w:rPr>
          <w:color w:val="000000"/>
          <w:sz w:val="28"/>
          <w:szCs w:val="28"/>
        </w:rPr>
        <w:t xml:space="preserve"> хозяйств</w:t>
      </w:r>
      <w:r>
        <w:rPr>
          <w:color w:val="000000"/>
          <w:sz w:val="28"/>
          <w:szCs w:val="28"/>
        </w:rPr>
        <w:t>о</w:t>
      </w:r>
    </w:p>
    <w:p w:rsidR="00003ACE" w:rsidRPr="00A85EA5" w:rsidRDefault="00003ACE" w:rsidP="00003A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03ACE" w:rsidRPr="00A85EA5" w:rsidRDefault="00003ACE" w:rsidP="00B048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FD140D">
        <w:rPr>
          <w:color w:val="000000"/>
          <w:sz w:val="28"/>
          <w:szCs w:val="28"/>
        </w:rPr>
        <w:t>2025</w:t>
      </w:r>
      <w:r w:rsidR="00FD140D" w:rsidRPr="00EE3D95">
        <w:rPr>
          <w:color w:val="000000"/>
          <w:sz w:val="28"/>
          <w:szCs w:val="28"/>
        </w:rPr>
        <w:t xml:space="preserve"> год и на плановый период </w:t>
      </w:r>
      <w:r w:rsidR="00FD140D">
        <w:rPr>
          <w:color w:val="000000"/>
          <w:sz w:val="28"/>
          <w:szCs w:val="28"/>
        </w:rPr>
        <w:t>2026 и 2027</w:t>
      </w:r>
      <w:r w:rsidR="00951E3B">
        <w:rPr>
          <w:sz w:val="28"/>
          <w:szCs w:val="28"/>
        </w:rPr>
        <w:t xml:space="preserve"> годов</w:t>
      </w:r>
      <w:r w:rsidRPr="00A85EA5">
        <w:rPr>
          <w:sz w:val="28"/>
          <w:szCs w:val="28"/>
        </w:rPr>
        <w:t xml:space="preserve"> планируется мероприятия по</w:t>
      </w:r>
      <w:r w:rsidR="00B0488A">
        <w:rPr>
          <w:sz w:val="28"/>
          <w:szCs w:val="28"/>
        </w:rPr>
        <w:t xml:space="preserve"> </w:t>
      </w:r>
      <w:r w:rsidRPr="00A85EA5">
        <w:rPr>
          <w:sz w:val="28"/>
          <w:szCs w:val="28"/>
        </w:rPr>
        <w:t>благоустройству общественных территорий населенных пунктов</w:t>
      </w:r>
      <w:r w:rsidR="00FC7571">
        <w:rPr>
          <w:sz w:val="28"/>
          <w:szCs w:val="28"/>
        </w:rPr>
        <w:t xml:space="preserve">, освещение улиц, уборка и содержание кладбищ на территории поселения. </w:t>
      </w:r>
    </w:p>
    <w:p w:rsidR="00B0488A" w:rsidRDefault="00B0488A" w:rsidP="00B0488A">
      <w:pPr>
        <w:widowControl w:val="0"/>
        <w:tabs>
          <w:tab w:val="left" w:pos="870"/>
        </w:tabs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B92AAE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</w:t>
      </w:r>
    </w:p>
    <w:p w:rsidR="00E8118F" w:rsidRDefault="00E8118F" w:rsidP="00E8118F">
      <w:pPr>
        <w:widowControl w:val="0"/>
        <w:tabs>
          <w:tab w:val="left" w:pos="870"/>
        </w:tabs>
        <w:autoSpaceDE w:val="0"/>
        <w:autoSpaceDN w:val="0"/>
        <w:jc w:val="center"/>
        <w:rPr>
          <w:sz w:val="28"/>
        </w:rPr>
      </w:pPr>
      <w:r>
        <w:rPr>
          <w:sz w:val="28"/>
        </w:rPr>
        <w:t>2.6. Физическая культура и спорт</w:t>
      </w:r>
    </w:p>
    <w:p w:rsidR="00E8118F" w:rsidRDefault="00E8118F" w:rsidP="00E8118F">
      <w:pPr>
        <w:widowControl w:val="0"/>
        <w:tabs>
          <w:tab w:val="left" w:pos="870"/>
        </w:tabs>
        <w:autoSpaceDE w:val="0"/>
        <w:autoSpaceDN w:val="0"/>
        <w:jc w:val="center"/>
        <w:rPr>
          <w:color w:val="000000"/>
          <w:sz w:val="28"/>
          <w:szCs w:val="28"/>
        </w:rPr>
      </w:pPr>
    </w:p>
    <w:p w:rsidR="00E8118F" w:rsidRDefault="00E8118F" w:rsidP="00E8118F">
      <w:pPr>
        <w:widowControl w:val="0"/>
        <w:tabs>
          <w:tab w:val="left" w:pos="870"/>
        </w:tabs>
        <w:autoSpaceDE w:val="0"/>
        <w:autoSpaceDN w:val="0"/>
        <w:ind w:firstLine="709"/>
        <w:jc w:val="both"/>
        <w:rPr>
          <w:sz w:val="28"/>
        </w:rPr>
      </w:pPr>
      <w:r>
        <w:rPr>
          <w:sz w:val="28"/>
        </w:rPr>
        <w:t>Основное внимание в сфере физической культуры и спорта направлено на</w:t>
      </w:r>
      <w:r>
        <w:t> </w:t>
      </w:r>
      <w:r>
        <w:rPr>
          <w:sz w:val="28"/>
        </w:rPr>
        <w:t>формирование системы мотивации граждан к здоровому образу жизни, включая здоровое питание и отказ от вредных привычек, которая позволит увеличить долю граждан, систематически занимающихся физической культурой и</w:t>
      </w:r>
      <w:r>
        <w:t> </w:t>
      </w:r>
      <w:r>
        <w:rPr>
          <w:sz w:val="28"/>
        </w:rPr>
        <w:t>спортом.</w:t>
      </w:r>
    </w:p>
    <w:p w:rsidR="00E8118F" w:rsidRDefault="00E8118F" w:rsidP="00E8118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Приоритетным направлением бюджетной политики в этой отрасли в целях повышения доступности занятий физической культурой и спортом для населения является развитие массового спорта, спартакиадного движения и клубной деятельности. </w:t>
      </w:r>
    </w:p>
    <w:p w:rsidR="00E8118F" w:rsidRDefault="00E8118F" w:rsidP="00E8118F">
      <w:pPr>
        <w:widowControl w:val="0"/>
        <w:tabs>
          <w:tab w:val="left" w:pos="870"/>
        </w:tabs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FC7571" w:rsidRPr="00A85EA5" w:rsidRDefault="00FC7571" w:rsidP="00FC7571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>3.</w:t>
      </w:r>
      <w:r w:rsidRPr="00A85EA5">
        <w:rPr>
          <w:sz w:val="28"/>
          <w:szCs w:val="28"/>
        </w:rPr>
        <w:t> </w:t>
      </w:r>
      <w:r w:rsidRPr="00A85EA5">
        <w:rPr>
          <w:color w:val="000000"/>
          <w:sz w:val="28"/>
          <w:szCs w:val="28"/>
        </w:rPr>
        <w:t>Повышение эффективности</w:t>
      </w:r>
    </w:p>
    <w:p w:rsidR="00FC7571" w:rsidRDefault="00FC7571" w:rsidP="00FC7571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>и приоритизаци</w:t>
      </w:r>
      <w:r>
        <w:rPr>
          <w:color w:val="000000"/>
          <w:sz w:val="28"/>
          <w:szCs w:val="28"/>
        </w:rPr>
        <w:t>я</w:t>
      </w:r>
      <w:r w:rsidRPr="00A85EA5">
        <w:rPr>
          <w:color w:val="000000"/>
          <w:sz w:val="28"/>
          <w:szCs w:val="28"/>
        </w:rPr>
        <w:t xml:space="preserve"> бюджетных расходов</w:t>
      </w:r>
    </w:p>
    <w:p w:rsidR="00B92AAE" w:rsidRPr="00A85EA5" w:rsidRDefault="00B92AAE" w:rsidP="00FC7571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620924" w:rsidRPr="00E11011" w:rsidRDefault="00620924" w:rsidP="00620924">
      <w:pPr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Бюджетная политика в сфере расходов будет направлена на безусловное исполнение действующих расходных обязательств, в том числе с учетом их приоритизации и повышения эффективности использования финансовых ресурсов.</w:t>
      </w:r>
    </w:p>
    <w:p w:rsidR="00FC7571" w:rsidRPr="00A85EA5" w:rsidRDefault="00FC7571" w:rsidP="00FC7571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5EA5">
        <w:rPr>
          <w:rFonts w:ascii="Times New Roman" w:hAnsi="Times New Roman"/>
          <w:sz w:val="28"/>
          <w:szCs w:val="28"/>
        </w:rPr>
        <w:t>Главным приоритетом при планировании и исполнении расходов бюджета</w:t>
      </w:r>
      <w:r>
        <w:rPr>
          <w:rFonts w:ascii="Times New Roman" w:hAnsi="Times New Roman"/>
          <w:sz w:val="28"/>
          <w:szCs w:val="28"/>
          <w:lang w:val="ru-RU"/>
        </w:rPr>
        <w:t xml:space="preserve"> поселения</w:t>
      </w:r>
      <w:r w:rsidRPr="00A85EA5">
        <w:rPr>
          <w:rFonts w:ascii="Times New Roman" w:hAnsi="Times New Roman"/>
          <w:sz w:val="28"/>
          <w:szCs w:val="28"/>
        </w:rPr>
        <w:t xml:space="preserve"> является обеспечение всех конституционных и</w:t>
      </w:r>
      <w:r>
        <w:rPr>
          <w:rFonts w:ascii="Times New Roman" w:hAnsi="Times New Roman"/>
          <w:sz w:val="28"/>
          <w:szCs w:val="28"/>
        </w:rPr>
        <w:t> </w:t>
      </w:r>
      <w:r w:rsidRPr="00A85EA5">
        <w:rPr>
          <w:rFonts w:ascii="Times New Roman" w:hAnsi="Times New Roman"/>
          <w:sz w:val="28"/>
          <w:szCs w:val="28"/>
        </w:rPr>
        <w:t>законодательно установленных обязательств государства перед гражданами в</w:t>
      </w:r>
      <w:r>
        <w:rPr>
          <w:rFonts w:ascii="Times New Roman" w:hAnsi="Times New Roman"/>
          <w:sz w:val="28"/>
          <w:szCs w:val="28"/>
        </w:rPr>
        <w:t> </w:t>
      </w:r>
      <w:r w:rsidRPr="00A85EA5">
        <w:rPr>
          <w:rFonts w:ascii="Times New Roman" w:hAnsi="Times New Roman"/>
          <w:sz w:val="28"/>
          <w:szCs w:val="28"/>
        </w:rPr>
        <w:t>полном объеме.</w:t>
      </w:r>
    </w:p>
    <w:p w:rsidR="00FC7571" w:rsidRDefault="00FC7571" w:rsidP="00FC75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EA5">
        <w:rPr>
          <w:rFonts w:ascii="Times New Roman" w:hAnsi="Times New Roman" w:cs="Times New Roman"/>
          <w:sz w:val="28"/>
          <w:szCs w:val="28"/>
        </w:rPr>
        <w:t>В целях создания условий для эффективного использования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A85EA5">
        <w:rPr>
          <w:rFonts w:ascii="Times New Roman" w:hAnsi="Times New Roman" w:cs="Times New Roman"/>
          <w:sz w:val="28"/>
          <w:szCs w:val="28"/>
        </w:rPr>
        <w:t xml:space="preserve"> и мобилизации ресурсов продолжится применение следующих основных подходов:</w:t>
      </w:r>
    </w:p>
    <w:p w:rsidR="00E8118F" w:rsidRDefault="00E8118F" w:rsidP="00E8118F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формирование расходных обязательств с учетом приоритизации действующих расходных обязательств;</w:t>
      </w:r>
    </w:p>
    <w:p w:rsidR="00E8118F" w:rsidRDefault="00E8118F" w:rsidP="00E8118F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финансовое обеспечение муниципальных программ с учетом достижения целей, показателей и результатов региональных проектов;</w:t>
      </w:r>
    </w:p>
    <w:p w:rsidR="00E8118F" w:rsidRDefault="00E8118F" w:rsidP="00E8118F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проведение инвентаризации расходов бюджета поселения;</w:t>
      </w:r>
    </w:p>
    <w:p w:rsidR="00E8118F" w:rsidRDefault="00E8118F" w:rsidP="00E8118F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неустановление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местного самоуправления;</w:t>
      </w:r>
    </w:p>
    <w:p w:rsidR="00E8118F" w:rsidRDefault="00E8118F" w:rsidP="00E8118F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активное привлечение внебюджетных ресурсов, направление средств от приносящей доход деятельности, в том числе на повышение оплаты труда отдельным категориям работников, поименованных в указах Президента Российской Федерации 2012 года;</w:t>
      </w:r>
    </w:p>
    <w:p w:rsidR="00E8118F" w:rsidRDefault="00E8118F" w:rsidP="00E8118F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совершенствование механизмов организации оказании услуг в социальной сфере, направленной на повышение качества и доступности для их получателей;</w:t>
      </w:r>
    </w:p>
    <w:p w:rsidR="00E8118F" w:rsidRDefault="00E8118F" w:rsidP="00E8118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совершенствование межбюджетных отношений;</w:t>
      </w:r>
    </w:p>
    <w:p w:rsidR="00E8118F" w:rsidRPr="00E8118F" w:rsidRDefault="00E8118F" w:rsidP="00E8118F">
      <w:pPr>
        <w:widowControl w:val="0"/>
        <w:ind w:firstLine="709"/>
        <w:jc w:val="both"/>
        <w:rPr>
          <w:sz w:val="28"/>
          <w:szCs w:val="28"/>
        </w:rPr>
      </w:pPr>
      <w:r w:rsidRPr="00E8118F">
        <w:rPr>
          <w:rStyle w:val="12"/>
          <w:sz w:val="28"/>
          <w:szCs w:val="28"/>
        </w:rPr>
        <w:t>осуществление контроля за использованием бюджетных средств.</w:t>
      </w:r>
    </w:p>
    <w:p w:rsidR="00306D1A" w:rsidRDefault="00306D1A" w:rsidP="00E8118F">
      <w:pPr>
        <w:widowControl w:val="0"/>
        <w:autoSpaceDE w:val="0"/>
        <w:autoSpaceDN w:val="0"/>
        <w:spacing w:line="235" w:lineRule="auto"/>
        <w:rPr>
          <w:sz w:val="28"/>
          <w:szCs w:val="28"/>
        </w:rPr>
      </w:pPr>
    </w:p>
    <w:p w:rsidR="00FC7571" w:rsidRPr="00A85EA5" w:rsidRDefault="00FC7571" w:rsidP="00FC7571">
      <w:pPr>
        <w:widowControl w:val="0"/>
        <w:autoSpaceDE w:val="0"/>
        <w:autoSpaceDN w:val="0"/>
        <w:spacing w:line="226" w:lineRule="auto"/>
        <w:jc w:val="center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>4. Основные подходы</w:t>
      </w:r>
    </w:p>
    <w:p w:rsidR="00FC7571" w:rsidRDefault="00FC7571" w:rsidP="00FC7571">
      <w:pPr>
        <w:widowControl w:val="0"/>
        <w:autoSpaceDE w:val="0"/>
        <w:autoSpaceDN w:val="0"/>
        <w:spacing w:line="226" w:lineRule="auto"/>
        <w:jc w:val="center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>к формированию межбюджетных отношений</w:t>
      </w:r>
    </w:p>
    <w:p w:rsidR="00FC7571" w:rsidRPr="00A85EA5" w:rsidRDefault="00FC7571" w:rsidP="00FC7571">
      <w:pPr>
        <w:widowControl w:val="0"/>
        <w:autoSpaceDE w:val="0"/>
        <w:autoSpaceDN w:val="0"/>
        <w:spacing w:line="226" w:lineRule="auto"/>
        <w:jc w:val="center"/>
        <w:rPr>
          <w:color w:val="000000"/>
          <w:sz w:val="28"/>
          <w:szCs w:val="28"/>
        </w:rPr>
      </w:pPr>
    </w:p>
    <w:p w:rsidR="00122D03" w:rsidRPr="004A54A5" w:rsidRDefault="00122D03" w:rsidP="00FC757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4A54A5">
        <w:rPr>
          <w:rStyle w:val="12"/>
          <w:sz w:val="28"/>
          <w:szCs w:val="28"/>
        </w:rPr>
        <w:t>В сфере межбюджетных отношений основными направлениями бюджетной политики будут реализация мер, направленных на стимулирование ускоренного экономического развития, обеспечение сбалансированности бюджетов муниципальных образований и создание прозрачной модели межбюджетных отношений на местном уровне.</w:t>
      </w:r>
    </w:p>
    <w:p w:rsidR="004A54A5" w:rsidRPr="004A54A5" w:rsidRDefault="004A54A5" w:rsidP="00920F12">
      <w:pPr>
        <w:autoSpaceDE w:val="0"/>
        <w:autoSpaceDN w:val="0"/>
        <w:adjustRightInd w:val="0"/>
        <w:spacing w:line="252" w:lineRule="auto"/>
        <w:ind w:firstLine="709"/>
        <w:jc w:val="both"/>
        <w:rPr>
          <w:rStyle w:val="12"/>
          <w:sz w:val="28"/>
          <w:szCs w:val="28"/>
        </w:rPr>
      </w:pPr>
      <w:r w:rsidRPr="004A54A5">
        <w:rPr>
          <w:rStyle w:val="12"/>
          <w:sz w:val="28"/>
          <w:szCs w:val="28"/>
        </w:rPr>
        <w:t>В целях вовлечения жителей Грузиновского сельского поселения и субъектов бизнеса в решение вопросов местного значения продолжится практика планирования в бюджете поселения средств на реализацию инициативных проектов.</w:t>
      </w:r>
    </w:p>
    <w:p w:rsidR="00920F12" w:rsidRPr="004A54A5" w:rsidRDefault="00920F12" w:rsidP="00920F1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4A54A5">
        <w:rPr>
          <w:sz w:val="28"/>
          <w:szCs w:val="28"/>
        </w:rPr>
        <w:t xml:space="preserve">Заключение соглашений, предусматривающих мероприятия по социально-экономическому развитию и оздоровлению муниципальных финансов, соглашений о предоставлении субсидий из областного бюджета продолжится посредством автоматизированной информационной системы. </w:t>
      </w:r>
    </w:p>
    <w:p w:rsidR="00306D1A" w:rsidRDefault="00306D1A" w:rsidP="00EE3D95">
      <w:pPr>
        <w:widowControl w:val="0"/>
        <w:autoSpaceDE w:val="0"/>
        <w:autoSpaceDN w:val="0"/>
        <w:spacing w:line="235" w:lineRule="auto"/>
        <w:ind w:firstLine="709"/>
        <w:jc w:val="center"/>
        <w:rPr>
          <w:sz w:val="28"/>
          <w:szCs w:val="28"/>
        </w:rPr>
      </w:pPr>
    </w:p>
    <w:p w:rsidR="00C748C9" w:rsidRPr="00A85EA5" w:rsidRDefault="00C748C9" w:rsidP="00C748C9">
      <w:pPr>
        <w:widowControl w:val="0"/>
        <w:spacing w:line="245" w:lineRule="auto"/>
        <w:jc w:val="center"/>
        <w:rPr>
          <w:sz w:val="28"/>
          <w:szCs w:val="28"/>
        </w:rPr>
      </w:pPr>
      <w:r w:rsidRPr="00A85EA5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A85EA5">
        <w:rPr>
          <w:sz w:val="28"/>
          <w:szCs w:val="28"/>
        </w:rPr>
        <w:t>Обеспечение сбалансированности бюджета</w:t>
      </w:r>
      <w:r>
        <w:rPr>
          <w:sz w:val="28"/>
          <w:szCs w:val="28"/>
        </w:rPr>
        <w:t xml:space="preserve"> поселения</w:t>
      </w:r>
    </w:p>
    <w:p w:rsidR="00C748C9" w:rsidRPr="00A85EA5" w:rsidRDefault="00C748C9" w:rsidP="00C748C9">
      <w:pPr>
        <w:widowControl w:val="0"/>
        <w:spacing w:line="245" w:lineRule="auto"/>
        <w:jc w:val="center"/>
        <w:rPr>
          <w:sz w:val="28"/>
          <w:szCs w:val="28"/>
        </w:rPr>
      </w:pPr>
    </w:p>
    <w:p w:rsidR="00C748C9" w:rsidRPr="00A85EA5" w:rsidRDefault="00C748C9" w:rsidP="00C748C9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>Бюджетная политика будет направлена на обеспечение сбалансированности бюджета</w:t>
      </w:r>
      <w:r>
        <w:rPr>
          <w:sz w:val="28"/>
          <w:szCs w:val="28"/>
        </w:rPr>
        <w:t xml:space="preserve"> поселения</w:t>
      </w:r>
      <w:r w:rsidRPr="00A85EA5">
        <w:rPr>
          <w:sz w:val="28"/>
          <w:szCs w:val="28"/>
        </w:rPr>
        <w:t>.</w:t>
      </w:r>
    </w:p>
    <w:p w:rsidR="00C748C9" w:rsidRPr="000935BE" w:rsidRDefault="00C748C9" w:rsidP="00C74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>На</w:t>
      </w:r>
      <w:r>
        <w:rPr>
          <w:sz w:val="28"/>
          <w:szCs w:val="28"/>
        </w:rPr>
        <w:t xml:space="preserve"> случай возникновения рисков не</w:t>
      </w:r>
      <w:r w:rsidRPr="00A85EA5">
        <w:rPr>
          <w:sz w:val="28"/>
          <w:szCs w:val="28"/>
        </w:rPr>
        <w:t>обеспечения принятых расходных обязательств бюджет</w:t>
      </w:r>
      <w:r>
        <w:rPr>
          <w:sz w:val="28"/>
          <w:szCs w:val="28"/>
        </w:rPr>
        <w:t>а</w:t>
      </w:r>
      <w:r w:rsidRPr="00A85EA5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  <w:r w:rsidRPr="00A85EA5">
        <w:rPr>
          <w:sz w:val="28"/>
          <w:szCs w:val="28"/>
        </w:rPr>
        <w:t xml:space="preserve"> </w:t>
      </w:r>
      <w:r w:rsidRPr="000935BE">
        <w:rPr>
          <w:sz w:val="28"/>
          <w:szCs w:val="28"/>
        </w:rPr>
        <w:t>буд</w:t>
      </w:r>
      <w:r>
        <w:rPr>
          <w:sz w:val="28"/>
          <w:szCs w:val="28"/>
        </w:rPr>
        <w:t>е</w:t>
      </w:r>
      <w:r w:rsidRPr="000935BE">
        <w:rPr>
          <w:sz w:val="28"/>
          <w:szCs w:val="28"/>
        </w:rPr>
        <w:t>т предусмотрен</w:t>
      </w:r>
      <w:r>
        <w:rPr>
          <w:sz w:val="28"/>
          <w:szCs w:val="28"/>
        </w:rPr>
        <w:t>о</w:t>
      </w:r>
      <w:r w:rsidRPr="000935BE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получение</w:t>
      </w:r>
      <w:r w:rsidRPr="000935BE">
        <w:rPr>
          <w:sz w:val="28"/>
          <w:szCs w:val="28"/>
        </w:rPr>
        <w:t xml:space="preserve"> бюджетных кредитов для ликвидации временных кассовых разрывов бюджетов </w:t>
      </w:r>
      <w:r>
        <w:rPr>
          <w:sz w:val="28"/>
          <w:szCs w:val="28"/>
        </w:rPr>
        <w:t xml:space="preserve">поселений </w:t>
      </w:r>
      <w:r w:rsidRPr="000935BE">
        <w:rPr>
          <w:sz w:val="28"/>
          <w:szCs w:val="28"/>
        </w:rPr>
        <w:t xml:space="preserve">с погашением в пределах финансового года. </w:t>
      </w:r>
    </w:p>
    <w:p w:rsidR="00306D1A" w:rsidRDefault="00306D1A" w:rsidP="00EE3D95">
      <w:pPr>
        <w:widowControl w:val="0"/>
        <w:autoSpaceDE w:val="0"/>
        <w:autoSpaceDN w:val="0"/>
        <w:spacing w:line="235" w:lineRule="auto"/>
        <w:ind w:firstLine="709"/>
        <w:jc w:val="center"/>
        <w:rPr>
          <w:sz w:val="28"/>
          <w:szCs w:val="28"/>
        </w:rPr>
      </w:pPr>
    </w:p>
    <w:p w:rsidR="00C748C9" w:rsidRPr="00A85EA5" w:rsidRDefault="00C748C9" w:rsidP="00C748C9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85EA5">
        <w:rPr>
          <w:color w:val="000000"/>
          <w:sz w:val="28"/>
          <w:szCs w:val="28"/>
        </w:rPr>
        <w:t>6. </w:t>
      </w:r>
      <w:r w:rsidRPr="00A85EA5">
        <w:rPr>
          <w:sz w:val="28"/>
          <w:szCs w:val="28"/>
        </w:rPr>
        <w:t xml:space="preserve">Совершенствование системы внутреннего </w:t>
      </w:r>
    </w:p>
    <w:p w:rsidR="00C748C9" w:rsidRPr="00A85EA5" w:rsidRDefault="00C748C9" w:rsidP="00C748C9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85EA5">
        <w:rPr>
          <w:sz w:val="28"/>
          <w:szCs w:val="28"/>
        </w:rPr>
        <w:t>муниципального контроля и контроля финансового органа в сфере закупок</w:t>
      </w:r>
    </w:p>
    <w:p w:rsidR="00C748C9" w:rsidRPr="00A85EA5" w:rsidRDefault="00C748C9" w:rsidP="00C748C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711521" w:rsidRDefault="00711521" w:rsidP="0071152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целях создания условий для повышения эффективности бюджетных расходов при осуществлении полномочий по внутреннему муниципальному финансовому контролю будут применяться следующие основные подходы:</w:t>
      </w:r>
    </w:p>
    <w:p w:rsidR="00D93CD2" w:rsidRPr="00A85EA5" w:rsidRDefault="00D93CD2" w:rsidP="00D93C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>применение единых федеральных стандартов внутреннего муни</w:t>
      </w:r>
      <w:r>
        <w:rPr>
          <w:sz w:val="28"/>
          <w:szCs w:val="28"/>
        </w:rPr>
        <w:t>-</w:t>
      </w:r>
      <w:r w:rsidRPr="00A85EA5">
        <w:rPr>
          <w:sz w:val="28"/>
          <w:szCs w:val="28"/>
        </w:rPr>
        <w:t xml:space="preserve">ципального финансового контроля и единых форм документов, оформляемых органами внутреннего </w:t>
      </w:r>
      <w:r>
        <w:rPr>
          <w:sz w:val="28"/>
          <w:szCs w:val="28"/>
        </w:rPr>
        <w:t>муниципаль</w:t>
      </w:r>
      <w:r w:rsidRPr="00A85EA5">
        <w:rPr>
          <w:sz w:val="28"/>
          <w:szCs w:val="28"/>
        </w:rPr>
        <w:t>ного контроля;</w:t>
      </w:r>
    </w:p>
    <w:p w:rsidR="00D93CD2" w:rsidRPr="00A85EA5" w:rsidRDefault="00D93CD2" w:rsidP="00D93C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>применение риск-ориентированного подхода к планированию и</w:t>
      </w:r>
      <w:r>
        <w:rPr>
          <w:sz w:val="28"/>
          <w:szCs w:val="28"/>
        </w:rPr>
        <w:t> </w:t>
      </w:r>
      <w:r w:rsidRPr="00A85EA5">
        <w:rPr>
          <w:sz w:val="28"/>
          <w:szCs w:val="28"/>
        </w:rPr>
        <w:t>осуществлению контрольной деятельности;</w:t>
      </w:r>
    </w:p>
    <w:p w:rsidR="00D93CD2" w:rsidRDefault="00D93CD2" w:rsidP="00D93CD2">
      <w:pPr>
        <w:widowControl w:val="0"/>
        <w:ind w:firstLine="709"/>
        <w:jc w:val="both"/>
        <w:rPr>
          <w:sz w:val="28"/>
        </w:rPr>
      </w:pPr>
      <w:r>
        <w:rPr>
          <w:color w:val="000000"/>
          <w:sz w:val="28"/>
        </w:rPr>
        <w:t>использование цифровых технологичных инструментов (подсистема информационно-аналитического обеспечения государственной интегрированной информационной системы «Электронный бюджет», информационная система «Единая автоматизированная система управления общественными финансами в Ростовской области»);</w:t>
      </w:r>
    </w:p>
    <w:p w:rsidR="00D93CD2" w:rsidRPr="00A85EA5" w:rsidRDefault="00D93CD2" w:rsidP="00D93C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>обеспечение непрерывного процесса систематизации, анализа, обработки и мониторинга своевременного устранения нарушений, выявленных в ходе проведения контрольных мероприятий, и принятия объектами контроля мер, направленных на их недопущение;</w:t>
      </w:r>
    </w:p>
    <w:p w:rsidR="00D93CD2" w:rsidRPr="00A85EA5" w:rsidRDefault="00D93CD2" w:rsidP="00D93C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совершенствование </w:t>
      </w:r>
      <w:r w:rsidRPr="00A85EA5">
        <w:rPr>
          <w:sz w:val="28"/>
          <w:szCs w:val="28"/>
        </w:rPr>
        <w:t>методологической базы осуществления муни</w:t>
      </w:r>
      <w:r>
        <w:rPr>
          <w:sz w:val="28"/>
          <w:szCs w:val="28"/>
        </w:rPr>
        <w:t>-</w:t>
      </w:r>
      <w:r w:rsidRPr="00A85EA5">
        <w:rPr>
          <w:sz w:val="28"/>
          <w:szCs w:val="28"/>
        </w:rPr>
        <w:t>ципального финансового контроля, учет и обобщение результатов контрольной деятельности;</w:t>
      </w:r>
    </w:p>
    <w:p w:rsidR="00D93CD2" w:rsidRDefault="00D93CD2" w:rsidP="00D93CD2">
      <w:pPr>
        <w:widowControl w:val="0"/>
        <w:ind w:firstLine="709"/>
        <w:jc w:val="both"/>
        <w:rPr>
          <w:sz w:val="28"/>
        </w:rPr>
      </w:pPr>
      <w:r>
        <w:rPr>
          <w:color w:val="000000"/>
          <w:sz w:val="28"/>
        </w:rPr>
        <w:t>проведение профилактической работы по предупреждению нарушений бюджетного законодательства и законодательства о контрактной системе в сфере закупок;</w:t>
      </w:r>
    </w:p>
    <w:p w:rsidR="00D93CD2" w:rsidRDefault="00D93CD2" w:rsidP="00D93CD2">
      <w:pPr>
        <w:widowControl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обеспечение применения ответственности за нарушения бюджетного законодательства и законодательства о контрактной системе в сфере закупок.</w:t>
      </w:r>
    </w:p>
    <w:p w:rsidR="00675966" w:rsidRDefault="00675966" w:rsidP="0067596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 1 января 2025 г. будет обеспечена возможность заключения контрактов с единственным поставщиком в электронном виде через единую информационную систему закупок. Это уменьшит количество бумажной документации и упростит процесс согласования и подписания договоров.</w:t>
      </w:r>
    </w:p>
    <w:p w:rsidR="00675966" w:rsidRDefault="00675966" w:rsidP="0067596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 1 апреля 2025 г. обязательным условием для всех участников станет размещение дополнительных соглашений в цифровом формате через единую информационную систему закупок, что позволит обеспечить однократный ввод юридически значимой информации и ее последующий автоматизированный контроль, в том числе финансовый, автоматическое формирование сведений в реестре контрактов.</w:t>
      </w:r>
    </w:p>
    <w:p w:rsidR="00920F12" w:rsidRPr="00E11011" w:rsidRDefault="00920F12" w:rsidP="00920F12">
      <w:pPr>
        <w:autoSpaceDE w:val="0"/>
        <w:autoSpaceDN w:val="0"/>
        <w:spacing w:line="252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Внедрение и применение указанных механизмов будет способствовать совершенствованию финансового контроля, направленному на предупреждение нарушений в финансово-бюджетной сфере и сфере закупок, а также повышению финансовой дисциплины при использовании бюджетных средств.</w:t>
      </w:r>
    </w:p>
    <w:p w:rsidR="00C748C9" w:rsidRDefault="00C748C9" w:rsidP="00EE3D95">
      <w:pPr>
        <w:widowControl w:val="0"/>
        <w:autoSpaceDE w:val="0"/>
        <w:autoSpaceDN w:val="0"/>
        <w:spacing w:line="235" w:lineRule="auto"/>
        <w:ind w:firstLine="709"/>
        <w:jc w:val="center"/>
        <w:rPr>
          <w:sz w:val="28"/>
          <w:szCs w:val="28"/>
        </w:rPr>
      </w:pPr>
    </w:p>
    <w:p w:rsidR="00306D1A" w:rsidRPr="003E58DE" w:rsidRDefault="00306D1A" w:rsidP="00EE3D95">
      <w:pPr>
        <w:widowControl w:val="0"/>
        <w:autoSpaceDE w:val="0"/>
        <w:autoSpaceDN w:val="0"/>
        <w:spacing w:line="235" w:lineRule="auto"/>
        <w:ind w:firstLine="709"/>
        <w:jc w:val="center"/>
        <w:rPr>
          <w:sz w:val="28"/>
          <w:szCs w:val="28"/>
        </w:rPr>
      </w:pPr>
    </w:p>
    <w:sectPr w:rsidR="00306D1A" w:rsidRPr="003E58DE" w:rsidSect="00AE3C65">
      <w:headerReference w:type="even" r:id="rId8"/>
      <w:footerReference w:type="first" r:id="rId9"/>
      <w:pgSz w:w="11906" w:h="16838"/>
      <w:pgMar w:top="709" w:right="851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6C3A" w:rsidRDefault="003A6C3A">
      <w:r>
        <w:separator/>
      </w:r>
    </w:p>
  </w:endnote>
  <w:endnote w:type="continuationSeparator" w:id="0">
    <w:p w:rsidR="003A6C3A" w:rsidRDefault="003A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58DE" w:rsidRDefault="003E58DE" w:rsidP="00565E00">
    <w:pPr>
      <w:pStyle w:val="ab"/>
      <w:framePr w:wrap="around" w:vAnchor="text" w:hAnchor="margin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68</w:t>
    </w:r>
    <w:r>
      <w:rPr>
        <w:rStyle w:val="ad"/>
      </w:rPr>
      <w:fldChar w:fldCharType="end"/>
    </w:r>
  </w:p>
  <w:p w:rsidR="003E58DE" w:rsidRPr="000507C1" w:rsidRDefault="003E58DE" w:rsidP="00565E00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6C3A" w:rsidRDefault="003A6C3A">
      <w:r>
        <w:separator/>
      </w:r>
    </w:p>
  </w:footnote>
  <w:footnote w:type="continuationSeparator" w:id="0">
    <w:p w:rsidR="003A6C3A" w:rsidRDefault="003A6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58DE" w:rsidRDefault="003E58DE" w:rsidP="00565E00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3E58DE" w:rsidRDefault="003E58D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26" style="width:3in;height:3in" coordsize="" o:spt="100" o:bullet="t" adj="0,,0" path="" stroked="f">
        <v:stroke joinstyle="miter"/>
        <v:imagedata r:id="rId1" o:title="base_23738_63860_13"/>
        <v:formulas/>
        <v:path o:connecttype="segments"/>
      </v:shape>
    </w:pict>
  </w:numPicBullet>
  <w:abstractNum w:abstractNumId="0" w15:restartNumberingAfterBreak="0">
    <w:nsid w:val="1A1F54E9"/>
    <w:multiLevelType w:val="multilevel"/>
    <w:tmpl w:val="BDDC35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 w15:restartNumberingAfterBreak="0">
    <w:nsid w:val="1F831086"/>
    <w:multiLevelType w:val="hybridMultilevel"/>
    <w:tmpl w:val="877E9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D01F6"/>
    <w:multiLevelType w:val="multilevel"/>
    <w:tmpl w:val="2AB485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6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3" w15:restartNumberingAfterBreak="0">
    <w:nsid w:val="39F22FC3"/>
    <w:multiLevelType w:val="hybridMultilevel"/>
    <w:tmpl w:val="5D84F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F489E"/>
    <w:multiLevelType w:val="multilevel"/>
    <w:tmpl w:val="55760E3C"/>
    <w:lvl w:ilvl="0">
      <w:start w:val="1"/>
      <w:numFmt w:val="decimal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5EC62FA8"/>
    <w:multiLevelType w:val="hybridMultilevel"/>
    <w:tmpl w:val="0C043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4022D"/>
    <w:multiLevelType w:val="multilevel"/>
    <w:tmpl w:val="594E6D2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7256"/>
    <w:rsid w:val="0000043F"/>
    <w:rsid w:val="00003ACE"/>
    <w:rsid w:val="00004C03"/>
    <w:rsid w:val="00013676"/>
    <w:rsid w:val="0001400E"/>
    <w:rsid w:val="00020A53"/>
    <w:rsid w:val="0002341E"/>
    <w:rsid w:val="0002422F"/>
    <w:rsid w:val="000263F2"/>
    <w:rsid w:val="00026C4F"/>
    <w:rsid w:val="00031660"/>
    <w:rsid w:val="000358A0"/>
    <w:rsid w:val="00040533"/>
    <w:rsid w:val="00040A81"/>
    <w:rsid w:val="000468C3"/>
    <w:rsid w:val="00052A02"/>
    <w:rsid w:val="00053A06"/>
    <w:rsid w:val="00053CB0"/>
    <w:rsid w:val="00055424"/>
    <w:rsid w:val="00055551"/>
    <w:rsid w:val="00055E34"/>
    <w:rsid w:val="00061628"/>
    <w:rsid w:val="000708C9"/>
    <w:rsid w:val="00071D6D"/>
    <w:rsid w:val="00073C0D"/>
    <w:rsid w:val="00077D72"/>
    <w:rsid w:val="00080137"/>
    <w:rsid w:val="000813CA"/>
    <w:rsid w:val="00081B30"/>
    <w:rsid w:val="00082999"/>
    <w:rsid w:val="00084F5A"/>
    <w:rsid w:val="000979E0"/>
    <w:rsid w:val="000A03DE"/>
    <w:rsid w:val="000A7D0F"/>
    <w:rsid w:val="000B24A1"/>
    <w:rsid w:val="000B479A"/>
    <w:rsid w:val="000B73D2"/>
    <w:rsid w:val="000C4BEE"/>
    <w:rsid w:val="000C78C9"/>
    <w:rsid w:val="000D0282"/>
    <w:rsid w:val="000D2F3B"/>
    <w:rsid w:val="000D4858"/>
    <w:rsid w:val="000D4D93"/>
    <w:rsid w:val="000D4F0F"/>
    <w:rsid w:val="000D5E37"/>
    <w:rsid w:val="000D75A0"/>
    <w:rsid w:val="000D7D23"/>
    <w:rsid w:val="000E0CCF"/>
    <w:rsid w:val="000E30D8"/>
    <w:rsid w:val="000E771B"/>
    <w:rsid w:val="000F079F"/>
    <w:rsid w:val="000F23A4"/>
    <w:rsid w:val="000F2492"/>
    <w:rsid w:val="000F56A3"/>
    <w:rsid w:val="0010275F"/>
    <w:rsid w:val="001029CD"/>
    <w:rsid w:val="001042C7"/>
    <w:rsid w:val="00104907"/>
    <w:rsid w:val="00107D5E"/>
    <w:rsid w:val="00110AA4"/>
    <w:rsid w:val="00112EC9"/>
    <w:rsid w:val="001146EF"/>
    <w:rsid w:val="0011625F"/>
    <w:rsid w:val="00122D03"/>
    <w:rsid w:val="00131604"/>
    <w:rsid w:val="001323BB"/>
    <w:rsid w:val="0013298A"/>
    <w:rsid w:val="00133F26"/>
    <w:rsid w:val="00136AD6"/>
    <w:rsid w:val="00140487"/>
    <w:rsid w:val="00142459"/>
    <w:rsid w:val="001441E4"/>
    <w:rsid w:val="00145681"/>
    <w:rsid w:val="0015317B"/>
    <w:rsid w:val="0015378E"/>
    <w:rsid w:val="00154B4D"/>
    <w:rsid w:val="00154C85"/>
    <w:rsid w:val="00157BBE"/>
    <w:rsid w:val="00163D38"/>
    <w:rsid w:val="001701A7"/>
    <w:rsid w:val="001719A3"/>
    <w:rsid w:val="00175070"/>
    <w:rsid w:val="0018123D"/>
    <w:rsid w:val="00182737"/>
    <w:rsid w:val="00187543"/>
    <w:rsid w:val="0019152C"/>
    <w:rsid w:val="00192841"/>
    <w:rsid w:val="00193A4E"/>
    <w:rsid w:val="00193B36"/>
    <w:rsid w:val="001963D0"/>
    <w:rsid w:val="001A3F19"/>
    <w:rsid w:val="001A54B4"/>
    <w:rsid w:val="001A6D78"/>
    <w:rsid w:val="001B1DE8"/>
    <w:rsid w:val="001B272E"/>
    <w:rsid w:val="001B3626"/>
    <w:rsid w:val="001B476E"/>
    <w:rsid w:val="001B492C"/>
    <w:rsid w:val="001B4BDD"/>
    <w:rsid w:val="001B6981"/>
    <w:rsid w:val="001B76BD"/>
    <w:rsid w:val="001C008C"/>
    <w:rsid w:val="001C05B5"/>
    <w:rsid w:val="001C32F1"/>
    <w:rsid w:val="001D00DC"/>
    <w:rsid w:val="001D13A4"/>
    <w:rsid w:val="001D5209"/>
    <w:rsid w:val="001D5B54"/>
    <w:rsid w:val="001D6511"/>
    <w:rsid w:val="001E3FC5"/>
    <w:rsid w:val="001E4494"/>
    <w:rsid w:val="001E4ED6"/>
    <w:rsid w:val="001E5DAE"/>
    <w:rsid w:val="001E6FA6"/>
    <w:rsid w:val="001F6D88"/>
    <w:rsid w:val="001F794F"/>
    <w:rsid w:val="00201499"/>
    <w:rsid w:val="00202FF4"/>
    <w:rsid w:val="00213792"/>
    <w:rsid w:val="00213C79"/>
    <w:rsid w:val="0022268E"/>
    <w:rsid w:val="0022564C"/>
    <w:rsid w:val="002257CE"/>
    <w:rsid w:val="00225844"/>
    <w:rsid w:val="00226533"/>
    <w:rsid w:val="00227E69"/>
    <w:rsid w:val="00230639"/>
    <w:rsid w:val="00232CC0"/>
    <w:rsid w:val="002371F3"/>
    <w:rsid w:val="00252E4E"/>
    <w:rsid w:val="00253DD9"/>
    <w:rsid w:val="002553E8"/>
    <w:rsid w:val="002566C5"/>
    <w:rsid w:val="002607EF"/>
    <w:rsid w:val="00262874"/>
    <w:rsid w:val="00263057"/>
    <w:rsid w:val="0026461C"/>
    <w:rsid w:val="00266BF0"/>
    <w:rsid w:val="00275E59"/>
    <w:rsid w:val="00280F59"/>
    <w:rsid w:val="002816D5"/>
    <w:rsid w:val="00281EE6"/>
    <w:rsid w:val="00281FC8"/>
    <w:rsid w:val="00282EF2"/>
    <w:rsid w:val="00283585"/>
    <w:rsid w:val="002911D8"/>
    <w:rsid w:val="00292169"/>
    <w:rsid w:val="00293268"/>
    <w:rsid w:val="0029498C"/>
    <w:rsid w:val="002A0F23"/>
    <w:rsid w:val="002A2BA2"/>
    <w:rsid w:val="002B0F40"/>
    <w:rsid w:val="002B5866"/>
    <w:rsid w:val="002C0A3E"/>
    <w:rsid w:val="002C1187"/>
    <w:rsid w:val="002C1C38"/>
    <w:rsid w:val="002C4FBA"/>
    <w:rsid w:val="002C5BE9"/>
    <w:rsid w:val="002D1C04"/>
    <w:rsid w:val="002E2E95"/>
    <w:rsid w:val="002E4F7F"/>
    <w:rsid w:val="002E53E4"/>
    <w:rsid w:val="002E6353"/>
    <w:rsid w:val="002F2AE8"/>
    <w:rsid w:val="002F49CB"/>
    <w:rsid w:val="002F77FD"/>
    <w:rsid w:val="00301D74"/>
    <w:rsid w:val="0030200E"/>
    <w:rsid w:val="00306D1A"/>
    <w:rsid w:val="00310736"/>
    <w:rsid w:val="0031365A"/>
    <w:rsid w:val="00314906"/>
    <w:rsid w:val="003162A8"/>
    <w:rsid w:val="0031712E"/>
    <w:rsid w:val="00321394"/>
    <w:rsid w:val="00321D29"/>
    <w:rsid w:val="00324607"/>
    <w:rsid w:val="00324921"/>
    <w:rsid w:val="0033130B"/>
    <w:rsid w:val="003357E2"/>
    <w:rsid w:val="00335AAF"/>
    <w:rsid w:val="0033705D"/>
    <w:rsid w:val="00346FF2"/>
    <w:rsid w:val="00347AA6"/>
    <w:rsid w:val="0035163C"/>
    <w:rsid w:val="00351E62"/>
    <w:rsid w:val="003537D5"/>
    <w:rsid w:val="003546F1"/>
    <w:rsid w:val="00356CFA"/>
    <w:rsid w:val="00357CFE"/>
    <w:rsid w:val="0036687B"/>
    <w:rsid w:val="00370BAA"/>
    <w:rsid w:val="003748D9"/>
    <w:rsid w:val="00374BC9"/>
    <w:rsid w:val="003754D8"/>
    <w:rsid w:val="0037581C"/>
    <w:rsid w:val="003759F1"/>
    <w:rsid w:val="00375CFC"/>
    <w:rsid w:val="00376ECB"/>
    <w:rsid w:val="0038192F"/>
    <w:rsid w:val="0039222F"/>
    <w:rsid w:val="003948BD"/>
    <w:rsid w:val="00395007"/>
    <w:rsid w:val="003959A9"/>
    <w:rsid w:val="00395D0A"/>
    <w:rsid w:val="00396814"/>
    <w:rsid w:val="003A2399"/>
    <w:rsid w:val="003A24CD"/>
    <w:rsid w:val="003A3BD4"/>
    <w:rsid w:val="003A44CC"/>
    <w:rsid w:val="003A6C2A"/>
    <w:rsid w:val="003A6C3A"/>
    <w:rsid w:val="003B642A"/>
    <w:rsid w:val="003C068C"/>
    <w:rsid w:val="003C3298"/>
    <w:rsid w:val="003C4BEC"/>
    <w:rsid w:val="003C583D"/>
    <w:rsid w:val="003C6C29"/>
    <w:rsid w:val="003D044B"/>
    <w:rsid w:val="003D4172"/>
    <w:rsid w:val="003D63E7"/>
    <w:rsid w:val="003D7EAD"/>
    <w:rsid w:val="003E039E"/>
    <w:rsid w:val="003E101D"/>
    <w:rsid w:val="003E1E07"/>
    <w:rsid w:val="003E3033"/>
    <w:rsid w:val="003E4C8A"/>
    <w:rsid w:val="003E58DE"/>
    <w:rsid w:val="003F4A4B"/>
    <w:rsid w:val="003F7920"/>
    <w:rsid w:val="00404415"/>
    <w:rsid w:val="004076DB"/>
    <w:rsid w:val="00411E7C"/>
    <w:rsid w:val="00413085"/>
    <w:rsid w:val="00415A4E"/>
    <w:rsid w:val="00416EAD"/>
    <w:rsid w:val="00422255"/>
    <w:rsid w:val="004257EF"/>
    <w:rsid w:val="00435FA5"/>
    <w:rsid w:val="00436EFD"/>
    <w:rsid w:val="00440AB6"/>
    <w:rsid w:val="0044236D"/>
    <w:rsid w:val="0044336A"/>
    <w:rsid w:val="00446DE4"/>
    <w:rsid w:val="0044797D"/>
    <w:rsid w:val="0046324D"/>
    <w:rsid w:val="00463EF7"/>
    <w:rsid w:val="0046527F"/>
    <w:rsid w:val="00473E38"/>
    <w:rsid w:val="004742D1"/>
    <w:rsid w:val="00475121"/>
    <w:rsid w:val="004807D3"/>
    <w:rsid w:val="00483EF2"/>
    <w:rsid w:val="00484675"/>
    <w:rsid w:val="00486C35"/>
    <w:rsid w:val="004939BE"/>
    <w:rsid w:val="004A0704"/>
    <w:rsid w:val="004A0897"/>
    <w:rsid w:val="004A3316"/>
    <w:rsid w:val="004A54A5"/>
    <w:rsid w:val="004B1CFF"/>
    <w:rsid w:val="004B1D2F"/>
    <w:rsid w:val="004B2B12"/>
    <w:rsid w:val="004B52A3"/>
    <w:rsid w:val="004B71DF"/>
    <w:rsid w:val="004B7997"/>
    <w:rsid w:val="004C09F9"/>
    <w:rsid w:val="004C3A25"/>
    <w:rsid w:val="004C401A"/>
    <w:rsid w:val="004C5C13"/>
    <w:rsid w:val="004C626C"/>
    <w:rsid w:val="004C6BD4"/>
    <w:rsid w:val="004D1831"/>
    <w:rsid w:val="004D1FA7"/>
    <w:rsid w:val="004D7E61"/>
    <w:rsid w:val="004E0233"/>
    <w:rsid w:val="004E0810"/>
    <w:rsid w:val="004E6580"/>
    <w:rsid w:val="004F642F"/>
    <w:rsid w:val="005010D1"/>
    <w:rsid w:val="00501AA3"/>
    <w:rsid w:val="00501C18"/>
    <w:rsid w:val="00503E30"/>
    <w:rsid w:val="00505B40"/>
    <w:rsid w:val="005125D8"/>
    <w:rsid w:val="0051482D"/>
    <w:rsid w:val="0051581F"/>
    <w:rsid w:val="0052429D"/>
    <w:rsid w:val="005277ED"/>
    <w:rsid w:val="00534771"/>
    <w:rsid w:val="00540FCD"/>
    <w:rsid w:val="00542FB0"/>
    <w:rsid w:val="0054413E"/>
    <w:rsid w:val="00545C00"/>
    <w:rsid w:val="005465A4"/>
    <w:rsid w:val="00553CF3"/>
    <w:rsid w:val="00555F4C"/>
    <w:rsid w:val="005611FC"/>
    <w:rsid w:val="005616EC"/>
    <w:rsid w:val="005624BD"/>
    <w:rsid w:val="00565E00"/>
    <w:rsid w:val="00567360"/>
    <w:rsid w:val="00567955"/>
    <w:rsid w:val="00571A61"/>
    <w:rsid w:val="0057233F"/>
    <w:rsid w:val="00573CBA"/>
    <w:rsid w:val="005763C9"/>
    <w:rsid w:val="00581CF3"/>
    <w:rsid w:val="00581D4B"/>
    <w:rsid w:val="00581D75"/>
    <w:rsid w:val="00582B3E"/>
    <w:rsid w:val="00583532"/>
    <w:rsid w:val="00583965"/>
    <w:rsid w:val="00583F64"/>
    <w:rsid w:val="00584EA5"/>
    <w:rsid w:val="005903A8"/>
    <w:rsid w:val="00591455"/>
    <w:rsid w:val="00591DBC"/>
    <w:rsid w:val="005947A9"/>
    <w:rsid w:val="00596BD2"/>
    <w:rsid w:val="0059762E"/>
    <w:rsid w:val="005A1977"/>
    <w:rsid w:val="005A1A45"/>
    <w:rsid w:val="005A4100"/>
    <w:rsid w:val="005A69FA"/>
    <w:rsid w:val="005A6A5D"/>
    <w:rsid w:val="005A7761"/>
    <w:rsid w:val="005B3353"/>
    <w:rsid w:val="005B450A"/>
    <w:rsid w:val="005B58D8"/>
    <w:rsid w:val="005B5B2C"/>
    <w:rsid w:val="005B76C5"/>
    <w:rsid w:val="005B7C3E"/>
    <w:rsid w:val="005C15EC"/>
    <w:rsid w:val="005C4921"/>
    <w:rsid w:val="005C69C3"/>
    <w:rsid w:val="005C7748"/>
    <w:rsid w:val="005C7AFA"/>
    <w:rsid w:val="005D0557"/>
    <w:rsid w:val="005D2911"/>
    <w:rsid w:val="005D62DC"/>
    <w:rsid w:val="005E2216"/>
    <w:rsid w:val="005E7F22"/>
    <w:rsid w:val="005F3003"/>
    <w:rsid w:val="005F5D69"/>
    <w:rsid w:val="00606EA5"/>
    <w:rsid w:val="00613682"/>
    <w:rsid w:val="00620924"/>
    <w:rsid w:val="00634C06"/>
    <w:rsid w:val="00636E9A"/>
    <w:rsid w:val="00645721"/>
    <w:rsid w:val="0065043D"/>
    <w:rsid w:val="0065527F"/>
    <w:rsid w:val="00660361"/>
    <w:rsid w:val="0066086F"/>
    <w:rsid w:val="006648BE"/>
    <w:rsid w:val="006655AA"/>
    <w:rsid w:val="00665A25"/>
    <w:rsid w:val="00670972"/>
    <w:rsid w:val="00673F36"/>
    <w:rsid w:val="00675966"/>
    <w:rsid w:val="006865DF"/>
    <w:rsid w:val="0068727F"/>
    <w:rsid w:val="006872DB"/>
    <w:rsid w:val="006908D1"/>
    <w:rsid w:val="006926E0"/>
    <w:rsid w:val="006A225B"/>
    <w:rsid w:val="006A3892"/>
    <w:rsid w:val="006A4348"/>
    <w:rsid w:val="006A74F3"/>
    <w:rsid w:val="006B360B"/>
    <w:rsid w:val="006B381E"/>
    <w:rsid w:val="006B59DD"/>
    <w:rsid w:val="006C142E"/>
    <w:rsid w:val="006C424F"/>
    <w:rsid w:val="006C4AA5"/>
    <w:rsid w:val="006C5128"/>
    <w:rsid w:val="006C663D"/>
    <w:rsid w:val="006C72A2"/>
    <w:rsid w:val="006D3167"/>
    <w:rsid w:val="006D3615"/>
    <w:rsid w:val="006D4A8D"/>
    <w:rsid w:val="006D51FE"/>
    <w:rsid w:val="006D5C28"/>
    <w:rsid w:val="006D6AD7"/>
    <w:rsid w:val="006E02A6"/>
    <w:rsid w:val="006E12F0"/>
    <w:rsid w:val="006E33D7"/>
    <w:rsid w:val="006E34A5"/>
    <w:rsid w:val="006E40B0"/>
    <w:rsid w:val="006F4C54"/>
    <w:rsid w:val="0070084D"/>
    <w:rsid w:val="00702850"/>
    <w:rsid w:val="00704192"/>
    <w:rsid w:val="00711521"/>
    <w:rsid w:val="00711C72"/>
    <w:rsid w:val="00711FC8"/>
    <w:rsid w:val="00713457"/>
    <w:rsid w:val="00717621"/>
    <w:rsid w:val="0072227B"/>
    <w:rsid w:val="0072263D"/>
    <w:rsid w:val="00723894"/>
    <w:rsid w:val="007241E2"/>
    <w:rsid w:val="00724210"/>
    <w:rsid w:val="007308A5"/>
    <w:rsid w:val="00732031"/>
    <w:rsid w:val="00732888"/>
    <w:rsid w:val="0073346C"/>
    <w:rsid w:val="00735B78"/>
    <w:rsid w:val="0074040D"/>
    <w:rsid w:val="007408D2"/>
    <w:rsid w:val="00740EF0"/>
    <w:rsid w:val="00743245"/>
    <w:rsid w:val="00745FD2"/>
    <w:rsid w:val="00751A8A"/>
    <w:rsid w:val="00763710"/>
    <w:rsid w:val="007668C2"/>
    <w:rsid w:val="00770B19"/>
    <w:rsid w:val="00773E31"/>
    <w:rsid w:val="00774513"/>
    <w:rsid w:val="0078000D"/>
    <w:rsid w:val="00781BB9"/>
    <w:rsid w:val="007867BE"/>
    <w:rsid w:val="00791772"/>
    <w:rsid w:val="00793B3A"/>
    <w:rsid w:val="00794A7B"/>
    <w:rsid w:val="0079750D"/>
    <w:rsid w:val="007A2A4D"/>
    <w:rsid w:val="007A2C8E"/>
    <w:rsid w:val="007A3143"/>
    <w:rsid w:val="007B10E9"/>
    <w:rsid w:val="007C2E24"/>
    <w:rsid w:val="007C4F8B"/>
    <w:rsid w:val="007C72C4"/>
    <w:rsid w:val="007C7848"/>
    <w:rsid w:val="007C78B0"/>
    <w:rsid w:val="007D3C80"/>
    <w:rsid w:val="007D4EA4"/>
    <w:rsid w:val="007D5E4E"/>
    <w:rsid w:val="007E2A42"/>
    <w:rsid w:val="007E2F46"/>
    <w:rsid w:val="007F0C2B"/>
    <w:rsid w:val="007F25C9"/>
    <w:rsid w:val="007F2752"/>
    <w:rsid w:val="007F3FA1"/>
    <w:rsid w:val="0080223A"/>
    <w:rsid w:val="008065B3"/>
    <w:rsid w:val="00811095"/>
    <w:rsid w:val="008128E0"/>
    <w:rsid w:val="00816A08"/>
    <w:rsid w:val="00816FBC"/>
    <w:rsid w:val="00817ADA"/>
    <w:rsid w:val="0082201D"/>
    <w:rsid w:val="008225C0"/>
    <w:rsid w:val="00823D1B"/>
    <w:rsid w:val="008242DC"/>
    <w:rsid w:val="00830B87"/>
    <w:rsid w:val="00831FD1"/>
    <w:rsid w:val="008337D3"/>
    <w:rsid w:val="008368FF"/>
    <w:rsid w:val="00837110"/>
    <w:rsid w:val="00837369"/>
    <w:rsid w:val="00842B96"/>
    <w:rsid w:val="0084358C"/>
    <w:rsid w:val="00844411"/>
    <w:rsid w:val="0085113D"/>
    <w:rsid w:val="00852867"/>
    <w:rsid w:val="00862481"/>
    <w:rsid w:val="00872C43"/>
    <w:rsid w:val="0087745F"/>
    <w:rsid w:val="00880208"/>
    <w:rsid w:val="00881EB4"/>
    <w:rsid w:val="008820C2"/>
    <w:rsid w:val="008909F2"/>
    <w:rsid w:val="00891479"/>
    <w:rsid w:val="008935F9"/>
    <w:rsid w:val="008950B1"/>
    <w:rsid w:val="008A4D9C"/>
    <w:rsid w:val="008B250D"/>
    <w:rsid w:val="008B2DCA"/>
    <w:rsid w:val="008B3083"/>
    <w:rsid w:val="008B42E5"/>
    <w:rsid w:val="008B5DD2"/>
    <w:rsid w:val="008B7E9C"/>
    <w:rsid w:val="008C0C8C"/>
    <w:rsid w:val="008C2129"/>
    <w:rsid w:val="008C529B"/>
    <w:rsid w:val="008C54F2"/>
    <w:rsid w:val="008C64CF"/>
    <w:rsid w:val="008C6561"/>
    <w:rsid w:val="008C6EAC"/>
    <w:rsid w:val="008D1EFA"/>
    <w:rsid w:val="008D2F7E"/>
    <w:rsid w:val="008D60D0"/>
    <w:rsid w:val="008E2ADE"/>
    <w:rsid w:val="008E40AA"/>
    <w:rsid w:val="008E65BA"/>
    <w:rsid w:val="008E65ED"/>
    <w:rsid w:val="008E71FF"/>
    <w:rsid w:val="008E72EF"/>
    <w:rsid w:val="008F57CA"/>
    <w:rsid w:val="008F5B48"/>
    <w:rsid w:val="009001C3"/>
    <w:rsid w:val="009027D8"/>
    <w:rsid w:val="00905252"/>
    <w:rsid w:val="00910A19"/>
    <w:rsid w:val="00910CB5"/>
    <w:rsid w:val="00916954"/>
    <w:rsid w:val="00920235"/>
    <w:rsid w:val="00920F12"/>
    <w:rsid w:val="0092148E"/>
    <w:rsid w:val="009214DA"/>
    <w:rsid w:val="0092603D"/>
    <w:rsid w:val="0092680F"/>
    <w:rsid w:val="0093501B"/>
    <w:rsid w:val="00935C12"/>
    <w:rsid w:val="00944CA6"/>
    <w:rsid w:val="00944E63"/>
    <w:rsid w:val="00951E3B"/>
    <w:rsid w:val="00954321"/>
    <w:rsid w:val="00956D68"/>
    <w:rsid w:val="00957CF4"/>
    <w:rsid w:val="00961BFB"/>
    <w:rsid w:val="0096220D"/>
    <w:rsid w:val="00973783"/>
    <w:rsid w:val="00974E8F"/>
    <w:rsid w:val="009757E5"/>
    <w:rsid w:val="00975AFE"/>
    <w:rsid w:val="00981C5C"/>
    <w:rsid w:val="00992DDF"/>
    <w:rsid w:val="00994C54"/>
    <w:rsid w:val="00996349"/>
    <w:rsid w:val="009A341B"/>
    <w:rsid w:val="009B137E"/>
    <w:rsid w:val="009B1957"/>
    <w:rsid w:val="009B1D7F"/>
    <w:rsid w:val="009B3251"/>
    <w:rsid w:val="009B35AA"/>
    <w:rsid w:val="009B42AF"/>
    <w:rsid w:val="009B763E"/>
    <w:rsid w:val="009C0944"/>
    <w:rsid w:val="009C1833"/>
    <w:rsid w:val="009C1C61"/>
    <w:rsid w:val="009C36D7"/>
    <w:rsid w:val="009C3B6F"/>
    <w:rsid w:val="009C438D"/>
    <w:rsid w:val="009C4C1B"/>
    <w:rsid w:val="009C4FCA"/>
    <w:rsid w:val="009C7501"/>
    <w:rsid w:val="009D020D"/>
    <w:rsid w:val="009D073A"/>
    <w:rsid w:val="009D0988"/>
    <w:rsid w:val="009D54B6"/>
    <w:rsid w:val="009D58D0"/>
    <w:rsid w:val="009D7E35"/>
    <w:rsid w:val="009E0693"/>
    <w:rsid w:val="009E269F"/>
    <w:rsid w:val="009E7CDE"/>
    <w:rsid w:val="009F352A"/>
    <w:rsid w:val="009F3B71"/>
    <w:rsid w:val="009F4187"/>
    <w:rsid w:val="009F442B"/>
    <w:rsid w:val="009F4FD5"/>
    <w:rsid w:val="009F5E35"/>
    <w:rsid w:val="009F5E9F"/>
    <w:rsid w:val="00A011A1"/>
    <w:rsid w:val="00A06609"/>
    <w:rsid w:val="00A066FC"/>
    <w:rsid w:val="00A06902"/>
    <w:rsid w:val="00A06C6C"/>
    <w:rsid w:val="00A07923"/>
    <w:rsid w:val="00A12531"/>
    <w:rsid w:val="00A132A1"/>
    <w:rsid w:val="00A139C9"/>
    <w:rsid w:val="00A13D56"/>
    <w:rsid w:val="00A20254"/>
    <w:rsid w:val="00A20A76"/>
    <w:rsid w:val="00A254D8"/>
    <w:rsid w:val="00A25670"/>
    <w:rsid w:val="00A26590"/>
    <w:rsid w:val="00A30C8D"/>
    <w:rsid w:val="00A31665"/>
    <w:rsid w:val="00A33662"/>
    <w:rsid w:val="00A35551"/>
    <w:rsid w:val="00A45CE6"/>
    <w:rsid w:val="00A46BD4"/>
    <w:rsid w:val="00A47084"/>
    <w:rsid w:val="00A4725D"/>
    <w:rsid w:val="00A54245"/>
    <w:rsid w:val="00A549AB"/>
    <w:rsid w:val="00A56824"/>
    <w:rsid w:val="00A615F8"/>
    <w:rsid w:val="00A6458E"/>
    <w:rsid w:val="00A656D6"/>
    <w:rsid w:val="00A6709D"/>
    <w:rsid w:val="00A70609"/>
    <w:rsid w:val="00A82C62"/>
    <w:rsid w:val="00A83265"/>
    <w:rsid w:val="00A90689"/>
    <w:rsid w:val="00A914F0"/>
    <w:rsid w:val="00A92F1A"/>
    <w:rsid w:val="00A95D21"/>
    <w:rsid w:val="00AA1C28"/>
    <w:rsid w:val="00AA26C4"/>
    <w:rsid w:val="00AA2A8E"/>
    <w:rsid w:val="00AA31F6"/>
    <w:rsid w:val="00AA6945"/>
    <w:rsid w:val="00AA70C3"/>
    <w:rsid w:val="00AA7E81"/>
    <w:rsid w:val="00AB0581"/>
    <w:rsid w:val="00AB1B61"/>
    <w:rsid w:val="00AB3303"/>
    <w:rsid w:val="00AB4209"/>
    <w:rsid w:val="00AB666A"/>
    <w:rsid w:val="00AB6B4A"/>
    <w:rsid w:val="00AC067A"/>
    <w:rsid w:val="00AC0764"/>
    <w:rsid w:val="00AD01BF"/>
    <w:rsid w:val="00AD0D16"/>
    <w:rsid w:val="00AD1E1A"/>
    <w:rsid w:val="00AD24DE"/>
    <w:rsid w:val="00AD6B95"/>
    <w:rsid w:val="00AE3C65"/>
    <w:rsid w:val="00AE4749"/>
    <w:rsid w:val="00AF0E87"/>
    <w:rsid w:val="00AF13F3"/>
    <w:rsid w:val="00AF51BA"/>
    <w:rsid w:val="00AF5437"/>
    <w:rsid w:val="00AF6E4F"/>
    <w:rsid w:val="00B01DD9"/>
    <w:rsid w:val="00B029C3"/>
    <w:rsid w:val="00B035B9"/>
    <w:rsid w:val="00B0466C"/>
    <w:rsid w:val="00B0488A"/>
    <w:rsid w:val="00B053A0"/>
    <w:rsid w:val="00B1630D"/>
    <w:rsid w:val="00B16BE2"/>
    <w:rsid w:val="00B20491"/>
    <w:rsid w:val="00B20872"/>
    <w:rsid w:val="00B23EF0"/>
    <w:rsid w:val="00B24BA3"/>
    <w:rsid w:val="00B25200"/>
    <w:rsid w:val="00B27CFF"/>
    <w:rsid w:val="00B32AAB"/>
    <w:rsid w:val="00B40E16"/>
    <w:rsid w:val="00B42ADB"/>
    <w:rsid w:val="00B44637"/>
    <w:rsid w:val="00B447AA"/>
    <w:rsid w:val="00B44FB6"/>
    <w:rsid w:val="00B457B0"/>
    <w:rsid w:val="00B46CD3"/>
    <w:rsid w:val="00B512CC"/>
    <w:rsid w:val="00B56176"/>
    <w:rsid w:val="00B56D37"/>
    <w:rsid w:val="00B6295B"/>
    <w:rsid w:val="00B70F8F"/>
    <w:rsid w:val="00B77319"/>
    <w:rsid w:val="00B816B3"/>
    <w:rsid w:val="00B82ABB"/>
    <w:rsid w:val="00B8576B"/>
    <w:rsid w:val="00B92323"/>
    <w:rsid w:val="00B92AAE"/>
    <w:rsid w:val="00B93940"/>
    <w:rsid w:val="00B94573"/>
    <w:rsid w:val="00B95529"/>
    <w:rsid w:val="00B96025"/>
    <w:rsid w:val="00BA17DC"/>
    <w:rsid w:val="00BA1C24"/>
    <w:rsid w:val="00BA5D16"/>
    <w:rsid w:val="00BB04E0"/>
    <w:rsid w:val="00BB17D1"/>
    <w:rsid w:val="00BB2DCE"/>
    <w:rsid w:val="00BB5B39"/>
    <w:rsid w:val="00BC5C61"/>
    <w:rsid w:val="00BD1F7E"/>
    <w:rsid w:val="00BD26CC"/>
    <w:rsid w:val="00BD5A2E"/>
    <w:rsid w:val="00BD6313"/>
    <w:rsid w:val="00BD6603"/>
    <w:rsid w:val="00BE2A64"/>
    <w:rsid w:val="00BE4A4E"/>
    <w:rsid w:val="00BE5A6A"/>
    <w:rsid w:val="00BE5E4D"/>
    <w:rsid w:val="00BE62B3"/>
    <w:rsid w:val="00BF36C0"/>
    <w:rsid w:val="00BF3B47"/>
    <w:rsid w:val="00BF6F08"/>
    <w:rsid w:val="00C03C10"/>
    <w:rsid w:val="00C0444F"/>
    <w:rsid w:val="00C07607"/>
    <w:rsid w:val="00C12505"/>
    <w:rsid w:val="00C12C59"/>
    <w:rsid w:val="00C159DA"/>
    <w:rsid w:val="00C22AF8"/>
    <w:rsid w:val="00C2387C"/>
    <w:rsid w:val="00C32192"/>
    <w:rsid w:val="00C321B0"/>
    <w:rsid w:val="00C34E64"/>
    <w:rsid w:val="00C37256"/>
    <w:rsid w:val="00C37BA9"/>
    <w:rsid w:val="00C4232D"/>
    <w:rsid w:val="00C42DBC"/>
    <w:rsid w:val="00C430B5"/>
    <w:rsid w:val="00C43ED4"/>
    <w:rsid w:val="00C44748"/>
    <w:rsid w:val="00C45D0D"/>
    <w:rsid w:val="00C46AD4"/>
    <w:rsid w:val="00C52585"/>
    <w:rsid w:val="00C52FAE"/>
    <w:rsid w:val="00C536C0"/>
    <w:rsid w:val="00C552A1"/>
    <w:rsid w:val="00C55DB0"/>
    <w:rsid w:val="00C57161"/>
    <w:rsid w:val="00C617C6"/>
    <w:rsid w:val="00C644EC"/>
    <w:rsid w:val="00C665A0"/>
    <w:rsid w:val="00C73E76"/>
    <w:rsid w:val="00C745B2"/>
    <w:rsid w:val="00C748C9"/>
    <w:rsid w:val="00C80E5A"/>
    <w:rsid w:val="00C8110F"/>
    <w:rsid w:val="00C85959"/>
    <w:rsid w:val="00C869A3"/>
    <w:rsid w:val="00C904E6"/>
    <w:rsid w:val="00C92CCE"/>
    <w:rsid w:val="00C946AF"/>
    <w:rsid w:val="00C96E1E"/>
    <w:rsid w:val="00CA04F2"/>
    <w:rsid w:val="00CA3F1C"/>
    <w:rsid w:val="00CA4494"/>
    <w:rsid w:val="00CA4EAC"/>
    <w:rsid w:val="00CA5DCB"/>
    <w:rsid w:val="00CA7F51"/>
    <w:rsid w:val="00CB3387"/>
    <w:rsid w:val="00CB5DD4"/>
    <w:rsid w:val="00CC1B3D"/>
    <w:rsid w:val="00CC386F"/>
    <w:rsid w:val="00CC6C02"/>
    <w:rsid w:val="00CD4891"/>
    <w:rsid w:val="00CD4965"/>
    <w:rsid w:val="00CD6055"/>
    <w:rsid w:val="00CE1D2C"/>
    <w:rsid w:val="00CE74C1"/>
    <w:rsid w:val="00CF20CF"/>
    <w:rsid w:val="00CF27BA"/>
    <w:rsid w:val="00CF6757"/>
    <w:rsid w:val="00D0026A"/>
    <w:rsid w:val="00D016B1"/>
    <w:rsid w:val="00D02CED"/>
    <w:rsid w:val="00D0300A"/>
    <w:rsid w:val="00D0470C"/>
    <w:rsid w:val="00D10C48"/>
    <w:rsid w:val="00D15182"/>
    <w:rsid w:val="00D163F8"/>
    <w:rsid w:val="00D25044"/>
    <w:rsid w:val="00D3023A"/>
    <w:rsid w:val="00D33F36"/>
    <w:rsid w:val="00D402E2"/>
    <w:rsid w:val="00D418CE"/>
    <w:rsid w:val="00D42403"/>
    <w:rsid w:val="00D47DE1"/>
    <w:rsid w:val="00D528A4"/>
    <w:rsid w:val="00D559B2"/>
    <w:rsid w:val="00D57069"/>
    <w:rsid w:val="00D61AA9"/>
    <w:rsid w:val="00D678F7"/>
    <w:rsid w:val="00D71A0B"/>
    <w:rsid w:val="00D72188"/>
    <w:rsid w:val="00D75B20"/>
    <w:rsid w:val="00D82EB6"/>
    <w:rsid w:val="00D87BA2"/>
    <w:rsid w:val="00D93CD2"/>
    <w:rsid w:val="00D963EC"/>
    <w:rsid w:val="00D975F8"/>
    <w:rsid w:val="00DA0A22"/>
    <w:rsid w:val="00DA0A74"/>
    <w:rsid w:val="00DA65B6"/>
    <w:rsid w:val="00DA73CE"/>
    <w:rsid w:val="00DB0AE6"/>
    <w:rsid w:val="00DB222E"/>
    <w:rsid w:val="00DB3CD5"/>
    <w:rsid w:val="00DB429C"/>
    <w:rsid w:val="00DB5BAF"/>
    <w:rsid w:val="00DB6086"/>
    <w:rsid w:val="00DC1A6F"/>
    <w:rsid w:val="00DC34E8"/>
    <w:rsid w:val="00DC4441"/>
    <w:rsid w:val="00DC4547"/>
    <w:rsid w:val="00DC66F3"/>
    <w:rsid w:val="00DC7FF2"/>
    <w:rsid w:val="00DD1CAC"/>
    <w:rsid w:val="00DD21C9"/>
    <w:rsid w:val="00DD6AF8"/>
    <w:rsid w:val="00DE5569"/>
    <w:rsid w:val="00DE7764"/>
    <w:rsid w:val="00DF0F8F"/>
    <w:rsid w:val="00E117BC"/>
    <w:rsid w:val="00E13F43"/>
    <w:rsid w:val="00E15EBD"/>
    <w:rsid w:val="00E26678"/>
    <w:rsid w:val="00E27C95"/>
    <w:rsid w:val="00E27DD1"/>
    <w:rsid w:val="00E30804"/>
    <w:rsid w:val="00E3192D"/>
    <w:rsid w:val="00E32104"/>
    <w:rsid w:val="00E329FA"/>
    <w:rsid w:val="00E348A7"/>
    <w:rsid w:val="00E35618"/>
    <w:rsid w:val="00E4000B"/>
    <w:rsid w:val="00E416E4"/>
    <w:rsid w:val="00E42CA8"/>
    <w:rsid w:val="00E4403F"/>
    <w:rsid w:val="00E4526C"/>
    <w:rsid w:val="00E45645"/>
    <w:rsid w:val="00E45743"/>
    <w:rsid w:val="00E45C9F"/>
    <w:rsid w:val="00E47559"/>
    <w:rsid w:val="00E5454F"/>
    <w:rsid w:val="00E55C16"/>
    <w:rsid w:val="00E56AD3"/>
    <w:rsid w:val="00E608FA"/>
    <w:rsid w:val="00E6576A"/>
    <w:rsid w:val="00E67192"/>
    <w:rsid w:val="00E72738"/>
    <w:rsid w:val="00E72A93"/>
    <w:rsid w:val="00E72EA8"/>
    <w:rsid w:val="00E743D4"/>
    <w:rsid w:val="00E74652"/>
    <w:rsid w:val="00E74E08"/>
    <w:rsid w:val="00E769B8"/>
    <w:rsid w:val="00E8118F"/>
    <w:rsid w:val="00E811A2"/>
    <w:rsid w:val="00E8341F"/>
    <w:rsid w:val="00E8558C"/>
    <w:rsid w:val="00E87413"/>
    <w:rsid w:val="00E916E2"/>
    <w:rsid w:val="00E9172B"/>
    <w:rsid w:val="00E9304D"/>
    <w:rsid w:val="00EA39E4"/>
    <w:rsid w:val="00EA43F2"/>
    <w:rsid w:val="00EA4751"/>
    <w:rsid w:val="00EC566E"/>
    <w:rsid w:val="00ED4810"/>
    <w:rsid w:val="00ED537D"/>
    <w:rsid w:val="00EE067C"/>
    <w:rsid w:val="00EE12FE"/>
    <w:rsid w:val="00EE39B7"/>
    <w:rsid w:val="00EE3D95"/>
    <w:rsid w:val="00EE42EE"/>
    <w:rsid w:val="00EE5EA5"/>
    <w:rsid w:val="00EE5F90"/>
    <w:rsid w:val="00EE6343"/>
    <w:rsid w:val="00EF1475"/>
    <w:rsid w:val="00EF1817"/>
    <w:rsid w:val="00EF2F8C"/>
    <w:rsid w:val="00EF33A5"/>
    <w:rsid w:val="00EF4259"/>
    <w:rsid w:val="00F127AD"/>
    <w:rsid w:val="00F156A8"/>
    <w:rsid w:val="00F17DEC"/>
    <w:rsid w:val="00F21C0E"/>
    <w:rsid w:val="00F2438A"/>
    <w:rsid w:val="00F2785B"/>
    <w:rsid w:val="00F3727C"/>
    <w:rsid w:val="00F37F6E"/>
    <w:rsid w:val="00F4112D"/>
    <w:rsid w:val="00F41437"/>
    <w:rsid w:val="00F4184B"/>
    <w:rsid w:val="00F449CD"/>
    <w:rsid w:val="00F5077F"/>
    <w:rsid w:val="00F52111"/>
    <w:rsid w:val="00F54CD6"/>
    <w:rsid w:val="00F64AAF"/>
    <w:rsid w:val="00F716AA"/>
    <w:rsid w:val="00F77FF5"/>
    <w:rsid w:val="00F8262B"/>
    <w:rsid w:val="00F83AE6"/>
    <w:rsid w:val="00F85950"/>
    <w:rsid w:val="00F87046"/>
    <w:rsid w:val="00F90841"/>
    <w:rsid w:val="00F91E40"/>
    <w:rsid w:val="00F934A7"/>
    <w:rsid w:val="00F95541"/>
    <w:rsid w:val="00F9674E"/>
    <w:rsid w:val="00FA4890"/>
    <w:rsid w:val="00FA55B6"/>
    <w:rsid w:val="00FA7D2D"/>
    <w:rsid w:val="00FB365D"/>
    <w:rsid w:val="00FB4F73"/>
    <w:rsid w:val="00FC1A16"/>
    <w:rsid w:val="00FC209B"/>
    <w:rsid w:val="00FC3D39"/>
    <w:rsid w:val="00FC66D0"/>
    <w:rsid w:val="00FC7571"/>
    <w:rsid w:val="00FD140D"/>
    <w:rsid w:val="00FE316E"/>
    <w:rsid w:val="00FE4824"/>
    <w:rsid w:val="00FE6A3E"/>
    <w:rsid w:val="00FF4D49"/>
    <w:rsid w:val="00FF6002"/>
    <w:rsid w:val="00FF6A6B"/>
    <w:rsid w:val="00FF6B4C"/>
    <w:rsid w:val="00FF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2C9148D-96F9-4FC2-A13E-67C3BB5C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25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565E0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565E00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23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qFormat/>
    <w:rsid w:val="00565E00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23A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23A"/>
    <w:pPr>
      <w:spacing w:before="240" w:after="60"/>
      <w:outlineLvl w:val="5"/>
    </w:pPr>
    <w:rPr>
      <w:rFonts w:ascii="Calibri" w:eastAsia="Calibri" w:hAnsi="Calibr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23A"/>
    <w:pPr>
      <w:spacing w:before="240" w:after="60"/>
      <w:outlineLvl w:val="6"/>
    </w:pPr>
    <w:rPr>
      <w:rFonts w:ascii="Calibri" w:eastAsia="Calibri" w:hAnsi="Calibr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23A"/>
    <w:pPr>
      <w:spacing w:before="240" w:after="60"/>
      <w:outlineLvl w:val="7"/>
    </w:pPr>
    <w:rPr>
      <w:rFonts w:ascii="Calibri" w:eastAsia="Calibri" w:hAnsi="Calibr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23A"/>
    <w:pPr>
      <w:spacing w:before="240" w:after="60"/>
      <w:outlineLvl w:val="8"/>
    </w:pPr>
    <w:rPr>
      <w:rFonts w:ascii="Cambria" w:hAnsi="Cambria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53CF3"/>
    <w:rPr>
      <w:rFonts w:ascii="AG Souvenir" w:eastAsia="Times New Roman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rsid w:val="00D3023A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link w:val="4"/>
    <w:rsid w:val="00D3023A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11">
    <w:name w:val=" Знак1"/>
    <w:basedOn w:val="a"/>
    <w:rsid w:val="00565E0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Название"/>
    <w:basedOn w:val="a"/>
    <w:link w:val="a4"/>
    <w:uiPriority w:val="10"/>
    <w:qFormat/>
    <w:rsid w:val="00C37256"/>
    <w:pPr>
      <w:jc w:val="center"/>
    </w:pPr>
    <w:rPr>
      <w:b/>
      <w:sz w:val="28"/>
      <w:lang w:val="x-none"/>
    </w:rPr>
  </w:style>
  <w:style w:type="character" w:customStyle="1" w:styleId="a4">
    <w:name w:val="Название Знак"/>
    <w:link w:val="a3"/>
    <w:uiPriority w:val="10"/>
    <w:rsid w:val="00C372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Subtitle"/>
    <w:basedOn w:val="a"/>
    <w:link w:val="a6"/>
    <w:uiPriority w:val="11"/>
    <w:qFormat/>
    <w:rsid w:val="00C37256"/>
    <w:pPr>
      <w:overflowPunct w:val="0"/>
      <w:autoSpaceDE w:val="0"/>
      <w:autoSpaceDN w:val="0"/>
      <w:adjustRightInd w:val="0"/>
      <w:jc w:val="center"/>
      <w:textAlignment w:val="baseline"/>
    </w:pPr>
    <w:rPr>
      <w:bCs/>
      <w:sz w:val="24"/>
      <w:lang w:val="x-none"/>
    </w:rPr>
  </w:style>
  <w:style w:type="character" w:customStyle="1" w:styleId="a6">
    <w:name w:val="Подзаголовок Знак"/>
    <w:link w:val="a5"/>
    <w:uiPriority w:val="11"/>
    <w:rsid w:val="00C37256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7">
    <w:name w:val="Body Text"/>
    <w:basedOn w:val="a"/>
    <w:link w:val="a8"/>
    <w:rsid w:val="00C37256"/>
    <w:pPr>
      <w:jc w:val="both"/>
    </w:pPr>
    <w:rPr>
      <w:sz w:val="24"/>
      <w:lang w:val="x-none"/>
    </w:rPr>
  </w:style>
  <w:style w:type="character" w:customStyle="1" w:styleId="a8">
    <w:name w:val="Основной текст Знак"/>
    <w:link w:val="a7"/>
    <w:rsid w:val="00C372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rsid w:val="00C37256"/>
    <w:rPr>
      <w:sz w:val="24"/>
      <w:lang w:val="en-US"/>
    </w:rPr>
  </w:style>
  <w:style w:type="character" w:customStyle="1" w:styleId="aa">
    <w:name w:val="Основной текст с отступом Знак"/>
    <w:link w:val="a9"/>
    <w:rsid w:val="00C3725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ConsPlusTitle">
    <w:name w:val="ConsPlusTitle"/>
    <w:rsid w:val="005C69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rsid w:val="001E5DA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1E5DA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Postan">
    <w:name w:val="Postan"/>
    <w:basedOn w:val="a"/>
    <w:rsid w:val="00565E00"/>
    <w:pPr>
      <w:jc w:val="center"/>
    </w:pPr>
    <w:rPr>
      <w:sz w:val="28"/>
    </w:rPr>
  </w:style>
  <w:style w:type="paragraph" w:styleId="ab">
    <w:name w:val="footer"/>
    <w:basedOn w:val="a"/>
    <w:rsid w:val="00565E00"/>
    <w:pPr>
      <w:tabs>
        <w:tab w:val="center" w:pos="4153"/>
        <w:tab w:val="right" w:pos="8306"/>
      </w:tabs>
    </w:pPr>
  </w:style>
  <w:style w:type="paragraph" w:styleId="ac">
    <w:name w:val="header"/>
    <w:basedOn w:val="a"/>
    <w:rsid w:val="00565E00"/>
    <w:pPr>
      <w:tabs>
        <w:tab w:val="center" w:pos="4153"/>
        <w:tab w:val="right" w:pos="8306"/>
      </w:tabs>
    </w:pPr>
  </w:style>
  <w:style w:type="character" w:styleId="ad">
    <w:name w:val="page number"/>
    <w:basedOn w:val="a0"/>
    <w:rsid w:val="00565E00"/>
  </w:style>
  <w:style w:type="paragraph" w:customStyle="1" w:styleId="ConsPlusNormal">
    <w:name w:val="ConsPlusNormal"/>
    <w:link w:val="ConsPlusNormal0"/>
    <w:rsid w:val="00565E0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rsid w:val="00565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styleId="ae">
    <w:name w:val="Strong"/>
    <w:uiPriority w:val="22"/>
    <w:qFormat/>
    <w:rsid w:val="00565E00"/>
    <w:rPr>
      <w:b/>
      <w:bCs/>
    </w:rPr>
  </w:style>
  <w:style w:type="paragraph" w:styleId="af">
    <w:name w:val="footnote text"/>
    <w:aliases w:val=" Знак"/>
    <w:basedOn w:val="a"/>
    <w:link w:val="af0"/>
    <w:semiHidden/>
    <w:rsid w:val="00565E00"/>
    <w:rPr>
      <w:rFonts w:ascii="Calibri" w:eastAsia="Calibri" w:hAnsi="Calibri"/>
    </w:rPr>
  </w:style>
  <w:style w:type="character" w:customStyle="1" w:styleId="af0">
    <w:name w:val="Текст сноски Знак"/>
    <w:aliases w:val=" Знак Знак4"/>
    <w:link w:val="af"/>
    <w:semiHidden/>
    <w:rsid w:val="00565E00"/>
    <w:rPr>
      <w:lang w:val="ru-RU" w:eastAsia="ru-RU" w:bidi="ar-SA"/>
    </w:rPr>
  </w:style>
  <w:style w:type="paragraph" w:styleId="af1">
    <w:name w:val="List Paragraph"/>
    <w:aliases w:val="ПАРАГРАФ,List Paragraph,Абзац списка11"/>
    <w:basedOn w:val="a"/>
    <w:link w:val="af2"/>
    <w:uiPriority w:val="34"/>
    <w:qFormat/>
    <w:rsid w:val="00565E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table" w:styleId="af3">
    <w:name w:val="Table Grid"/>
    <w:basedOn w:val="a1"/>
    <w:rsid w:val="00565E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"/>
    <w:rsid w:val="00565E00"/>
    <w:rPr>
      <w:rFonts w:ascii="Courier New" w:hAnsi="Courier New"/>
    </w:rPr>
  </w:style>
  <w:style w:type="character" w:customStyle="1" w:styleId="FontStyle22">
    <w:name w:val="Font Style22"/>
    <w:rsid w:val="00565E00"/>
    <w:rPr>
      <w:rFonts w:ascii="Times New Roman" w:hAnsi="Times New Roman" w:cs="Times New Roman"/>
      <w:sz w:val="26"/>
      <w:szCs w:val="26"/>
    </w:rPr>
  </w:style>
  <w:style w:type="character" w:styleId="af5">
    <w:name w:val="footnote reference"/>
    <w:semiHidden/>
    <w:rsid w:val="00565E00"/>
    <w:rPr>
      <w:vertAlign w:val="superscript"/>
    </w:rPr>
  </w:style>
  <w:style w:type="paragraph" w:styleId="af6">
    <w:name w:val="endnote text"/>
    <w:basedOn w:val="a"/>
    <w:rsid w:val="00B0466C"/>
  </w:style>
  <w:style w:type="character" w:styleId="af7">
    <w:name w:val="endnote reference"/>
    <w:rsid w:val="00B0466C"/>
    <w:rPr>
      <w:vertAlign w:val="superscript"/>
    </w:rPr>
  </w:style>
  <w:style w:type="paragraph" w:styleId="af8">
    <w:name w:val="Обычный (веб)"/>
    <w:basedOn w:val="a"/>
    <w:uiPriority w:val="99"/>
    <w:rsid w:val="000E0CCF"/>
    <w:pPr>
      <w:suppressAutoHyphens/>
      <w:spacing w:before="100" w:after="100"/>
    </w:pPr>
    <w:rPr>
      <w:sz w:val="18"/>
      <w:lang w:eastAsia="ar-SA"/>
    </w:rPr>
  </w:style>
  <w:style w:type="paragraph" w:customStyle="1" w:styleId="af9">
    <w:name w:val="Текст в заданном формате"/>
    <w:basedOn w:val="a"/>
    <w:rsid w:val="00EE6343"/>
    <w:pPr>
      <w:widowControl w:val="0"/>
      <w:suppressAutoHyphens/>
    </w:pPr>
    <w:rPr>
      <w:rFonts w:ascii="Courier New" w:eastAsia="Courier New" w:hAnsi="Courier New" w:cs="Courier New"/>
      <w:lang w:eastAsia="en-US"/>
    </w:rPr>
  </w:style>
  <w:style w:type="paragraph" w:styleId="afa">
    <w:name w:val="No Spacing"/>
    <w:uiPriority w:val="1"/>
    <w:qFormat/>
    <w:rsid w:val="00EE6343"/>
    <w:rPr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semiHidden/>
    <w:rsid w:val="00D3023A"/>
    <w:rPr>
      <w:rFonts w:ascii="Cambria" w:eastAsia="Times New Roman" w:hAnsi="Cambria" w:cs="Times New Roman"/>
      <w:b/>
      <w:bCs/>
      <w:sz w:val="26"/>
      <w:szCs w:val="26"/>
      <w:lang w:val="en-US" w:eastAsia="en-US" w:bidi="en-US"/>
    </w:rPr>
  </w:style>
  <w:style w:type="character" w:customStyle="1" w:styleId="50">
    <w:name w:val="Заголовок 5 Знак"/>
    <w:link w:val="5"/>
    <w:uiPriority w:val="9"/>
    <w:semiHidden/>
    <w:rsid w:val="00D3023A"/>
    <w:rPr>
      <w:rFonts w:ascii="Calibri" w:eastAsia="Calibri" w:hAnsi="Calibri" w:cs="Times New Roman"/>
      <w:b/>
      <w:bCs/>
      <w:i/>
      <w:iCs/>
      <w:sz w:val="26"/>
      <w:szCs w:val="26"/>
      <w:lang w:val="en-US" w:eastAsia="en-US" w:bidi="en-US"/>
    </w:rPr>
  </w:style>
  <w:style w:type="character" w:customStyle="1" w:styleId="60">
    <w:name w:val="Заголовок 6 Знак"/>
    <w:link w:val="6"/>
    <w:uiPriority w:val="9"/>
    <w:semiHidden/>
    <w:rsid w:val="00D3023A"/>
    <w:rPr>
      <w:rFonts w:ascii="Calibri" w:eastAsia="Calibri" w:hAnsi="Calibri" w:cs="Times New Roman"/>
      <w:b/>
      <w:bCs/>
      <w:sz w:val="22"/>
      <w:szCs w:val="22"/>
      <w:lang w:val="en-US" w:eastAsia="en-US" w:bidi="en-US"/>
    </w:rPr>
  </w:style>
  <w:style w:type="character" w:customStyle="1" w:styleId="70">
    <w:name w:val="Заголовок 7 Знак"/>
    <w:link w:val="7"/>
    <w:uiPriority w:val="9"/>
    <w:semiHidden/>
    <w:rsid w:val="00D3023A"/>
    <w:rPr>
      <w:rFonts w:ascii="Calibri" w:eastAsia="Calibri" w:hAnsi="Calibri"/>
      <w:sz w:val="24"/>
      <w:szCs w:val="24"/>
      <w:lang w:val="en-US" w:eastAsia="en-US" w:bidi="en-US"/>
    </w:rPr>
  </w:style>
  <w:style w:type="character" w:customStyle="1" w:styleId="80">
    <w:name w:val="Заголовок 8 Знак"/>
    <w:link w:val="8"/>
    <w:uiPriority w:val="9"/>
    <w:semiHidden/>
    <w:rsid w:val="00D3023A"/>
    <w:rPr>
      <w:rFonts w:ascii="Calibri" w:eastAsia="Calibri" w:hAnsi="Calibri"/>
      <w:i/>
      <w:iCs/>
      <w:sz w:val="24"/>
      <w:szCs w:val="24"/>
      <w:lang w:val="en-US" w:eastAsia="en-US" w:bidi="en-US"/>
    </w:rPr>
  </w:style>
  <w:style w:type="character" w:customStyle="1" w:styleId="90">
    <w:name w:val="Заголовок 9 Знак"/>
    <w:link w:val="9"/>
    <w:uiPriority w:val="9"/>
    <w:semiHidden/>
    <w:rsid w:val="00D3023A"/>
    <w:rPr>
      <w:rFonts w:ascii="Cambria" w:eastAsia="Times New Roman" w:hAnsi="Cambria"/>
      <w:sz w:val="22"/>
      <w:szCs w:val="22"/>
      <w:lang w:val="en-US" w:eastAsia="en-US" w:bidi="en-US"/>
    </w:rPr>
  </w:style>
  <w:style w:type="character" w:customStyle="1" w:styleId="21">
    <w:name w:val="Цитата 2 Знак"/>
    <w:link w:val="22"/>
    <w:uiPriority w:val="29"/>
    <w:rsid w:val="00D3023A"/>
    <w:rPr>
      <w:rFonts w:ascii="Calibri" w:eastAsia="Calibri" w:hAnsi="Calibri"/>
      <w:i/>
      <w:sz w:val="24"/>
      <w:szCs w:val="24"/>
      <w:lang w:val="en-US" w:eastAsia="en-US" w:bidi="en-US"/>
    </w:rPr>
  </w:style>
  <w:style w:type="paragraph" w:styleId="22">
    <w:name w:val="Quote"/>
    <w:basedOn w:val="a"/>
    <w:next w:val="a"/>
    <w:link w:val="21"/>
    <w:uiPriority w:val="29"/>
    <w:qFormat/>
    <w:rsid w:val="00D3023A"/>
    <w:rPr>
      <w:rFonts w:ascii="Calibri" w:eastAsia="Calibri" w:hAnsi="Calibri"/>
      <w:i/>
      <w:sz w:val="24"/>
      <w:szCs w:val="24"/>
      <w:lang w:val="en-US" w:eastAsia="en-US" w:bidi="en-US"/>
    </w:rPr>
  </w:style>
  <w:style w:type="character" w:customStyle="1" w:styleId="afb">
    <w:name w:val="Выделенная цитата Знак"/>
    <w:link w:val="afc"/>
    <w:uiPriority w:val="30"/>
    <w:rsid w:val="00D3023A"/>
    <w:rPr>
      <w:rFonts w:ascii="Calibri" w:eastAsia="Calibri" w:hAnsi="Calibri"/>
      <w:b/>
      <w:i/>
      <w:sz w:val="24"/>
      <w:szCs w:val="22"/>
      <w:lang w:val="en-US" w:eastAsia="en-US" w:bidi="en-US"/>
    </w:rPr>
  </w:style>
  <w:style w:type="paragraph" w:styleId="afc">
    <w:name w:val="Intense Quote"/>
    <w:basedOn w:val="a"/>
    <w:next w:val="a"/>
    <w:link w:val="afb"/>
    <w:uiPriority w:val="30"/>
    <w:qFormat/>
    <w:rsid w:val="00D3023A"/>
    <w:pPr>
      <w:ind w:left="720" w:right="720"/>
    </w:pPr>
    <w:rPr>
      <w:rFonts w:ascii="Calibri" w:eastAsia="Calibri" w:hAnsi="Calibri"/>
      <w:b/>
      <w:i/>
      <w:sz w:val="24"/>
      <w:szCs w:val="22"/>
      <w:lang w:val="en-US" w:eastAsia="en-US" w:bidi="en-US"/>
    </w:rPr>
  </w:style>
  <w:style w:type="character" w:customStyle="1" w:styleId="CharStyle8">
    <w:name w:val="Char Style 8"/>
    <w:link w:val="Style7"/>
    <w:uiPriority w:val="99"/>
    <w:locked/>
    <w:rsid w:val="002566C5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2566C5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2566C5"/>
    <w:pPr>
      <w:widowControl w:val="0"/>
      <w:shd w:val="clear" w:color="auto" w:fill="FFFFFF"/>
      <w:spacing w:before="60" w:after="60" w:line="149" w:lineRule="exact"/>
    </w:pPr>
    <w:rPr>
      <w:rFonts w:ascii="Calibri" w:eastAsia="Calibri" w:hAnsi="Calibri"/>
      <w:b/>
      <w:sz w:val="10"/>
      <w:lang w:val="x-none" w:eastAsia="x-none"/>
    </w:rPr>
  </w:style>
  <w:style w:type="paragraph" w:styleId="afd">
    <w:name w:val="Balloon Text"/>
    <w:basedOn w:val="a"/>
    <w:link w:val="afe"/>
    <w:uiPriority w:val="99"/>
    <w:semiHidden/>
    <w:unhideWhenUsed/>
    <w:rsid w:val="004C401A"/>
    <w:rPr>
      <w:rFonts w:ascii="Tahoma" w:hAnsi="Tahoma"/>
      <w:sz w:val="16"/>
      <w:szCs w:val="16"/>
      <w:lang w:val="x-none" w:eastAsia="x-none"/>
    </w:rPr>
  </w:style>
  <w:style w:type="character" w:customStyle="1" w:styleId="afe">
    <w:name w:val="Текст выноски Знак"/>
    <w:link w:val="afd"/>
    <w:uiPriority w:val="99"/>
    <w:semiHidden/>
    <w:rsid w:val="004C401A"/>
    <w:rPr>
      <w:rFonts w:ascii="Tahoma" w:eastAsia="Times New Roman" w:hAnsi="Tahoma" w:cs="Tahoma"/>
      <w:sz w:val="16"/>
      <w:szCs w:val="16"/>
    </w:rPr>
  </w:style>
  <w:style w:type="character" w:styleId="aff">
    <w:name w:val="Hyperlink"/>
    <w:uiPriority w:val="99"/>
    <w:semiHidden/>
    <w:unhideWhenUsed/>
    <w:rsid w:val="00253DD9"/>
    <w:rPr>
      <w:color w:val="0000FF"/>
      <w:u w:val="single"/>
    </w:rPr>
  </w:style>
  <w:style w:type="character" w:customStyle="1" w:styleId="af2">
    <w:name w:val="Абзац списка Знак"/>
    <w:aliases w:val="ПАРАГРАФ Знак,List Paragraph Знак,Абзац списка11 Знак"/>
    <w:link w:val="af1"/>
    <w:uiPriority w:val="34"/>
    <w:locked/>
    <w:rsid w:val="00EE3D95"/>
    <w:rPr>
      <w:sz w:val="22"/>
      <w:szCs w:val="22"/>
      <w:lang w:eastAsia="en-US"/>
    </w:rPr>
  </w:style>
  <w:style w:type="character" w:customStyle="1" w:styleId="ConsPlusNormal0">
    <w:name w:val="ConsPlusNormal Знак"/>
    <w:basedOn w:val="a0"/>
    <w:link w:val="ConsPlusNormal"/>
    <w:locked/>
    <w:rsid w:val="00026C4F"/>
    <w:rPr>
      <w:rFonts w:ascii="Arial" w:eastAsia="Times New Roman" w:hAnsi="Arial" w:cs="Arial"/>
      <w:lang w:val="ru-RU" w:eastAsia="ru-RU" w:bidi="ar-SA"/>
    </w:rPr>
  </w:style>
  <w:style w:type="character" w:customStyle="1" w:styleId="12">
    <w:name w:val="Обычный1"/>
    <w:rsid w:val="00E8118F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2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5486D-B6E4-4AD9-8532-F9BFB1EBF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3259</Words>
  <Characters>18578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serv</dc:creator>
  <cp:keywords/>
  <cp:lastModifiedBy>Pai Pinky</cp:lastModifiedBy>
  <cp:revision>2</cp:revision>
  <cp:lastPrinted>2019-11-01T07:10:00Z</cp:lastPrinted>
  <dcterms:created xsi:type="dcterms:W3CDTF">2025-10-05T18:29:00Z</dcterms:created>
  <dcterms:modified xsi:type="dcterms:W3CDTF">2025-10-05T18:29:00Z</dcterms:modified>
</cp:coreProperties>
</file>