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B762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B76212">
      <w:pPr>
        <w:spacing w:after="120" w:line="20" w:lineRule="atLeast"/>
        <w:jc w:val="center"/>
      </w:pPr>
    </w:p>
    <w:p w:rsidR="00000000" w:rsidRDefault="00B762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B76212">
      <w:pPr>
        <w:jc w:val="center"/>
        <w:rPr>
          <w:sz w:val="28"/>
          <w:szCs w:val="28"/>
        </w:rPr>
      </w:pPr>
    </w:p>
    <w:p w:rsidR="00000000" w:rsidRDefault="00B76212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х. Грузинов</w:t>
      </w:r>
    </w:p>
    <w:p w:rsidR="00000000" w:rsidRDefault="00B76212">
      <w:pPr>
        <w:jc w:val="center"/>
        <w:rPr>
          <w:b/>
          <w:bCs/>
          <w:sz w:val="26"/>
          <w:szCs w:val="26"/>
        </w:rPr>
      </w:pPr>
    </w:p>
    <w:p w:rsidR="00000000" w:rsidRDefault="00B76212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B76212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B762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B76212">
      <w:pPr>
        <w:jc w:val="both"/>
        <w:rPr>
          <w:sz w:val="28"/>
          <w:szCs w:val="28"/>
        </w:rPr>
      </w:pPr>
    </w:p>
    <w:p w:rsidR="00000000" w:rsidRDefault="00B76212">
      <w:pPr>
        <w:jc w:val="both"/>
        <w:rPr>
          <w:sz w:val="28"/>
          <w:szCs w:val="28"/>
        </w:rPr>
      </w:pPr>
    </w:p>
    <w:p w:rsidR="00000000" w:rsidRDefault="00B762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B76212">
      <w:pPr>
        <w:jc w:val="center"/>
        <w:rPr>
          <w:sz w:val="28"/>
          <w:szCs w:val="28"/>
        </w:rPr>
      </w:pPr>
    </w:p>
    <w:p w:rsidR="00000000" w:rsidRDefault="00B76212">
      <w:pPr>
        <w:jc w:val="both"/>
        <w:rPr>
          <w:sz w:val="28"/>
          <w:szCs w:val="28"/>
        </w:rPr>
      </w:pPr>
    </w:p>
    <w:p w:rsidR="00000000" w:rsidRDefault="00B762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</w:t>
      </w:r>
      <w:r>
        <w:rPr>
          <w:sz w:val="28"/>
          <w:szCs w:val="28"/>
        </w:rPr>
        <w:t xml:space="preserve"> земельному участку площадью </w:t>
      </w:r>
      <w:r>
        <w:rPr>
          <w:sz w:val="28"/>
          <w:szCs w:val="28"/>
        </w:rPr>
        <w:t>7668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3Б</w:t>
      </w:r>
    </w:p>
    <w:p w:rsidR="00000000" w:rsidRDefault="00B762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B762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</w:t>
      </w:r>
      <w:r>
        <w:rPr>
          <w:sz w:val="28"/>
          <w:szCs w:val="28"/>
        </w:rPr>
        <w:t>ения оставляю за собой.</w:t>
      </w: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</w:p>
    <w:p w:rsidR="00000000" w:rsidRDefault="00B7621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B7621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212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39597FA0"/>
    <w:rsid w:val="3C075E6C"/>
    <w:rsid w:val="44084232"/>
    <w:rsid w:val="6B836BBB"/>
    <w:rsid w:val="72192C89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648063-BA2E-4507-B6AC-8560EA8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WORK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