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B609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B609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B609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B609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B609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B609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B6099">
      <w:pPr>
        <w:spacing w:after="120" w:line="20" w:lineRule="atLeast"/>
        <w:jc w:val="center"/>
      </w:pPr>
    </w:p>
    <w:p w:rsidR="00000000" w:rsidRDefault="000B60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B6099">
      <w:pPr>
        <w:jc w:val="center"/>
        <w:rPr>
          <w:sz w:val="28"/>
          <w:szCs w:val="28"/>
        </w:rPr>
      </w:pPr>
    </w:p>
    <w:p w:rsidR="00000000" w:rsidRDefault="000B609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30.03.2022                                    №  14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0B6099">
      <w:pPr>
        <w:jc w:val="center"/>
        <w:rPr>
          <w:b/>
          <w:bCs/>
          <w:sz w:val="26"/>
          <w:szCs w:val="26"/>
        </w:rPr>
      </w:pPr>
    </w:p>
    <w:p w:rsidR="00000000" w:rsidRDefault="000B6099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0B6099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B6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B6099">
      <w:pPr>
        <w:jc w:val="both"/>
        <w:rPr>
          <w:sz w:val="28"/>
          <w:szCs w:val="28"/>
        </w:rPr>
      </w:pPr>
    </w:p>
    <w:p w:rsidR="00000000" w:rsidRDefault="000B6099">
      <w:pPr>
        <w:jc w:val="both"/>
        <w:rPr>
          <w:sz w:val="28"/>
          <w:szCs w:val="28"/>
        </w:rPr>
      </w:pPr>
    </w:p>
    <w:p w:rsidR="00000000" w:rsidRDefault="000B60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B6099">
      <w:pPr>
        <w:jc w:val="center"/>
        <w:rPr>
          <w:sz w:val="28"/>
          <w:szCs w:val="28"/>
        </w:rPr>
      </w:pPr>
    </w:p>
    <w:p w:rsidR="00000000" w:rsidRDefault="000B6099">
      <w:pPr>
        <w:jc w:val="both"/>
        <w:rPr>
          <w:sz w:val="28"/>
          <w:szCs w:val="28"/>
        </w:rPr>
      </w:pPr>
    </w:p>
    <w:p w:rsidR="00000000" w:rsidRDefault="000B6099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</w:t>
      </w:r>
      <w:r>
        <w:rPr>
          <w:sz w:val="28"/>
          <w:szCs w:val="28"/>
        </w:rPr>
        <w:t>ь адрес  земельному участку площадью 1706 кв.м.:  Российская Федерация, Ростовская область, Морозовский район, Грузиновское сельское поселение, х. Грузинов, ул. Луговая земельный участок 52А.</w:t>
      </w:r>
    </w:p>
    <w:p w:rsidR="00000000" w:rsidRDefault="000B6099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0B6099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>
        <w:rPr>
          <w:sz w:val="28"/>
          <w:szCs w:val="28"/>
        </w:rPr>
        <w:t>полнением данного постановления оставляю за собой.</w:t>
      </w: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</w:p>
    <w:p w:rsidR="00000000" w:rsidRDefault="000B609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0B6099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B6099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37E4A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97792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3363E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  <w:rsid w:val="5331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885E73-8823-4215-A03A-458B31B8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WORK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7C65A66AE5DE46168B7EB0857BEBD687</vt:lpwstr>
  </property>
</Properties>
</file>