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15E" w:rsidRDefault="00405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РОСИЙСКАЯ ФЕДЕРАЦИЯ</w:t>
      </w:r>
    </w:p>
    <w:p w:rsidR="0040515E" w:rsidRDefault="00405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</w:p>
    <w:p w:rsidR="0040515E" w:rsidRDefault="00405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40515E" w:rsidRDefault="00405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0515E" w:rsidRDefault="00405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«ГРУЗИНОВСКОЕ СЕЛЬСКОЕ ПОСЕЛЕНИЕ»</w:t>
      </w:r>
    </w:p>
    <w:p w:rsidR="0040515E" w:rsidRDefault="00405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ГРУЗИНОВСКОГО СЕЛЬСКОГО ПОСЕЛЕНИЯ</w:t>
      </w:r>
    </w:p>
    <w:p w:rsidR="0040515E" w:rsidRDefault="0040515E">
      <w:pPr>
        <w:jc w:val="center"/>
        <w:rPr>
          <w:b/>
          <w:sz w:val="28"/>
          <w:szCs w:val="28"/>
        </w:rPr>
      </w:pPr>
    </w:p>
    <w:p w:rsidR="0040515E" w:rsidRDefault="0040515E">
      <w:pPr>
        <w:jc w:val="center"/>
        <w:rPr>
          <w:b/>
          <w:sz w:val="28"/>
          <w:szCs w:val="28"/>
        </w:rPr>
      </w:pPr>
    </w:p>
    <w:p w:rsidR="0040515E" w:rsidRDefault="0040515E">
      <w:pPr>
        <w:pStyle w:val="1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:rsidR="0040515E" w:rsidRDefault="0040515E">
      <w:pPr>
        <w:jc w:val="center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3284"/>
        <w:gridCol w:w="3284"/>
        <w:gridCol w:w="2883"/>
      </w:tblGrid>
      <w:tr w:rsidR="0040515E">
        <w:trPr>
          <w:trHeight w:val="280"/>
        </w:trPr>
        <w:tc>
          <w:tcPr>
            <w:tcW w:w="3284" w:type="dxa"/>
          </w:tcPr>
          <w:p w:rsidR="0040515E" w:rsidRDefault="0040515E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04.08.2022   </w:t>
            </w:r>
          </w:p>
        </w:tc>
        <w:tc>
          <w:tcPr>
            <w:tcW w:w="3284" w:type="dxa"/>
          </w:tcPr>
          <w:p w:rsidR="0040515E" w:rsidRDefault="0040515E">
            <w:pPr>
              <w:spacing w:after="200"/>
              <w:ind w:right="-28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№45   </w:t>
            </w:r>
          </w:p>
        </w:tc>
        <w:tc>
          <w:tcPr>
            <w:tcW w:w="2883" w:type="dxa"/>
          </w:tcPr>
          <w:p w:rsidR="0040515E" w:rsidRDefault="0040515E">
            <w:pPr>
              <w:tabs>
                <w:tab w:val="left" w:pos="2522"/>
              </w:tabs>
              <w:spacing w:after="200"/>
              <w:ind w:left="-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х.Грузинов</w:t>
            </w:r>
          </w:p>
        </w:tc>
      </w:tr>
    </w:tbl>
    <w:p w:rsidR="0040515E" w:rsidRDefault="0040515E">
      <w:pPr>
        <w:rPr>
          <w:sz w:val="28"/>
          <w:szCs w:val="28"/>
        </w:rPr>
      </w:pPr>
    </w:p>
    <w:p w:rsidR="0040515E" w:rsidRDefault="00405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источниках наружного противопожарного </w:t>
      </w:r>
    </w:p>
    <w:p w:rsidR="0040515E" w:rsidRDefault="00405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водоснабжения для целей пожаротушения,</w:t>
      </w:r>
    </w:p>
    <w:p w:rsidR="0040515E" w:rsidRDefault="00405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расположенных в населенных пунктах</w:t>
      </w:r>
    </w:p>
    <w:p w:rsidR="0040515E" w:rsidRDefault="00405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на прилегающих к ним территориях»</w:t>
      </w:r>
    </w:p>
    <w:p w:rsidR="0040515E" w:rsidRDefault="0040515E">
      <w:pPr>
        <w:jc w:val="center"/>
        <w:rPr>
          <w:b/>
          <w:sz w:val="16"/>
          <w:szCs w:val="16"/>
        </w:rPr>
      </w:pP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водоснабжения на территории населенных пунктов муниципального образования Грузиновское сельское поселение и на прилегающих к ним территориях,</w:t>
      </w: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numPr>
          <w:ilvl w:val="0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перечень пожарных гидрантов и иных наружных источников противопожарного водоснабжения, находящихся на территории населённых пунктов муниципального образования Грузиновское сельское поселение, согласно приложения № 1.</w:t>
      </w:r>
    </w:p>
    <w:p w:rsidR="0040515E" w:rsidRDefault="0040515E">
      <w:pPr>
        <w:numPr>
          <w:ilvl w:val="0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Проводить два раза в год проверку источников наружного противопожарного водоснабжения на территории муниципального образования Грузиновское сельское поселение.</w:t>
      </w:r>
    </w:p>
    <w:p w:rsidR="0040515E" w:rsidRDefault="0040515E">
      <w:pPr>
        <w:numPr>
          <w:ilvl w:val="0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Грузиновского сельского поселения, а также организациям всех форм собственности, имеющим источники наружного противопожарного водоснабжения необходимо:</w:t>
      </w:r>
    </w:p>
    <w:p w:rsidR="0040515E" w:rsidRDefault="0040515E">
      <w:pPr>
        <w:numPr>
          <w:ilvl w:val="1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Ежегодно принимать исчерпывающие меры по устранению неисправностей источников наружного противопожарного водоснабжения;</w:t>
      </w:r>
    </w:p>
    <w:p w:rsidR="0040515E" w:rsidRDefault="0040515E">
      <w:pPr>
        <w:numPr>
          <w:ilvl w:val="1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Составить списки источников наружного противопожарного водоснабжения, внести их в реестр, а также вести строгий учёт их количества и технического состояния.</w:t>
      </w:r>
    </w:p>
    <w:p w:rsidR="0040515E" w:rsidRDefault="0040515E">
      <w:pPr>
        <w:numPr>
          <w:ilvl w:val="1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</w:t>
      </w:r>
    </w:p>
    <w:p w:rsidR="0040515E" w:rsidRDefault="0040515E">
      <w:pPr>
        <w:numPr>
          <w:ilvl w:val="0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Руководителям предприятий, организаций, находящихся на территории муниципального образования Грузиновское сельское поселение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40515E" w:rsidRDefault="0040515E">
      <w:pPr>
        <w:numPr>
          <w:ilvl w:val="0"/>
          <w:numId w:val="1"/>
        </w:numPr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Разместить постановление на официальном сайте Грузиновское сельское поселение в информационно-телекоммуникационной сети «Интернет».</w:t>
      </w:r>
    </w:p>
    <w:p w:rsidR="0040515E" w:rsidRDefault="0040515E">
      <w:pPr>
        <w:numPr>
          <w:ilvl w:val="0"/>
          <w:numId w:val="1"/>
        </w:numPr>
        <w:ind w:left="0" w:firstLine="0"/>
        <w:jc w:val="both"/>
        <w:outlineLvl w:val="0"/>
        <w:rPr>
          <w:bCs/>
          <w:color w:val="000000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  <w:r>
        <w:rPr>
          <w:bCs/>
          <w:color w:val="000000"/>
          <w:sz w:val="28"/>
          <w:szCs w:val="28"/>
        </w:rPr>
        <w:t xml:space="preserve"> </w:t>
      </w: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ind w:firstLine="720"/>
        <w:jc w:val="both"/>
        <w:outlineLvl w:val="0"/>
        <w:rPr>
          <w:sz w:val="28"/>
          <w:szCs w:val="28"/>
        </w:rPr>
      </w:pPr>
    </w:p>
    <w:p w:rsidR="0040515E" w:rsidRDefault="0040515E">
      <w:pPr>
        <w:pStyle w:val="consplusnormal"/>
        <w:tabs>
          <w:tab w:val="left" w:pos="360"/>
        </w:tabs>
        <w:spacing w:before="0" w:beforeAutospacing="0" w:after="0" w:afterAutospacing="0"/>
        <w:ind w:firstLine="720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40515E" w:rsidRDefault="0040515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0515E" w:rsidRDefault="0040515E">
      <w:pPr>
        <w:rPr>
          <w:sz w:val="28"/>
          <w:szCs w:val="28"/>
        </w:rPr>
        <w:sectPr w:rsidR="0040515E">
          <w:pgSz w:w="11906" w:h="16838"/>
          <w:pgMar w:top="1258" w:right="850" w:bottom="719" w:left="1701" w:header="708" w:footer="708" w:gutter="0"/>
          <w:cols w:space="720"/>
          <w:docGrid w:linePitch="360"/>
        </w:sectPr>
      </w:pPr>
      <w:r>
        <w:rPr>
          <w:sz w:val="28"/>
          <w:szCs w:val="28"/>
        </w:rPr>
        <w:t xml:space="preserve"> Грузиновское сельское поселение                                        А.И. Скориков</w:t>
      </w:r>
    </w:p>
    <w:p w:rsidR="0040515E" w:rsidRDefault="0040515E">
      <w:pPr>
        <w:jc w:val="right"/>
        <w:rPr>
          <w:b/>
        </w:rPr>
      </w:pPr>
      <w:r>
        <w:rPr>
          <w:b/>
        </w:rPr>
        <w:t>Приложение №1</w:t>
      </w:r>
    </w:p>
    <w:p w:rsidR="0040515E" w:rsidRDefault="0040515E">
      <w:pPr>
        <w:jc w:val="right"/>
        <w:rPr>
          <w:b/>
        </w:rPr>
      </w:pPr>
    </w:p>
    <w:p w:rsidR="0040515E" w:rsidRDefault="0040515E">
      <w:pPr>
        <w:jc w:val="center"/>
        <w:rPr>
          <w:b/>
        </w:rPr>
      </w:pPr>
      <w:r>
        <w:rPr>
          <w:b/>
        </w:rPr>
        <w:t xml:space="preserve">Перечень пожарных наружных источников противопожарного водоснабжения, </w:t>
      </w:r>
    </w:p>
    <w:p w:rsidR="0040515E" w:rsidRDefault="0040515E">
      <w:pPr>
        <w:jc w:val="center"/>
        <w:rPr>
          <w:b/>
        </w:rPr>
      </w:pPr>
      <w:r>
        <w:rPr>
          <w:b/>
        </w:rPr>
        <w:t>находящихся на территории населённых пунктов муниципального образования Грузиновское сельское поселение</w:t>
      </w:r>
    </w:p>
    <w:p w:rsidR="0040515E" w:rsidRDefault="0040515E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6"/>
        <w:gridCol w:w="1819"/>
        <w:gridCol w:w="1456"/>
        <w:gridCol w:w="4082"/>
        <w:gridCol w:w="2083"/>
        <w:gridCol w:w="2409"/>
        <w:gridCol w:w="2050"/>
      </w:tblGrid>
      <w:tr w:rsidR="0040515E">
        <w:trPr>
          <w:trHeight w:val="970"/>
        </w:trPr>
        <w:tc>
          <w:tcPr>
            <w:tcW w:w="1146" w:type="dxa"/>
          </w:tcPr>
          <w:p w:rsidR="0040515E" w:rsidRDefault="0040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19" w:type="dxa"/>
          </w:tcPr>
          <w:p w:rsidR="0040515E" w:rsidRDefault="0040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(ПВ, ПГ)</w:t>
            </w:r>
          </w:p>
        </w:tc>
        <w:tc>
          <w:tcPr>
            <w:tcW w:w="1456" w:type="dxa"/>
          </w:tcPr>
          <w:p w:rsidR="0040515E" w:rsidRDefault="0040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ПВ, ПГ</w:t>
            </w:r>
          </w:p>
        </w:tc>
        <w:tc>
          <w:tcPr>
            <w:tcW w:w="4082" w:type="dxa"/>
          </w:tcPr>
          <w:p w:rsidR="0040515E" w:rsidRDefault="0040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2083" w:type="dxa"/>
          </w:tcPr>
          <w:p w:rsidR="0040515E" w:rsidRDefault="00405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Исправность</w:t>
            </w:r>
          </w:p>
        </w:tc>
        <w:tc>
          <w:tcPr>
            <w:tcW w:w="2409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неисправности</w:t>
            </w:r>
          </w:p>
        </w:tc>
        <w:tc>
          <w:tcPr>
            <w:tcW w:w="2050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Подъезд к ППВ</w:t>
            </w:r>
          </w:p>
        </w:tc>
      </w:tr>
      <w:tr w:rsidR="0040515E">
        <w:trPr>
          <w:trHeight w:val="474"/>
        </w:trPr>
        <w:tc>
          <w:tcPr>
            <w:tcW w:w="1146" w:type="dxa"/>
          </w:tcPr>
          <w:p w:rsidR="0040515E" w:rsidRDefault="0040515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</w:t>
            </w:r>
          </w:p>
        </w:tc>
        <w:tc>
          <w:tcPr>
            <w:tcW w:w="1456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2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Грузинов, 218  метров южнее дома № 181 по ул. Центральная</w:t>
            </w:r>
          </w:p>
        </w:tc>
        <w:tc>
          <w:tcPr>
            <w:tcW w:w="2083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Исправен</w:t>
            </w:r>
          </w:p>
        </w:tc>
        <w:tc>
          <w:tcPr>
            <w:tcW w:w="2409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50" w:type="dxa"/>
          </w:tcPr>
          <w:p w:rsidR="0040515E" w:rsidRDefault="004051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</w:tr>
    </w:tbl>
    <w:p w:rsidR="0040515E" w:rsidRDefault="0040515E"/>
    <w:sectPr w:rsidR="0040515E">
      <w:footerReference w:type="default" r:id="rId7"/>
      <w:pgSz w:w="16838" w:h="11906" w:orient="landscape"/>
      <w:pgMar w:top="1701" w:right="993" w:bottom="850" w:left="42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15E" w:rsidRDefault="0040515E">
      <w:r>
        <w:separator/>
      </w:r>
    </w:p>
  </w:endnote>
  <w:endnote w:type="continuationSeparator" w:id="0">
    <w:p w:rsidR="0040515E" w:rsidRDefault="0040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5E" w:rsidRDefault="0040515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D558D" w:rsidRPr="003D558D">
      <w:rPr>
        <w:noProof/>
        <w:lang w:val="ru-RU" w:eastAsia="ru-RU"/>
      </w:rPr>
      <w:t>3</w:t>
    </w:r>
    <w:r>
      <w:fldChar w:fldCharType="end"/>
    </w:r>
  </w:p>
  <w:p w:rsidR="0040515E" w:rsidRDefault="00405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15E" w:rsidRDefault="0040515E">
      <w:r>
        <w:separator/>
      </w:r>
    </w:p>
  </w:footnote>
  <w:footnote w:type="continuationSeparator" w:id="0">
    <w:p w:rsidR="0040515E" w:rsidRDefault="0040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CDC"/>
    <w:multiLevelType w:val="multilevel"/>
    <w:tmpl w:val="15767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E7263"/>
    <w:multiLevelType w:val="multilevel"/>
    <w:tmpl w:val="723E726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47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B08"/>
    <w:rsid w:val="0000767F"/>
    <w:rsid w:val="00010EDF"/>
    <w:rsid w:val="00027154"/>
    <w:rsid w:val="00063EC5"/>
    <w:rsid w:val="000A40B3"/>
    <w:rsid w:val="000B7208"/>
    <w:rsid w:val="000D0833"/>
    <w:rsid w:val="000D37C2"/>
    <w:rsid w:val="000E04AF"/>
    <w:rsid w:val="0011735E"/>
    <w:rsid w:val="001265B0"/>
    <w:rsid w:val="001349B4"/>
    <w:rsid w:val="001442FA"/>
    <w:rsid w:val="00163341"/>
    <w:rsid w:val="001923CD"/>
    <w:rsid w:val="001953C4"/>
    <w:rsid w:val="001965A6"/>
    <w:rsid w:val="001C0381"/>
    <w:rsid w:val="001C043D"/>
    <w:rsid w:val="001C1D93"/>
    <w:rsid w:val="001C2E32"/>
    <w:rsid w:val="001E13B0"/>
    <w:rsid w:val="001E5CC5"/>
    <w:rsid w:val="00215ADD"/>
    <w:rsid w:val="00242B48"/>
    <w:rsid w:val="002604E2"/>
    <w:rsid w:val="00270E58"/>
    <w:rsid w:val="00283AF8"/>
    <w:rsid w:val="002A1B3B"/>
    <w:rsid w:val="002A7C4C"/>
    <w:rsid w:val="002C3C44"/>
    <w:rsid w:val="002E77F1"/>
    <w:rsid w:val="002F315B"/>
    <w:rsid w:val="00313329"/>
    <w:rsid w:val="00317579"/>
    <w:rsid w:val="0035477B"/>
    <w:rsid w:val="00356653"/>
    <w:rsid w:val="00357BB1"/>
    <w:rsid w:val="00357D7B"/>
    <w:rsid w:val="00360269"/>
    <w:rsid w:val="00375099"/>
    <w:rsid w:val="00382626"/>
    <w:rsid w:val="00387FBD"/>
    <w:rsid w:val="00391BEA"/>
    <w:rsid w:val="003B09DA"/>
    <w:rsid w:val="003D2EAD"/>
    <w:rsid w:val="003D558D"/>
    <w:rsid w:val="003D7780"/>
    <w:rsid w:val="004006F6"/>
    <w:rsid w:val="00404CF2"/>
    <w:rsid w:val="0040515E"/>
    <w:rsid w:val="004315E6"/>
    <w:rsid w:val="004353E6"/>
    <w:rsid w:val="0043711D"/>
    <w:rsid w:val="00446117"/>
    <w:rsid w:val="00454B5F"/>
    <w:rsid w:val="0045726E"/>
    <w:rsid w:val="00472F07"/>
    <w:rsid w:val="00494BF8"/>
    <w:rsid w:val="004A7CB7"/>
    <w:rsid w:val="004B28A6"/>
    <w:rsid w:val="004B4503"/>
    <w:rsid w:val="004D02FD"/>
    <w:rsid w:val="004D1640"/>
    <w:rsid w:val="004E01A5"/>
    <w:rsid w:val="004E1920"/>
    <w:rsid w:val="00500BCE"/>
    <w:rsid w:val="005068FA"/>
    <w:rsid w:val="005072C3"/>
    <w:rsid w:val="00514310"/>
    <w:rsid w:val="00526206"/>
    <w:rsid w:val="00541F57"/>
    <w:rsid w:val="005519D9"/>
    <w:rsid w:val="0056648A"/>
    <w:rsid w:val="00574C85"/>
    <w:rsid w:val="005A319D"/>
    <w:rsid w:val="005A382E"/>
    <w:rsid w:val="005B41E9"/>
    <w:rsid w:val="005D04D8"/>
    <w:rsid w:val="00604965"/>
    <w:rsid w:val="006079C7"/>
    <w:rsid w:val="006365F3"/>
    <w:rsid w:val="006733A9"/>
    <w:rsid w:val="006933B0"/>
    <w:rsid w:val="006A7B74"/>
    <w:rsid w:val="006B4341"/>
    <w:rsid w:val="006B6E8D"/>
    <w:rsid w:val="006C1016"/>
    <w:rsid w:val="006E505E"/>
    <w:rsid w:val="006F5CC3"/>
    <w:rsid w:val="007001E0"/>
    <w:rsid w:val="00712F11"/>
    <w:rsid w:val="007619C1"/>
    <w:rsid w:val="00764C4F"/>
    <w:rsid w:val="007769E8"/>
    <w:rsid w:val="007871EA"/>
    <w:rsid w:val="00794365"/>
    <w:rsid w:val="007B3772"/>
    <w:rsid w:val="007B48B2"/>
    <w:rsid w:val="007E1AF1"/>
    <w:rsid w:val="008020E4"/>
    <w:rsid w:val="00805267"/>
    <w:rsid w:val="0081713B"/>
    <w:rsid w:val="00836BCE"/>
    <w:rsid w:val="00844E20"/>
    <w:rsid w:val="008514C6"/>
    <w:rsid w:val="00875571"/>
    <w:rsid w:val="008A490C"/>
    <w:rsid w:val="008C2760"/>
    <w:rsid w:val="008C3C0C"/>
    <w:rsid w:val="008F01DE"/>
    <w:rsid w:val="009037F4"/>
    <w:rsid w:val="00921B08"/>
    <w:rsid w:val="00931E60"/>
    <w:rsid w:val="009425C5"/>
    <w:rsid w:val="0096076B"/>
    <w:rsid w:val="0097370D"/>
    <w:rsid w:val="00973CA3"/>
    <w:rsid w:val="009753AD"/>
    <w:rsid w:val="00975960"/>
    <w:rsid w:val="009A2CBC"/>
    <w:rsid w:val="009A60A5"/>
    <w:rsid w:val="009A6E2F"/>
    <w:rsid w:val="009B36A1"/>
    <w:rsid w:val="009E6F15"/>
    <w:rsid w:val="00A200A5"/>
    <w:rsid w:val="00A34A89"/>
    <w:rsid w:val="00A41491"/>
    <w:rsid w:val="00A43286"/>
    <w:rsid w:val="00A4540E"/>
    <w:rsid w:val="00A46038"/>
    <w:rsid w:val="00AA4086"/>
    <w:rsid w:val="00AA7554"/>
    <w:rsid w:val="00AB691F"/>
    <w:rsid w:val="00AC0712"/>
    <w:rsid w:val="00AD0B18"/>
    <w:rsid w:val="00AD6091"/>
    <w:rsid w:val="00B1794C"/>
    <w:rsid w:val="00B20213"/>
    <w:rsid w:val="00B70C75"/>
    <w:rsid w:val="00B71727"/>
    <w:rsid w:val="00B84C4D"/>
    <w:rsid w:val="00B92CC7"/>
    <w:rsid w:val="00B960A5"/>
    <w:rsid w:val="00BA4A4C"/>
    <w:rsid w:val="00BB7259"/>
    <w:rsid w:val="00BF40B6"/>
    <w:rsid w:val="00C00D3C"/>
    <w:rsid w:val="00C36383"/>
    <w:rsid w:val="00C846E4"/>
    <w:rsid w:val="00C90397"/>
    <w:rsid w:val="00CE0186"/>
    <w:rsid w:val="00CE3978"/>
    <w:rsid w:val="00CE6FB9"/>
    <w:rsid w:val="00CF19EC"/>
    <w:rsid w:val="00CF40D8"/>
    <w:rsid w:val="00D17B2D"/>
    <w:rsid w:val="00D20124"/>
    <w:rsid w:val="00D2160F"/>
    <w:rsid w:val="00D449A2"/>
    <w:rsid w:val="00D63874"/>
    <w:rsid w:val="00D750B4"/>
    <w:rsid w:val="00D9459E"/>
    <w:rsid w:val="00DA2F96"/>
    <w:rsid w:val="00DB1896"/>
    <w:rsid w:val="00DC0CF1"/>
    <w:rsid w:val="00DD32A7"/>
    <w:rsid w:val="00DF253D"/>
    <w:rsid w:val="00E00D6E"/>
    <w:rsid w:val="00E01623"/>
    <w:rsid w:val="00E10827"/>
    <w:rsid w:val="00E52560"/>
    <w:rsid w:val="00E55603"/>
    <w:rsid w:val="00E97F37"/>
    <w:rsid w:val="00EB1362"/>
    <w:rsid w:val="00EC2B6B"/>
    <w:rsid w:val="00EE7F7C"/>
    <w:rsid w:val="00F0678E"/>
    <w:rsid w:val="00F34010"/>
    <w:rsid w:val="00F37EDE"/>
    <w:rsid w:val="00F83EAC"/>
    <w:rsid w:val="00F8523C"/>
    <w:rsid w:val="00F95FBC"/>
    <w:rsid w:val="00FA117D"/>
    <w:rsid w:val="00FB3040"/>
    <w:rsid w:val="00FE5796"/>
    <w:rsid w:val="747C45EE"/>
    <w:rsid w:val="7E14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8A7074-DD59-4959-857C-EFCD341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Pr>
      <w:sz w:val="24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RePack by SPecialiST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User</dc:creator>
  <cp:keywords/>
  <cp:lastModifiedBy>Pai Pinky</cp:lastModifiedBy>
  <cp:revision>2</cp:revision>
  <cp:lastPrinted>2022-08-03T13:22:00Z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313F2D6D4EE545CBABF251C2D3DE98B7</vt:lpwstr>
  </property>
</Properties>
</file>