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14:paraId="27EE3169" w14:textId="77777777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14:paraId="35855F07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14:paraId="589B5DB1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14:paraId="5B663A72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14:paraId="7BDD1DDF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6CCFFAE1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14:paraId="01D88825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14:paraId="6AEBB766" w14:textId="77777777"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14:paraId="6FE7BA97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14:paraId="24CC7853" w14:textId="77777777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14:paraId="77EA5B0A" w14:textId="77777777"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proofErr w:type="gramEnd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14:paraId="74B37CED" w14:textId="77777777"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852D1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="0080355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proofErr w:type="gramEnd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14:paraId="5330D51A" w14:textId="77777777"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7"/>
        <w:gridCol w:w="3119"/>
      </w:tblGrid>
      <w:tr w:rsidR="006A3691" w:rsidRPr="006A3691" w14:paraId="50D94D99" w14:textId="77777777" w:rsidTr="0080355B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14:paraId="136C3531" w14:textId="77777777"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14:paraId="39415E1C" w14:textId="77777777"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80355B" w:rsidRPr="0080355B">
              <w:rPr>
                <w:sz w:val="28"/>
                <w:szCs w:val="28"/>
              </w:rPr>
              <w:t>Энергоэффективность и развитие энергетики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3119" w:type="dxa"/>
          </w:tcPr>
          <w:p w14:paraId="1BC432B0" w14:textId="77777777"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3B82C13F" w14:textId="77777777"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14:paraId="223C5F7C" w14:textId="77777777"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14:paraId="0127EA79" w14:textId="77777777"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</w:t>
      </w:r>
      <w:proofErr w:type="gramStart"/>
      <w:r w:rsidR="001E6A67" w:rsidRPr="001E6A67">
        <w:rPr>
          <w:sz w:val="28"/>
          <w:szCs w:val="28"/>
        </w:rPr>
        <w:t>55</w:t>
      </w:r>
      <w:r w:rsidR="00715A64">
        <w:rPr>
          <w:sz w:val="28"/>
          <w:szCs w:val="28"/>
        </w:rPr>
        <w:t xml:space="preserve">  «</w:t>
      </w:r>
      <w:proofErr w:type="gramEnd"/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14:paraId="735ACFF0" w14:textId="77777777"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14:paraId="7DE81BED" w14:textId="77777777"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14:paraId="4C845480" w14:textId="77777777"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80355B" w:rsidRPr="0080355B">
        <w:rPr>
          <w:sz w:val="28"/>
          <w:szCs w:val="28"/>
        </w:rPr>
        <w:t>Энергоэффективность и развитие энергетики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14:paraId="0BAA80A7" w14:textId="77777777"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7164B74" w14:textId="77777777"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14:paraId="1D59713E" w14:textId="77777777"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14:paraId="0B5A11AC" w14:textId="77777777"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14:paraId="1964A52A" w14:textId="77777777"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14:paraId="45210025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1E0F54A6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4D2F298A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255966AE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71C4E8FD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2A2B3290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563F9381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600AA9DB" w14:textId="77777777" w:rsidR="00231B96" w:rsidRDefault="00231B96">
      <w:pPr>
        <w:ind w:firstLine="5839"/>
        <w:jc w:val="right"/>
        <w:rPr>
          <w:rFonts w:cs="Times New Roman"/>
          <w:sz w:val="24"/>
        </w:rPr>
      </w:pPr>
    </w:p>
    <w:p w14:paraId="14232947" w14:textId="77777777" w:rsidR="00231B96" w:rsidRDefault="00231B96">
      <w:pPr>
        <w:ind w:firstLine="5839"/>
        <w:jc w:val="right"/>
        <w:rPr>
          <w:rFonts w:cs="Times New Roman"/>
          <w:sz w:val="24"/>
        </w:rPr>
      </w:pPr>
    </w:p>
    <w:p w14:paraId="23F33FCB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45E30EA9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32B640E9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14E50A7B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31CFD060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0C79B57D" w14:textId="77777777" w:rsidR="00952430" w:rsidRDefault="00952430" w:rsidP="00952430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14:paraId="3434423F" w14:textId="77777777" w:rsidR="00952430" w:rsidRDefault="00952430" w:rsidP="00952430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14:paraId="53DE2973" w14:textId="77777777" w:rsidR="00952430" w:rsidRDefault="00952430" w:rsidP="00952430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14:paraId="0CE91452" w14:textId="77777777" w:rsidR="00952430" w:rsidRDefault="00952430" w:rsidP="00952430">
      <w:pPr>
        <w:ind w:firstLine="5839"/>
        <w:jc w:val="right"/>
        <w:rPr>
          <w:b/>
          <w:bCs/>
          <w:sz w:val="28"/>
          <w:szCs w:val="28"/>
        </w:rPr>
      </w:pPr>
      <w:proofErr w:type="gramStart"/>
      <w:r>
        <w:rPr>
          <w:rFonts w:cs="Times New Roman"/>
          <w:sz w:val="24"/>
        </w:rPr>
        <w:t xml:space="preserve">от  </w:t>
      </w:r>
      <w:r w:rsidR="0080355B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80355B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80355B">
        <w:rPr>
          <w:rFonts w:cs="Times New Roman"/>
          <w:sz w:val="24"/>
        </w:rPr>
        <w:t>1</w:t>
      </w:r>
      <w:proofErr w:type="gramEnd"/>
      <w:r>
        <w:rPr>
          <w:rFonts w:cs="Times New Roman"/>
          <w:sz w:val="24"/>
        </w:rPr>
        <w:t xml:space="preserve"> г  № 1</w:t>
      </w:r>
      <w:r w:rsidR="0080355B">
        <w:rPr>
          <w:rFonts w:cs="Times New Roman"/>
          <w:sz w:val="24"/>
        </w:rPr>
        <w:t>2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14:paraId="64BD44B6" w14:textId="77777777" w:rsidR="00952430" w:rsidRDefault="00952430" w:rsidP="00952430">
      <w:pPr>
        <w:jc w:val="center"/>
        <w:rPr>
          <w:b/>
          <w:bCs/>
          <w:sz w:val="24"/>
        </w:rPr>
      </w:pPr>
    </w:p>
    <w:p w14:paraId="4C01D96D" w14:textId="77777777" w:rsidR="00952430" w:rsidRPr="002B5535" w:rsidRDefault="00952430" w:rsidP="00952430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</w:t>
      </w:r>
      <w:proofErr w:type="gramStart"/>
      <w:r w:rsidRPr="002B5535">
        <w:rPr>
          <w:rFonts w:cs="Times New Roman"/>
          <w:sz w:val="24"/>
        </w:rPr>
        <w:t>муниципальной  программы</w:t>
      </w:r>
      <w:proofErr w:type="gramEnd"/>
      <w:r w:rsidRPr="002B5535">
        <w:rPr>
          <w:rFonts w:cs="Times New Roman"/>
          <w:sz w:val="24"/>
        </w:rPr>
        <w:t xml:space="preserve"> </w:t>
      </w:r>
    </w:p>
    <w:p w14:paraId="7DFF063B" w14:textId="77777777" w:rsidR="00DC6F22" w:rsidRDefault="00952430" w:rsidP="00952430">
      <w:pPr>
        <w:jc w:val="center"/>
        <w:rPr>
          <w:rFonts w:cs="Times New Roman"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952430">
        <w:rPr>
          <w:sz w:val="24"/>
        </w:rPr>
        <w:t>Энергоэффективность и развитие энергетики</w:t>
      </w:r>
      <w:r w:rsidRPr="002B5535">
        <w:rPr>
          <w:rFonts w:cs="Times New Roman"/>
          <w:sz w:val="24"/>
        </w:rPr>
        <w:t xml:space="preserve">» </w:t>
      </w:r>
    </w:p>
    <w:p w14:paraId="3B9F0B42" w14:textId="77777777" w:rsidR="00952430" w:rsidRPr="002B5535" w:rsidRDefault="00952430" w:rsidP="00952430">
      <w:pPr>
        <w:jc w:val="center"/>
        <w:rPr>
          <w:rFonts w:cs="Times New Roman"/>
          <w:b/>
          <w:bCs/>
          <w:sz w:val="24"/>
        </w:rPr>
      </w:pPr>
      <w:r w:rsidRPr="002B5535">
        <w:rPr>
          <w:rFonts w:cs="Times New Roman"/>
          <w:sz w:val="24"/>
        </w:rPr>
        <w:t>за 20</w:t>
      </w:r>
      <w:r w:rsidR="0080355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14:paraId="5F7FA656" w14:textId="77777777" w:rsidR="00952430" w:rsidRDefault="00952430" w:rsidP="00952430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1D1665" w14:textId="77777777" w:rsidR="00952430" w:rsidRDefault="00952430" w:rsidP="00952430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952430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</w:t>
      </w:r>
      <w:proofErr w:type="spellStart"/>
      <w:r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30.11.2018 г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9F102C5" w14:textId="77777777" w:rsidR="00952430" w:rsidRPr="00DC6F22" w:rsidRDefault="00952430" w:rsidP="00DC6F22">
      <w:pPr>
        <w:spacing w:line="0" w:lineRule="atLeast"/>
        <w:ind w:left="140" w:firstLine="569"/>
        <w:jc w:val="both"/>
        <w:rPr>
          <w:rFonts w:cs="Times New Roman"/>
          <w:sz w:val="24"/>
        </w:rPr>
      </w:pPr>
      <w:r w:rsidRPr="00222677">
        <w:rPr>
          <w:rFonts w:cs="Times New Roman"/>
          <w:sz w:val="24"/>
          <w:lang w:eastAsia="ru-RU"/>
        </w:rPr>
        <w:t>Цель программы -</w:t>
      </w:r>
      <w:r w:rsidRPr="00222677">
        <w:rPr>
          <w:rFonts w:eastAsia="Calibri" w:cs="Times New Roman"/>
          <w:sz w:val="24"/>
          <w:lang w:eastAsia="en-US"/>
        </w:rPr>
        <w:t xml:space="preserve"> </w:t>
      </w:r>
      <w:r w:rsidR="00DC6F22" w:rsidRPr="00DC6F22">
        <w:rPr>
          <w:rFonts w:eastAsia="Times New Roman"/>
          <w:sz w:val="24"/>
        </w:rPr>
        <w:t>повышение</w:t>
      </w:r>
      <w:r w:rsidR="00DC6F22" w:rsidRPr="00DC6F22">
        <w:rPr>
          <w:rFonts w:eastAsia="Times New Roman"/>
          <w:sz w:val="24"/>
        </w:rPr>
        <w:tab/>
        <w:t xml:space="preserve">качества жизни населения </w:t>
      </w:r>
      <w:proofErr w:type="spellStart"/>
      <w:r w:rsidR="00DC6F22" w:rsidRPr="00DC6F22">
        <w:rPr>
          <w:rFonts w:eastAsia="Times New Roman"/>
          <w:sz w:val="24"/>
        </w:rPr>
        <w:t>Грузиновского</w:t>
      </w:r>
      <w:proofErr w:type="spellEnd"/>
      <w:r w:rsidR="00DC6F22" w:rsidRPr="00DC6F22">
        <w:rPr>
          <w:rFonts w:eastAsia="Times New Roman"/>
          <w:sz w:val="24"/>
        </w:rPr>
        <w:t xml:space="preserve"> с</w:t>
      </w:r>
      <w:r w:rsidR="00DC6F22">
        <w:rPr>
          <w:rFonts w:eastAsia="Times New Roman"/>
          <w:sz w:val="24"/>
        </w:rPr>
        <w:t xml:space="preserve">ельского поселения </w:t>
      </w:r>
      <w:r w:rsidR="00DC6F22" w:rsidRPr="00DC6F22">
        <w:rPr>
          <w:rFonts w:eastAsia="Times New Roman"/>
          <w:sz w:val="24"/>
        </w:rPr>
        <w:t>и улучшение экологической ситуации за счет стимулирования энергосбережения и повышения энергетической эффективности</w:t>
      </w:r>
      <w:r w:rsidRPr="00DC6F22">
        <w:rPr>
          <w:rFonts w:cs="Times New Roman"/>
          <w:sz w:val="24"/>
        </w:rPr>
        <w:t>.</w:t>
      </w:r>
    </w:p>
    <w:p w14:paraId="0E0436DB" w14:textId="77777777" w:rsidR="00952430" w:rsidRPr="002B5535" w:rsidRDefault="00952430" w:rsidP="00952430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от 30.</w:t>
      </w:r>
      <w:r w:rsidR="0080355B">
        <w:rPr>
          <w:rFonts w:cs="Times New Roman"/>
          <w:sz w:val="24"/>
        </w:rPr>
        <w:t>12</w:t>
      </w:r>
      <w:r w:rsidRPr="002B5535">
        <w:rPr>
          <w:rFonts w:cs="Times New Roman"/>
          <w:sz w:val="24"/>
        </w:rPr>
        <w:t xml:space="preserve">.2019 № </w:t>
      </w:r>
      <w:r w:rsidR="0080355B">
        <w:rPr>
          <w:rFonts w:cs="Times New Roman"/>
          <w:sz w:val="24"/>
        </w:rPr>
        <w:t>64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80355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14:paraId="52B929A1" w14:textId="77777777" w:rsidR="00952430" w:rsidRDefault="00952430" w:rsidP="00952430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14:paraId="247ED690" w14:textId="77777777" w:rsidR="00DC6F22" w:rsidRPr="00DC6F22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F22">
        <w:rPr>
          <w:rFonts w:ascii="Times New Roman" w:hAnsi="Times New Roman" w:cs="Times New Roman"/>
          <w:sz w:val="24"/>
          <w:szCs w:val="24"/>
          <w:lang w:eastAsia="ru-RU"/>
        </w:rPr>
        <w:t>- экономия бюджетными учреждениями на 3% по каждому виду энергоресурсов ежегодно;</w:t>
      </w:r>
    </w:p>
    <w:p w14:paraId="30FA1A52" w14:textId="77777777" w:rsidR="00DC6F22" w:rsidRPr="00DC6F22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F22">
        <w:rPr>
          <w:rFonts w:ascii="Times New Roman" w:hAnsi="Times New Roman" w:cs="Times New Roman"/>
          <w:sz w:val="24"/>
          <w:szCs w:val="24"/>
          <w:lang w:eastAsia="ru-RU"/>
        </w:rPr>
        <w:t>- повышение квалификации в области энергосбережения и тепловой энергии</w:t>
      </w:r>
      <w:r w:rsidRPr="00DC6F2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C6F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5D084A0" w14:textId="77777777" w:rsidR="00DC6F22" w:rsidRPr="002B5535" w:rsidRDefault="00DC6F22" w:rsidP="00DC6F22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80355B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</w:t>
      </w:r>
      <w:proofErr w:type="gramStart"/>
      <w:r w:rsidRPr="002B5535">
        <w:rPr>
          <w:rFonts w:cs="Times New Roman"/>
          <w:sz w:val="24"/>
          <w:lang w:eastAsia="ru-RU"/>
        </w:rPr>
        <w:t>показателях  составила</w:t>
      </w:r>
      <w:proofErr w:type="gramEnd"/>
      <w:r w:rsidRPr="002B5535">
        <w:rPr>
          <w:rFonts w:cs="Times New Roman"/>
          <w:sz w:val="24"/>
          <w:lang w:eastAsia="ru-RU"/>
        </w:rPr>
        <w:t xml:space="preserve"> </w:t>
      </w:r>
      <w:r w:rsidR="0080355B">
        <w:rPr>
          <w:rFonts w:cs="Times New Roman"/>
          <w:sz w:val="24"/>
          <w:lang w:eastAsia="ru-RU"/>
        </w:rPr>
        <w:t>10</w:t>
      </w:r>
      <w:r>
        <w:rPr>
          <w:rFonts w:cs="Times New Roman"/>
          <w:sz w:val="24"/>
          <w:lang w:eastAsia="ru-RU"/>
        </w:rPr>
        <w:t xml:space="preserve">0%. На </w:t>
      </w:r>
      <w:r w:rsidRPr="002B5535">
        <w:rPr>
          <w:rFonts w:cs="Times New Roman"/>
          <w:sz w:val="24"/>
          <w:lang w:eastAsia="ru-RU"/>
        </w:rPr>
        <w:t>реализацию мероприятий Программы в 20</w:t>
      </w:r>
      <w:r w:rsidR="0080355B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</w:t>
      </w:r>
      <w:r>
        <w:rPr>
          <w:rFonts w:cs="Times New Roman"/>
          <w:sz w:val="24"/>
          <w:lang w:eastAsia="ru-RU"/>
        </w:rPr>
        <w:t xml:space="preserve">первоначально </w:t>
      </w:r>
      <w:r w:rsidRPr="002B5535">
        <w:rPr>
          <w:rFonts w:cs="Times New Roman"/>
          <w:sz w:val="24"/>
          <w:lang w:eastAsia="ru-RU"/>
        </w:rPr>
        <w:t xml:space="preserve">было выделено </w:t>
      </w:r>
      <w:r w:rsidR="0080355B">
        <w:rPr>
          <w:rFonts w:cs="Times New Roman"/>
          <w:sz w:val="24"/>
          <w:lang w:eastAsia="ru-RU"/>
        </w:rPr>
        <w:t>5,</w:t>
      </w:r>
      <w:proofErr w:type="gramStart"/>
      <w:r w:rsidR="0080355B">
        <w:rPr>
          <w:rFonts w:cs="Times New Roman"/>
          <w:sz w:val="24"/>
          <w:lang w:eastAsia="ru-RU"/>
        </w:rPr>
        <w:t>0</w:t>
      </w:r>
      <w:r w:rsidRPr="002B5535">
        <w:rPr>
          <w:rFonts w:cs="Times New Roman"/>
          <w:sz w:val="24"/>
          <w:lang w:eastAsia="ru-RU"/>
        </w:rPr>
        <w:t xml:space="preserve">  тыс.</w:t>
      </w:r>
      <w:proofErr w:type="gramEnd"/>
      <w:r w:rsidRPr="002B5535">
        <w:rPr>
          <w:rFonts w:cs="Times New Roman"/>
          <w:sz w:val="24"/>
          <w:lang w:eastAsia="ru-RU"/>
        </w:rPr>
        <w:t xml:space="preserve"> рублей, исполнение составило </w:t>
      </w:r>
      <w:r w:rsidR="0080355B">
        <w:rPr>
          <w:rFonts w:cs="Times New Roman"/>
          <w:sz w:val="24"/>
          <w:lang w:eastAsia="ru-RU"/>
        </w:rPr>
        <w:t>5</w:t>
      </w:r>
      <w:r>
        <w:rPr>
          <w:rFonts w:cs="Times New Roman"/>
          <w:sz w:val="24"/>
          <w:lang w:eastAsia="ru-RU"/>
        </w:rPr>
        <w:t>,0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14:paraId="2B7C9085" w14:textId="77777777" w:rsidR="00DC6F22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 w:rsidR="000A757D">
        <w:rPr>
          <w:rFonts w:ascii="Times New Roman" w:hAnsi="Times New Roman" w:cs="Times New Roman"/>
          <w:kern w:val="2"/>
          <w:sz w:val="24"/>
          <w:szCs w:val="24"/>
        </w:rPr>
        <w:t>которым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фактические значения </w:t>
      </w:r>
      <w:r>
        <w:rPr>
          <w:rFonts w:ascii="Times New Roman" w:hAnsi="Times New Roman" w:cs="Times New Roman"/>
          <w:kern w:val="2"/>
          <w:sz w:val="24"/>
          <w:szCs w:val="24"/>
        </w:rPr>
        <w:t>соответствуют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плановы</w:t>
      </w:r>
      <w:r>
        <w:rPr>
          <w:rFonts w:ascii="Times New Roman" w:hAnsi="Times New Roman" w:cs="Times New Roman"/>
          <w:kern w:val="2"/>
          <w:sz w:val="24"/>
          <w:szCs w:val="24"/>
        </w:rPr>
        <w:t>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значения</w:t>
      </w:r>
      <w:r>
        <w:rPr>
          <w:rFonts w:ascii="Times New Roman" w:hAnsi="Times New Roman" w:cs="Times New Roman"/>
          <w:kern w:val="2"/>
          <w:sz w:val="24"/>
          <w:szCs w:val="24"/>
        </w:rPr>
        <w:t>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64C1001A" w14:textId="77777777" w:rsidR="00DC6F22" w:rsidRPr="002B5535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DC6F22" w:rsidRPr="002B5535" w14:paraId="3CD2CD12" w14:textId="77777777" w:rsidTr="00C568C0">
        <w:tc>
          <w:tcPr>
            <w:tcW w:w="4644" w:type="dxa"/>
            <w:vMerge w:val="restart"/>
          </w:tcPr>
          <w:p w14:paraId="5B2DD1B7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07D34562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  <w:proofErr w:type="gramEnd"/>
          </w:p>
        </w:tc>
        <w:tc>
          <w:tcPr>
            <w:tcW w:w="1999" w:type="dxa"/>
            <w:gridSpan w:val="2"/>
          </w:tcPr>
          <w:p w14:paraId="4F19634B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14:paraId="1C0311E9" w14:textId="77777777" w:rsidR="00DC6F22" w:rsidRPr="002B5535" w:rsidRDefault="00DC6F22" w:rsidP="00C568C0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C6F22" w:rsidRPr="002B5535" w14:paraId="1FF4E27E" w14:textId="77777777" w:rsidTr="00C568C0">
        <w:tc>
          <w:tcPr>
            <w:tcW w:w="4644" w:type="dxa"/>
            <w:vMerge/>
          </w:tcPr>
          <w:p w14:paraId="7E11F291" w14:textId="77777777" w:rsidR="00DC6F22" w:rsidRPr="002B5535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93AC60" w14:textId="77777777" w:rsidR="00DC6F22" w:rsidRPr="002B5535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948908D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14:paraId="1FDE5B79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14:paraId="3067FA2A" w14:textId="77777777" w:rsidR="00DC6F22" w:rsidRPr="002B5535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30" w:rsidRPr="002B5535" w14:paraId="68C3D2A2" w14:textId="77777777" w:rsidTr="00C568C0">
        <w:tc>
          <w:tcPr>
            <w:tcW w:w="4644" w:type="dxa"/>
          </w:tcPr>
          <w:p w14:paraId="10A1CF52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 xml:space="preserve">Показатель 1.1. </w:t>
            </w:r>
          </w:p>
          <w:p w14:paraId="2A9B4492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 w:rsidRPr="00C90830">
              <w:rPr>
                <w:rFonts w:eastAsia="Times New Roman"/>
                <w:sz w:val="24"/>
              </w:rPr>
              <w:t xml:space="preserve">Доля объема электрической энергии (далее – ЭЭ), потребляемой бюджетным </w:t>
            </w:r>
            <w:proofErr w:type="gramStart"/>
            <w:r w:rsidRPr="00C90830">
              <w:rPr>
                <w:rFonts w:eastAsia="Times New Roman"/>
                <w:sz w:val="24"/>
              </w:rPr>
              <w:t>учреждением(</w:t>
            </w:r>
            <w:proofErr w:type="gramEnd"/>
            <w:r w:rsidRPr="00C90830">
              <w:rPr>
                <w:rFonts w:eastAsia="Times New Roman"/>
                <w:sz w:val="24"/>
              </w:rPr>
              <w:t>далее – БУ), расчеты за которую осуществляются на основании показаний приборов учета, в общем объеме ЭЭ, потребляемой БУ на территории поселения</w:t>
            </w:r>
          </w:p>
        </w:tc>
        <w:tc>
          <w:tcPr>
            <w:tcW w:w="1560" w:type="dxa"/>
            <w:vAlign w:val="center"/>
          </w:tcPr>
          <w:p w14:paraId="21A26F54" w14:textId="77777777" w:rsid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  <w:p w14:paraId="6F95BEA2" w14:textId="77777777" w:rsidR="00C90830" w:rsidRPr="000E335E" w:rsidRDefault="00C90830" w:rsidP="00C568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998" w:type="dxa"/>
            <w:vAlign w:val="center"/>
          </w:tcPr>
          <w:p w14:paraId="5EBF33E0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001" w:type="dxa"/>
            <w:vAlign w:val="center"/>
          </w:tcPr>
          <w:p w14:paraId="68360F49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337" w:type="dxa"/>
            <w:vAlign w:val="center"/>
          </w:tcPr>
          <w:p w14:paraId="7CF54778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</w:tr>
      <w:tr w:rsidR="00C90830" w:rsidRPr="002B5535" w14:paraId="40663A59" w14:textId="77777777" w:rsidTr="00C568C0">
        <w:tc>
          <w:tcPr>
            <w:tcW w:w="4644" w:type="dxa"/>
          </w:tcPr>
          <w:p w14:paraId="3B747D6C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 xml:space="preserve">Показатель 1.2. </w:t>
            </w:r>
          </w:p>
          <w:p w14:paraId="7EFC79A3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 w:rsidRPr="00C90830">
              <w:rPr>
                <w:rFonts w:eastAsia="Times New Roman"/>
                <w:sz w:val="24"/>
              </w:rPr>
              <w:t xml:space="preserve">Доля объема тепловой </w:t>
            </w:r>
            <w:proofErr w:type="gramStart"/>
            <w:r w:rsidRPr="00C90830">
              <w:rPr>
                <w:rFonts w:eastAsia="Times New Roman"/>
                <w:sz w:val="24"/>
              </w:rPr>
              <w:t>энергии(</w:t>
            </w:r>
            <w:proofErr w:type="gramEnd"/>
            <w:r w:rsidRPr="00C90830">
              <w:rPr>
                <w:rFonts w:eastAsia="Times New Roman"/>
                <w:sz w:val="24"/>
              </w:rPr>
              <w:t>далее – ТЭ), потребляемой БУ, расчеты за которую осуществляются на основании показаний приборов учета, в общем объеме ТЭ, потребляемой БУ на территории поселения</w:t>
            </w:r>
          </w:p>
        </w:tc>
        <w:tc>
          <w:tcPr>
            <w:tcW w:w="1560" w:type="dxa"/>
            <w:vAlign w:val="center"/>
          </w:tcPr>
          <w:p w14:paraId="36D36783" w14:textId="77777777" w:rsid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998" w:type="dxa"/>
            <w:vAlign w:val="center"/>
          </w:tcPr>
          <w:p w14:paraId="6736EBD2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001" w:type="dxa"/>
            <w:vAlign w:val="center"/>
          </w:tcPr>
          <w:p w14:paraId="4101D252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337" w:type="dxa"/>
            <w:vAlign w:val="center"/>
          </w:tcPr>
          <w:p w14:paraId="7DEE775E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</w:tr>
      <w:tr w:rsidR="00C90830" w:rsidRPr="002B5535" w14:paraId="48A3408C" w14:textId="77777777" w:rsidTr="00C90830">
        <w:tc>
          <w:tcPr>
            <w:tcW w:w="4644" w:type="dxa"/>
          </w:tcPr>
          <w:p w14:paraId="2CD94312" w14:textId="77777777" w:rsidR="00C90830" w:rsidRPr="00C90830" w:rsidRDefault="00C90830" w:rsidP="00C568C0">
            <w:pPr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>Показатель 1.3.</w:t>
            </w:r>
          </w:p>
          <w:p w14:paraId="25EEE21B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kern w:val="2"/>
                <w:sz w:val="24"/>
                <w:lang w:eastAsia="en-US"/>
              </w:rPr>
            </w:pPr>
            <w:r w:rsidRPr="00C90830">
              <w:rPr>
                <w:rFonts w:eastAsia="Times New Roman"/>
                <w:sz w:val="24"/>
              </w:rPr>
              <w:t xml:space="preserve">Объем </w:t>
            </w:r>
            <w:proofErr w:type="gramStart"/>
            <w:r w:rsidRPr="00C90830">
              <w:rPr>
                <w:rFonts w:eastAsia="Times New Roman"/>
                <w:sz w:val="24"/>
              </w:rPr>
              <w:t xml:space="preserve">ЭЭ,   </w:t>
            </w:r>
            <w:proofErr w:type="gramEnd"/>
            <w:r w:rsidRPr="00C90830">
              <w:rPr>
                <w:rFonts w:eastAsia="Times New Roman"/>
                <w:sz w:val="24"/>
              </w:rPr>
              <w:t>потребленный БУ,   расчеты за потребление которой осуществляются на основании показаний приборов учета</w:t>
            </w:r>
          </w:p>
        </w:tc>
        <w:tc>
          <w:tcPr>
            <w:tcW w:w="1560" w:type="dxa"/>
            <w:vAlign w:val="center"/>
          </w:tcPr>
          <w:p w14:paraId="5864F41C" w14:textId="77777777" w:rsidR="00C90830" w:rsidRDefault="00C90830" w:rsidP="00C90830">
            <w:pPr>
              <w:spacing w:line="0" w:lineRule="atLeast"/>
              <w:jc w:val="center"/>
              <w:rPr>
                <w:rFonts w:eastAsia="Times New Roman"/>
                <w:sz w:val="23"/>
              </w:rPr>
            </w:pPr>
            <w:proofErr w:type="spellStart"/>
            <w:proofErr w:type="gramStart"/>
            <w:r>
              <w:rPr>
                <w:rFonts w:eastAsia="Times New Roman"/>
                <w:sz w:val="23"/>
              </w:rPr>
              <w:t>тыс.кВТч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14:paraId="33F5A8E5" w14:textId="77777777" w:rsidR="00C90830" w:rsidRDefault="0080355B" w:rsidP="00C90830">
            <w:pPr>
              <w:spacing w:line="0" w:lineRule="atLeast"/>
              <w:jc w:val="center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24,1</w:t>
            </w:r>
          </w:p>
        </w:tc>
        <w:tc>
          <w:tcPr>
            <w:tcW w:w="1001" w:type="dxa"/>
            <w:vAlign w:val="center"/>
          </w:tcPr>
          <w:p w14:paraId="725D210B" w14:textId="77777777" w:rsidR="00C90830" w:rsidRPr="000A757D" w:rsidRDefault="0080355B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20,2</w:t>
            </w:r>
          </w:p>
        </w:tc>
        <w:tc>
          <w:tcPr>
            <w:tcW w:w="1337" w:type="dxa"/>
            <w:vAlign w:val="center"/>
          </w:tcPr>
          <w:p w14:paraId="79C9AA9D" w14:textId="77777777" w:rsidR="00C90830" w:rsidRPr="000A757D" w:rsidRDefault="000A757D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0A757D">
              <w:rPr>
                <w:rFonts w:cs="Times New Roman"/>
                <w:b w:val="0"/>
                <w:sz w:val="24"/>
              </w:rPr>
              <w:t>100</w:t>
            </w:r>
          </w:p>
        </w:tc>
      </w:tr>
      <w:tr w:rsidR="00C90830" w:rsidRPr="002B5535" w14:paraId="0E69677D" w14:textId="77777777" w:rsidTr="00C90830">
        <w:tc>
          <w:tcPr>
            <w:tcW w:w="4644" w:type="dxa"/>
          </w:tcPr>
          <w:p w14:paraId="39F009E9" w14:textId="77777777" w:rsidR="00C90830" w:rsidRPr="00C90830" w:rsidRDefault="00C90830" w:rsidP="00C568C0">
            <w:pPr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>Показатель 1.4.</w:t>
            </w:r>
          </w:p>
          <w:p w14:paraId="48B8FB52" w14:textId="77777777" w:rsidR="00C90830" w:rsidRPr="00C90830" w:rsidRDefault="00C90830" w:rsidP="00C568C0">
            <w:pPr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 xml:space="preserve">Объем </w:t>
            </w:r>
            <w:proofErr w:type="gramStart"/>
            <w:r w:rsidRPr="00C90830">
              <w:rPr>
                <w:rFonts w:eastAsia="Times New Roman"/>
                <w:sz w:val="24"/>
              </w:rPr>
              <w:t xml:space="preserve">ТЭ,   </w:t>
            </w:r>
            <w:proofErr w:type="gramEnd"/>
            <w:r w:rsidRPr="00C90830">
              <w:rPr>
                <w:rFonts w:eastAsia="Times New Roman"/>
                <w:sz w:val="24"/>
              </w:rPr>
              <w:t xml:space="preserve">потребленный БУ,   расчеты за </w:t>
            </w:r>
            <w:r w:rsidRPr="00C90830">
              <w:rPr>
                <w:rFonts w:eastAsia="Times New Roman"/>
                <w:sz w:val="24"/>
              </w:rPr>
              <w:lastRenderedPageBreak/>
              <w:t>потребление которой осуществляются на основании показаний приборов учета</w:t>
            </w:r>
          </w:p>
        </w:tc>
        <w:tc>
          <w:tcPr>
            <w:tcW w:w="1560" w:type="dxa"/>
            <w:vAlign w:val="center"/>
          </w:tcPr>
          <w:p w14:paraId="7B8E6428" w14:textId="77777777" w:rsidR="00C90830" w:rsidRDefault="00C90830" w:rsidP="00C90830">
            <w:pPr>
              <w:spacing w:line="0" w:lineRule="atLeast"/>
              <w:jc w:val="center"/>
              <w:rPr>
                <w:rFonts w:eastAsia="Times New Roman"/>
                <w:sz w:val="23"/>
              </w:rPr>
            </w:pPr>
            <w:proofErr w:type="spellStart"/>
            <w:r>
              <w:rPr>
                <w:rFonts w:eastAsia="Times New Roman"/>
                <w:sz w:val="23"/>
              </w:rPr>
              <w:lastRenderedPageBreak/>
              <w:t>ГКал</w:t>
            </w:r>
            <w:proofErr w:type="spellEnd"/>
          </w:p>
        </w:tc>
        <w:tc>
          <w:tcPr>
            <w:tcW w:w="998" w:type="dxa"/>
            <w:vAlign w:val="center"/>
          </w:tcPr>
          <w:p w14:paraId="20A55DE6" w14:textId="77777777" w:rsidR="00C90830" w:rsidRDefault="00C90830" w:rsidP="00C90830">
            <w:pPr>
              <w:spacing w:line="0" w:lineRule="atLeast"/>
              <w:jc w:val="center"/>
              <w:rPr>
                <w:rFonts w:eastAsia="Times New Roman"/>
                <w:sz w:val="23"/>
              </w:rPr>
            </w:pPr>
            <w:r>
              <w:rPr>
                <w:rFonts w:eastAsia="Times New Roman"/>
                <w:sz w:val="23"/>
              </w:rPr>
              <w:t>163,7</w:t>
            </w:r>
          </w:p>
        </w:tc>
        <w:tc>
          <w:tcPr>
            <w:tcW w:w="1001" w:type="dxa"/>
            <w:vAlign w:val="center"/>
          </w:tcPr>
          <w:p w14:paraId="031014B4" w14:textId="77777777" w:rsidR="00C90830" w:rsidRPr="000A757D" w:rsidRDefault="0080355B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157,3</w:t>
            </w:r>
          </w:p>
        </w:tc>
        <w:tc>
          <w:tcPr>
            <w:tcW w:w="1337" w:type="dxa"/>
            <w:vAlign w:val="center"/>
          </w:tcPr>
          <w:p w14:paraId="1AF6F032" w14:textId="77777777" w:rsidR="00C90830" w:rsidRPr="000A757D" w:rsidRDefault="000A757D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0A757D">
              <w:rPr>
                <w:rFonts w:cs="Times New Roman"/>
                <w:b w:val="0"/>
                <w:sz w:val="24"/>
              </w:rPr>
              <w:t>100</w:t>
            </w:r>
          </w:p>
        </w:tc>
      </w:tr>
      <w:tr w:rsidR="00C90830" w:rsidRPr="002B5535" w14:paraId="29A19A05" w14:textId="77777777" w:rsidTr="00C568C0">
        <w:tc>
          <w:tcPr>
            <w:tcW w:w="4644" w:type="dxa"/>
          </w:tcPr>
          <w:p w14:paraId="7CB3EF2A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</w:rPr>
            </w:pPr>
            <w:r w:rsidRPr="00C90830">
              <w:rPr>
                <w:color w:val="000000"/>
                <w:sz w:val="24"/>
              </w:rPr>
              <w:t xml:space="preserve">Показатель 3.1. </w:t>
            </w:r>
          </w:p>
          <w:p w14:paraId="1DEB0669" w14:textId="77777777" w:rsidR="00C90830" w:rsidRPr="00C90830" w:rsidRDefault="00C90830" w:rsidP="00C568C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</w:rPr>
            </w:pPr>
            <w:r w:rsidRPr="00C90830">
              <w:rPr>
                <w:kern w:val="2"/>
                <w:sz w:val="24"/>
              </w:rPr>
              <w:t>Процент освоения лимита бюджетных средств на</w:t>
            </w:r>
            <w:r w:rsidRPr="00C90830">
              <w:rPr>
                <w:rFonts w:eastAsia="Times New Roman"/>
                <w:sz w:val="24"/>
              </w:rPr>
              <w:t xml:space="preserve"> энергоснабжение учреждений </w:t>
            </w:r>
            <w:proofErr w:type="spellStart"/>
            <w:r w:rsidRPr="00C90830">
              <w:rPr>
                <w:rFonts w:eastAsia="Times New Roman"/>
                <w:sz w:val="24"/>
              </w:rPr>
              <w:t>Грузиновского</w:t>
            </w:r>
            <w:proofErr w:type="spellEnd"/>
            <w:r w:rsidRPr="00C90830">
              <w:rPr>
                <w:rFonts w:eastAsia="Times New Roman"/>
                <w:sz w:val="24"/>
              </w:rPr>
              <w:t xml:space="preserve"> сельского поселения</w:t>
            </w:r>
          </w:p>
        </w:tc>
        <w:tc>
          <w:tcPr>
            <w:tcW w:w="1560" w:type="dxa"/>
            <w:vAlign w:val="center"/>
          </w:tcPr>
          <w:p w14:paraId="5C61B033" w14:textId="77777777" w:rsidR="00C90830" w:rsidRPr="000E335E" w:rsidRDefault="00C90830" w:rsidP="00C568C0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процентов</w:t>
            </w:r>
          </w:p>
        </w:tc>
        <w:tc>
          <w:tcPr>
            <w:tcW w:w="998" w:type="dxa"/>
            <w:vAlign w:val="center"/>
          </w:tcPr>
          <w:p w14:paraId="2AB18E5D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99,9</w:t>
            </w:r>
          </w:p>
        </w:tc>
        <w:tc>
          <w:tcPr>
            <w:tcW w:w="1001" w:type="dxa"/>
            <w:vAlign w:val="center"/>
          </w:tcPr>
          <w:p w14:paraId="78AF4698" w14:textId="77777777" w:rsidR="00C90830" w:rsidRPr="002D2473" w:rsidRDefault="00C90830" w:rsidP="00C568C0">
            <w:pPr>
              <w:pStyle w:val="af"/>
              <w:rPr>
                <w:rFonts w:cs="Times New Roman"/>
              </w:rPr>
            </w:pPr>
            <w:r w:rsidRPr="00C90830">
              <w:rPr>
                <w:rFonts w:cs="Times New Roman"/>
                <w:b w:val="0"/>
                <w:sz w:val="24"/>
              </w:rPr>
              <w:t>99,9</w:t>
            </w:r>
          </w:p>
        </w:tc>
        <w:tc>
          <w:tcPr>
            <w:tcW w:w="1337" w:type="dxa"/>
            <w:vAlign w:val="center"/>
          </w:tcPr>
          <w:p w14:paraId="773439FD" w14:textId="77777777" w:rsidR="00C90830" w:rsidRPr="00C90830" w:rsidRDefault="00C90830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</w:tr>
    </w:tbl>
    <w:p w14:paraId="379E7614" w14:textId="77777777" w:rsidR="00DC6F22" w:rsidRPr="002B5535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4A2F3" w14:textId="77777777" w:rsidR="00DC6F22" w:rsidRPr="002B5535" w:rsidRDefault="00DC6F22" w:rsidP="00DC6F22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98C1B44" w14:textId="77777777" w:rsidR="00DC6F22" w:rsidRPr="002B5535" w:rsidRDefault="00DC6F22" w:rsidP="00DC6F22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DC6F22" w:rsidRPr="002B5535" w14:paraId="6AD75A7B" w14:textId="77777777" w:rsidTr="00C568C0">
        <w:trPr>
          <w:trHeight w:val="299"/>
        </w:trPr>
        <w:tc>
          <w:tcPr>
            <w:tcW w:w="7141" w:type="dxa"/>
            <w:vMerge w:val="restart"/>
          </w:tcPr>
          <w:p w14:paraId="0EFEFB7D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14:paraId="6702A095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DC6F22" w:rsidRPr="002B5535" w14:paraId="2B7EB32E" w14:textId="77777777" w:rsidTr="00C568C0">
        <w:trPr>
          <w:trHeight w:val="299"/>
        </w:trPr>
        <w:tc>
          <w:tcPr>
            <w:tcW w:w="7141" w:type="dxa"/>
            <w:vMerge/>
          </w:tcPr>
          <w:p w14:paraId="62B6FF2B" w14:textId="77777777" w:rsidR="00DC6F22" w:rsidRPr="002B5535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2167F069" w14:textId="77777777" w:rsidR="00DC6F22" w:rsidRPr="002B5535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22" w:rsidRPr="002B5535" w14:paraId="02492BD2" w14:textId="77777777" w:rsidTr="00C568C0">
        <w:tc>
          <w:tcPr>
            <w:tcW w:w="7141" w:type="dxa"/>
          </w:tcPr>
          <w:p w14:paraId="36ACA6AE" w14:textId="77777777" w:rsid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Показатель 1.1. </w:t>
            </w:r>
          </w:p>
          <w:p w14:paraId="1883392E" w14:textId="77777777" w:rsidR="00DC6F22" w:rsidRPr="00235C1B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>
              <w:rPr>
                <w:rFonts w:eastAsia="Times New Roman"/>
                <w:sz w:val="22"/>
              </w:rPr>
              <w:t xml:space="preserve">Доля объема электрической энергии (далее – ЭЭ), потребляемой бюджетным </w:t>
            </w:r>
            <w:proofErr w:type="gramStart"/>
            <w:r>
              <w:rPr>
                <w:rFonts w:eastAsia="Times New Roman"/>
                <w:sz w:val="22"/>
              </w:rPr>
              <w:t>учреждением(</w:t>
            </w:r>
            <w:proofErr w:type="gramEnd"/>
            <w:r>
              <w:rPr>
                <w:rFonts w:eastAsia="Times New Roman"/>
                <w:sz w:val="22"/>
              </w:rPr>
              <w:t>далее – БУ), расчеты за которую осуществляются на основании показаний приборов учета, в общем объеме ЭЭ, потребляемой БУ на территории поселения</w:t>
            </w:r>
          </w:p>
        </w:tc>
        <w:tc>
          <w:tcPr>
            <w:tcW w:w="2399" w:type="dxa"/>
          </w:tcPr>
          <w:p w14:paraId="7D3556A0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DC6F22" w:rsidRPr="002B5535" w14:paraId="38CB10F4" w14:textId="77777777" w:rsidTr="00C568C0">
        <w:tc>
          <w:tcPr>
            <w:tcW w:w="7141" w:type="dxa"/>
          </w:tcPr>
          <w:p w14:paraId="4C22B5C9" w14:textId="77777777" w:rsidR="00C90830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Показатель 1.2. </w:t>
            </w:r>
          </w:p>
          <w:p w14:paraId="6AA4B716" w14:textId="77777777" w:rsidR="00DC6F22" w:rsidRPr="00235C1B" w:rsidRDefault="00C9083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>
              <w:rPr>
                <w:rFonts w:eastAsia="Times New Roman"/>
                <w:sz w:val="22"/>
              </w:rPr>
              <w:t xml:space="preserve">Доля объема тепловой </w:t>
            </w:r>
            <w:proofErr w:type="gramStart"/>
            <w:r>
              <w:rPr>
                <w:rFonts w:eastAsia="Times New Roman"/>
                <w:sz w:val="22"/>
              </w:rPr>
              <w:t>энергии(</w:t>
            </w:r>
            <w:proofErr w:type="gramEnd"/>
            <w:r>
              <w:rPr>
                <w:rFonts w:eastAsia="Times New Roman"/>
                <w:sz w:val="22"/>
              </w:rPr>
              <w:t>далее – ТЭ), потребляемой БУ, расчеты за которую осуществляются на основании показаний приборов учета, в общем объеме ТЭ, потребляемой БУ на территории поселения</w:t>
            </w:r>
          </w:p>
        </w:tc>
        <w:tc>
          <w:tcPr>
            <w:tcW w:w="2399" w:type="dxa"/>
          </w:tcPr>
          <w:p w14:paraId="4C10BA62" w14:textId="77777777" w:rsidR="00DC6F22" w:rsidRPr="002B5535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F22" w:rsidRPr="002B5535" w14:paraId="54DA654B" w14:textId="77777777" w:rsidTr="000A757D">
        <w:trPr>
          <w:trHeight w:val="870"/>
        </w:trPr>
        <w:tc>
          <w:tcPr>
            <w:tcW w:w="7141" w:type="dxa"/>
          </w:tcPr>
          <w:p w14:paraId="615621D4" w14:textId="77777777" w:rsidR="00C90830" w:rsidRDefault="00C90830" w:rsidP="00C90830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Показатель 1.3</w:t>
            </w:r>
            <w:r w:rsidRPr="00C14C2D">
              <w:rPr>
                <w:rFonts w:eastAsia="Times New Roman"/>
                <w:sz w:val="22"/>
              </w:rPr>
              <w:t>.</w:t>
            </w:r>
          </w:p>
          <w:p w14:paraId="405C9CE7" w14:textId="77777777" w:rsidR="00DC6F22" w:rsidRPr="00235C1B" w:rsidRDefault="00C90830" w:rsidP="00C9083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kern w:val="2"/>
                <w:sz w:val="24"/>
                <w:lang w:eastAsia="en-US"/>
              </w:rPr>
            </w:pPr>
            <w:r>
              <w:rPr>
                <w:rFonts w:eastAsia="Times New Roman"/>
                <w:sz w:val="22"/>
                <w:szCs w:val="22"/>
              </w:rPr>
              <w:t>О</w:t>
            </w:r>
            <w:r w:rsidRPr="008A3B07">
              <w:rPr>
                <w:rFonts w:eastAsia="Times New Roman"/>
                <w:sz w:val="22"/>
                <w:szCs w:val="22"/>
              </w:rPr>
              <w:t xml:space="preserve">бъем </w:t>
            </w:r>
            <w:proofErr w:type="gramStart"/>
            <w:r w:rsidRPr="008A3B07">
              <w:rPr>
                <w:rFonts w:eastAsia="Times New Roman"/>
                <w:sz w:val="22"/>
                <w:szCs w:val="22"/>
              </w:rPr>
              <w:t xml:space="preserve">ЭЭ,   </w:t>
            </w:r>
            <w:proofErr w:type="gramEnd"/>
            <w:r w:rsidRPr="008A3B07">
              <w:rPr>
                <w:rFonts w:eastAsia="Times New Roman"/>
                <w:sz w:val="22"/>
                <w:szCs w:val="22"/>
              </w:rPr>
              <w:t>потребленный БУ,   расчеты за потребление которой осуществл</w:t>
            </w:r>
            <w:r>
              <w:rPr>
                <w:rFonts w:eastAsia="Times New Roman"/>
                <w:sz w:val="22"/>
                <w:szCs w:val="22"/>
              </w:rPr>
              <w:t xml:space="preserve">яются </w:t>
            </w:r>
            <w:r w:rsidRPr="008A3B07">
              <w:rPr>
                <w:rFonts w:eastAsia="Times New Roman"/>
                <w:sz w:val="22"/>
                <w:szCs w:val="22"/>
              </w:rPr>
              <w:t>на основании показаний приборов учета</w:t>
            </w:r>
          </w:p>
        </w:tc>
        <w:tc>
          <w:tcPr>
            <w:tcW w:w="2399" w:type="dxa"/>
          </w:tcPr>
          <w:p w14:paraId="3BFC306C" w14:textId="77777777" w:rsidR="00DC6F22" w:rsidRPr="002B5535" w:rsidRDefault="000A757D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F22" w:rsidRPr="002B5535" w14:paraId="6B69B2CB" w14:textId="77777777" w:rsidTr="00C568C0">
        <w:tc>
          <w:tcPr>
            <w:tcW w:w="7141" w:type="dxa"/>
          </w:tcPr>
          <w:p w14:paraId="596CC1B7" w14:textId="77777777" w:rsidR="00C90830" w:rsidRDefault="00C90830" w:rsidP="00C90830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Показатель 1.4</w:t>
            </w:r>
            <w:r w:rsidRPr="00C14C2D">
              <w:rPr>
                <w:rFonts w:eastAsia="Times New Roman"/>
                <w:sz w:val="22"/>
              </w:rPr>
              <w:t>.</w:t>
            </w:r>
          </w:p>
          <w:p w14:paraId="3C5070A8" w14:textId="77777777" w:rsidR="00DC6F22" w:rsidRPr="00C90830" w:rsidRDefault="00C90830" w:rsidP="00C9083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</w:t>
            </w:r>
            <w:r w:rsidRPr="008A3B07">
              <w:rPr>
                <w:rFonts w:eastAsia="Times New Roman"/>
                <w:sz w:val="22"/>
                <w:szCs w:val="22"/>
              </w:rPr>
              <w:t xml:space="preserve">бъем </w:t>
            </w:r>
            <w:proofErr w:type="gramStart"/>
            <w:r w:rsidRPr="008A3B07">
              <w:rPr>
                <w:rFonts w:eastAsia="Times New Roman"/>
                <w:sz w:val="22"/>
                <w:szCs w:val="22"/>
              </w:rPr>
              <w:t xml:space="preserve">ТЭ,   </w:t>
            </w:r>
            <w:proofErr w:type="gramEnd"/>
            <w:r w:rsidRPr="008A3B07">
              <w:rPr>
                <w:rFonts w:eastAsia="Times New Roman"/>
                <w:sz w:val="22"/>
                <w:szCs w:val="22"/>
              </w:rPr>
              <w:t>потребленный БУ,   расчеты за пот</w:t>
            </w:r>
            <w:r>
              <w:rPr>
                <w:rFonts w:eastAsia="Times New Roman"/>
                <w:sz w:val="22"/>
                <w:szCs w:val="22"/>
              </w:rPr>
              <w:t xml:space="preserve">ребление которой осуществляются </w:t>
            </w:r>
            <w:r w:rsidRPr="008A3B07">
              <w:rPr>
                <w:rFonts w:eastAsia="Times New Roman"/>
                <w:sz w:val="22"/>
                <w:szCs w:val="22"/>
              </w:rPr>
              <w:t>на основании показаний приборов учета</w:t>
            </w:r>
          </w:p>
        </w:tc>
        <w:tc>
          <w:tcPr>
            <w:tcW w:w="2399" w:type="dxa"/>
          </w:tcPr>
          <w:p w14:paraId="74FEBB70" w14:textId="77777777" w:rsidR="00DC6F22" w:rsidRPr="002B5535" w:rsidRDefault="000A757D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F22" w:rsidRPr="002B5535" w14:paraId="57F9B0D7" w14:textId="77777777" w:rsidTr="00C568C0">
        <w:tc>
          <w:tcPr>
            <w:tcW w:w="7141" w:type="dxa"/>
          </w:tcPr>
          <w:p w14:paraId="50FD005E" w14:textId="77777777" w:rsidR="00DC6F22" w:rsidRPr="00235C1B" w:rsidRDefault="00C90830" w:rsidP="00C568C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Показатель 3</w:t>
            </w:r>
            <w:r w:rsidR="00DC6F22" w:rsidRPr="00235C1B">
              <w:rPr>
                <w:color w:val="000000"/>
                <w:sz w:val="24"/>
              </w:rPr>
              <w:t xml:space="preserve">.1. </w:t>
            </w:r>
          </w:p>
          <w:p w14:paraId="15040246" w14:textId="77777777" w:rsidR="00DC6F22" w:rsidRPr="00235C1B" w:rsidRDefault="00C90830" w:rsidP="00C568C0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</w:rPr>
            </w:pPr>
            <w:r w:rsidRPr="003F2CCA">
              <w:rPr>
                <w:kern w:val="2"/>
                <w:sz w:val="22"/>
                <w:szCs w:val="22"/>
              </w:rPr>
              <w:t>Процент освоения лимита бюджетных средств на</w:t>
            </w:r>
            <w:r w:rsidRPr="003F2CCA">
              <w:rPr>
                <w:rFonts w:eastAsia="Times New Roman"/>
                <w:sz w:val="22"/>
                <w:szCs w:val="22"/>
              </w:rPr>
              <w:t xml:space="preserve"> энергоснабжение учреждений </w:t>
            </w:r>
            <w:proofErr w:type="spellStart"/>
            <w:r w:rsidRPr="003F2CCA">
              <w:rPr>
                <w:rFonts w:eastAsia="Times New Roman"/>
                <w:sz w:val="22"/>
                <w:szCs w:val="22"/>
              </w:rPr>
              <w:t>Грузиновского</w:t>
            </w:r>
            <w:proofErr w:type="spellEnd"/>
            <w:r w:rsidRPr="003F2CCA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399" w:type="dxa"/>
          </w:tcPr>
          <w:p w14:paraId="55D7EF07" w14:textId="77777777" w:rsidR="00DC6F22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F22" w:rsidRPr="002B5535" w14:paraId="12ACB367" w14:textId="77777777" w:rsidTr="00C568C0">
        <w:tc>
          <w:tcPr>
            <w:tcW w:w="7141" w:type="dxa"/>
          </w:tcPr>
          <w:p w14:paraId="21020505" w14:textId="77777777" w:rsidR="00DC6F22" w:rsidRPr="003B0BA9" w:rsidRDefault="00DC6F22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14:paraId="65874D48" w14:textId="77777777" w:rsidR="00DC6F22" w:rsidRDefault="00DC6F22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="000A757D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7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66B2DA5" w14:textId="77777777" w:rsidR="00DC6F22" w:rsidRPr="002B5535" w:rsidRDefault="00DC6F22" w:rsidP="00DC6F22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14:paraId="58C2C165" w14:textId="77777777" w:rsidR="00DC6F22" w:rsidRPr="002B5535" w:rsidRDefault="00DC6F22" w:rsidP="00DC6F22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80355B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</w:t>
      </w:r>
      <w:proofErr w:type="gramStart"/>
      <w:r w:rsidRPr="002B5535">
        <w:rPr>
          <w:rFonts w:cs="Times New Roman"/>
          <w:sz w:val="24"/>
        </w:rPr>
        <w:t>что  программные</w:t>
      </w:r>
      <w:proofErr w:type="gramEnd"/>
      <w:r w:rsidRPr="002B5535">
        <w:rPr>
          <w:rFonts w:cs="Times New Roman"/>
          <w:sz w:val="24"/>
        </w:rPr>
        <w:t xml:space="preserve"> цели и ожидаемые  результаты от реализации Программы на данном этапе  достигнуты. </w:t>
      </w:r>
    </w:p>
    <w:p w14:paraId="42823135" w14:textId="77777777" w:rsidR="00DC6F22" w:rsidRPr="00E97F09" w:rsidRDefault="00DC6F22" w:rsidP="00DC6F22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</w:t>
      </w:r>
      <w:proofErr w:type="gramStart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>эффективности  программ</w:t>
      </w:r>
      <w:proofErr w:type="gram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0A757D" w:rsidRPr="000A757D">
        <w:rPr>
          <w:rFonts w:ascii="Times New Roman" w:hAnsi="Times New Roman" w:cs="Times New Roman"/>
          <w:sz w:val="24"/>
        </w:rPr>
        <w:t>Энергоэффективность и развитие энергетики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80355B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эффективной.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17A69F37" w14:textId="77777777" w:rsidR="00DC6F22" w:rsidRDefault="00DC6F22" w:rsidP="00DC6F22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E97F09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="000A757D" w:rsidRPr="000A757D">
        <w:rPr>
          <w:rFonts w:ascii="Times New Roman" w:hAnsi="Times New Roman"/>
          <w:sz w:val="24"/>
        </w:rPr>
        <w:t>Энергоэффективность и развитие энергетики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14:paraId="6E36B61A" w14:textId="77777777" w:rsidR="0080355B" w:rsidRDefault="0080355B" w:rsidP="00222677">
      <w:pPr>
        <w:ind w:firstLine="708"/>
        <w:jc w:val="both"/>
        <w:rPr>
          <w:sz w:val="24"/>
        </w:rPr>
      </w:pPr>
    </w:p>
    <w:p w14:paraId="43F4FB55" w14:textId="77777777" w:rsidR="0080355B" w:rsidRDefault="0080355B" w:rsidP="00222677">
      <w:pPr>
        <w:ind w:firstLine="708"/>
        <w:jc w:val="both"/>
        <w:rPr>
          <w:sz w:val="24"/>
        </w:rPr>
      </w:pPr>
    </w:p>
    <w:p w14:paraId="285AB755" w14:textId="77777777" w:rsidR="0080355B" w:rsidRDefault="0080355B" w:rsidP="00222677">
      <w:pPr>
        <w:ind w:firstLine="708"/>
        <w:jc w:val="both"/>
        <w:rPr>
          <w:sz w:val="24"/>
        </w:rPr>
      </w:pPr>
    </w:p>
    <w:p w14:paraId="3B380E59" w14:textId="77777777" w:rsidR="0080355B" w:rsidRDefault="0080355B" w:rsidP="00222677">
      <w:pPr>
        <w:ind w:firstLine="708"/>
        <w:jc w:val="both"/>
        <w:rPr>
          <w:sz w:val="24"/>
        </w:rPr>
      </w:pPr>
    </w:p>
    <w:p w14:paraId="708B3755" w14:textId="77777777" w:rsidR="0080355B" w:rsidRDefault="0080355B" w:rsidP="00222677">
      <w:pPr>
        <w:ind w:firstLine="708"/>
        <w:jc w:val="both"/>
        <w:rPr>
          <w:sz w:val="24"/>
        </w:rPr>
      </w:pPr>
    </w:p>
    <w:p w14:paraId="27D6B144" w14:textId="77777777" w:rsidR="0080355B" w:rsidRDefault="0080355B" w:rsidP="00222677">
      <w:pPr>
        <w:ind w:firstLine="708"/>
        <w:jc w:val="both"/>
        <w:rPr>
          <w:sz w:val="24"/>
        </w:rPr>
      </w:pPr>
    </w:p>
    <w:p w14:paraId="725B3B11" w14:textId="77777777" w:rsidR="0080355B" w:rsidRDefault="0080355B" w:rsidP="00222677">
      <w:pPr>
        <w:ind w:firstLine="708"/>
        <w:jc w:val="both"/>
        <w:rPr>
          <w:sz w:val="24"/>
        </w:rPr>
      </w:pPr>
    </w:p>
    <w:p w14:paraId="30F5F250" w14:textId="77777777" w:rsidR="00C90830" w:rsidRPr="00222677" w:rsidRDefault="00222677" w:rsidP="00222677">
      <w:pPr>
        <w:ind w:firstLine="708"/>
        <w:jc w:val="both"/>
        <w:rPr>
          <w:sz w:val="24"/>
        </w:rPr>
      </w:pPr>
      <w:r w:rsidRPr="00222677">
        <w:rPr>
          <w:sz w:val="24"/>
        </w:rPr>
        <w:t xml:space="preserve">  </w:t>
      </w:r>
    </w:p>
    <w:p w14:paraId="665DB9B5" w14:textId="77777777" w:rsidR="00903D06" w:rsidRDefault="00903D06" w:rsidP="00222677">
      <w:pPr>
        <w:ind w:firstLine="708"/>
        <w:jc w:val="both"/>
        <w:rPr>
          <w:sz w:val="24"/>
        </w:rPr>
      </w:pPr>
    </w:p>
    <w:p w14:paraId="34AA3C02" w14:textId="77777777" w:rsidR="00903D06" w:rsidRDefault="00903D06" w:rsidP="00222677">
      <w:pPr>
        <w:ind w:firstLine="708"/>
        <w:jc w:val="both"/>
        <w:rPr>
          <w:sz w:val="24"/>
        </w:rPr>
      </w:pPr>
    </w:p>
    <w:p w14:paraId="01CCD7BF" w14:textId="77777777" w:rsidR="00903D06" w:rsidRDefault="00903D06" w:rsidP="00222677">
      <w:pPr>
        <w:ind w:firstLine="708"/>
        <w:jc w:val="both"/>
        <w:rPr>
          <w:sz w:val="24"/>
        </w:rPr>
      </w:pPr>
    </w:p>
    <w:p w14:paraId="2A7D64A6" w14:textId="77777777" w:rsidR="00903D06" w:rsidRDefault="00903D06" w:rsidP="00222677">
      <w:pPr>
        <w:ind w:firstLine="708"/>
        <w:jc w:val="both"/>
        <w:rPr>
          <w:sz w:val="24"/>
        </w:rPr>
      </w:pPr>
    </w:p>
    <w:p w14:paraId="278AF8DE" w14:textId="77777777" w:rsidR="00903D06" w:rsidRDefault="00903D06" w:rsidP="00222677">
      <w:pPr>
        <w:ind w:firstLine="708"/>
        <w:jc w:val="both"/>
        <w:rPr>
          <w:sz w:val="24"/>
        </w:rPr>
      </w:pPr>
    </w:p>
    <w:p w14:paraId="197A2ED9" w14:textId="77777777" w:rsidR="00903D06" w:rsidRDefault="00903D06" w:rsidP="004F2BF2">
      <w:pPr>
        <w:jc w:val="both"/>
        <w:rPr>
          <w:sz w:val="24"/>
        </w:rPr>
      </w:pPr>
    </w:p>
    <w:sectPr w:rsidR="00903D06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5FDE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2BF2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0355B"/>
    <w:rsid w:val="008214C3"/>
    <w:rsid w:val="00821CA0"/>
    <w:rsid w:val="008320DD"/>
    <w:rsid w:val="0083215A"/>
    <w:rsid w:val="00837A0D"/>
    <w:rsid w:val="00852D1C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AF182D"/>
    <w:rsid w:val="00B00387"/>
    <w:rsid w:val="00B20487"/>
    <w:rsid w:val="00B30C12"/>
    <w:rsid w:val="00B33238"/>
    <w:rsid w:val="00B56022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C673C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86D2C"/>
  <w15:chartTrackingRefBased/>
  <w15:docId w15:val="{0A643410-12BA-41B4-9837-4DBF0DCE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2021-03-12T12:55:00Z</cp:lastPrinted>
  <dcterms:created xsi:type="dcterms:W3CDTF">2025-10-06T05:18:00Z</dcterms:created>
  <dcterms:modified xsi:type="dcterms:W3CDTF">2025-10-06T05:18:00Z</dcterms:modified>
</cp:coreProperties>
</file>