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4" w:type="dxa"/>
        <w:tblLayout w:type="fixed"/>
        <w:tblCellMar>
          <w:left w:w="70" w:type="dxa"/>
          <w:right w:w="70" w:type="dxa"/>
        </w:tblCellMar>
        <w:tblLook w:val="04A0" w:firstRow="1" w:lastRow="0" w:firstColumn="1" w:lastColumn="0" w:noHBand="0" w:noVBand="1"/>
      </w:tblPr>
      <w:tblGrid>
        <w:gridCol w:w="1063"/>
        <w:gridCol w:w="7654"/>
        <w:gridCol w:w="851"/>
        <w:gridCol w:w="1276"/>
      </w:tblGrid>
      <w:tr w:rsidR="00BD602F" w:rsidTr="0081060B">
        <w:tc>
          <w:tcPr>
            <w:tcW w:w="1063" w:type="dxa"/>
          </w:tcPr>
          <w:p w:rsidR="00BD602F" w:rsidRDefault="00BD602F" w:rsidP="0081060B">
            <w:pPr>
              <w:rPr>
                <w:rFonts w:ascii="Times New Roman CYR" w:hAnsi="Times New Roman CYR" w:cs="Times New Roman CYR"/>
              </w:rPr>
            </w:pPr>
          </w:p>
        </w:tc>
        <w:tc>
          <w:tcPr>
            <w:tcW w:w="7654" w:type="dxa"/>
          </w:tcPr>
          <w:p w:rsidR="00BD602F" w:rsidRDefault="00BD602F" w:rsidP="00BE6359">
            <w:pPr>
              <w:ind w:left="-70"/>
              <w:jc w:val="center"/>
              <w:rPr>
                <w:rFonts w:ascii="Times New Roman CYR" w:hAnsi="Times New Roman CYR" w:cs="Times New Roman CYR"/>
                <w:sz w:val="28"/>
                <w:szCs w:val="28"/>
              </w:rPr>
            </w:pPr>
            <w:r>
              <w:rPr>
                <w:rFonts w:ascii="Times New Roman CYR" w:hAnsi="Times New Roman CYR" w:cs="Times New Roman CYR"/>
                <w:sz w:val="28"/>
                <w:szCs w:val="28"/>
              </w:rPr>
              <w:t>РОССИЙСКАЯ ФЕДЕРАЦИЯ</w:t>
            </w:r>
          </w:p>
          <w:p w:rsidR="00BD602F" w:rsidRDefault="00BD602F" w:rsidP="0081060B">
            <w:pPr>
              <w:ind w:left="-70"/>
              <w:jc w:val="center"/>
              <w:rPr>
                <w:rFonts w:ascii="Times New Roman CYR" w:hAnsi="Times New Roman CYR" w:cs="Times New Roman CYR"/>
                <w:sz w:val="28"/>
                <w:szCs w:val="28"/>
              </w:rPr>
            </w:pPr>
            <w:r>
              <w:rPr>
                <w:rFonts w:ascii="Times New Roman CYR" w:hAnsi="Times New Roman CYR" w:cs="Times New Roman CYR"/>
                <w:sz w:val="28"/>
                <w:szCs w:val="28"/>
              </w:rPr>
              <w:t xml:space="preserve">РОСТОВСКАЯ ОБЛАСТЬ                     </w:t>
            </w:r>
          </w:p>
          <w:p w:rsidR="00BD602F" w:rsidRDefault="00BD602F" w:rsidP="0081060B">
            <w:pPr>
              <w:ind w:left="-70"/>
              <w:jc w:val="center"/>
              <w:rPr>
                <w:rFonts w:ascii="Times New Roman CYR" w:hAnsi="Times New Roman CYR" w:cs="Times New Roman CYR"/>
                <w:sz w:val="28"/>
                <w:szCs w:val="28"/>
              </w:rPr>
            </w:pPr>
            <w:r>
              <w:rPr>
                <w:rFonts w:ascii="Times New Roman CYR" w:hAnsi="Times New Roman CYR" w:cs="Times New Roman CYR"/>
                <w:sz w:val="28"/>
                <w:szCs w:val="28"/>
              </w:rPr>
              <w:t xml:space="preserve">МОРОЗОВСКИЙ РАЙОН                </w:t>
            </w:r>
          </w:p>
          <w:p w:rsidR="00BD602F" w:rsidRDefault="00BD602F" w:rsidP="0081060B">
            <w:pPr>
              <w:ind w:left="-70"/>
              <w:jc w:val="center"/>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АДМИНИСТРАЦИЯ </w:t>
            </w:r>
            <w:r w:rsidR="00BE6359">
              <w:rPr>
                <w:rFonts w:ascii="Times New Roman CYR" w:hAnsi="Times New Roman CYR" w:cs="Times New Roman CYR"/>
                <w:sz w:val="28"/>
                <w:szCs w:val="28"/>
              </w:rPr>
              <w:t>ГРУЗИНОВСКОГО</w:t>
            </w:r>
            <w:r>
              <w:rPr>
                <w:rFonts w:ascii="Times New Roman CYR" w:hAnsi="Times New Roman CYR" w:cs="Times New Roman CYR"/>
                <w:sz w:val="28"/>
                <w:szCs w:val="28"/>
              </w:rPr>
              <w:t xml:space="preserve">    </w:t>
            </w:r>
          </w:p>
          <w:p w:rsidR="00BD602F" w:rsidRDefault="00BD602F" w:rsidP="0081060B">
            <w:pPr>
              <w:ind w:left="-70"/>
              <w:jc w:val="center"/>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BD602F" w:rsidRPr="00BE6359" w:rsidRDefault="00BE6359" w:rsidP="00BE6359">
            <w:pPr>
              <w:jc w:val="right"/>
              <w:rPr>
                <w:rFonts w:ascii="Times New Roman CYR" w:hAnsi="Times New Roman CYR" w:cs="Times New Roman CYR"/>
                <w:b/>
                <w:bCs/>
                <w:sz w:val="32"/>
                <w:szCs w:val="32"/>
              </w:rPr>
            </w:pPr>
            <w:r>
              <w:rPr>
                <w:rFonts w:ascii="Times New Roman CYR" w:hAnsi="Times New Roman CYR" w:cs="Times New Roman CYR"/>
                <w:b/>
                <w:bCs/>
                <w:sz w:val="32"/>
                <w:szCs w:val="32"/>
              </w:rPr>
              <w:t xml:space="preserve">                    </w:t>
            </w:r>
          </w:p>
          <w:p w:rsidR="00BD602F" w:rsidRDefault="00BD602F" w:rsidP="0081060B">
            <w:pPr>
              <w:jc w:val="center"/>
              <w:rPr>
                <w:rFonts w:ascii="Times New Roman CYR" w:hAnsi="Times New Roman CYR" w:cs="Times New Roman CYR"/>
                <w:b/>
                <w:bCs/>
                <w:sz w:val="40"/>
                <w:szCs w:val="40"/>
              </w:rPr>
            </w:pPr>
            <w:r>
              <w:rPr>
                <w:rFonts w:ascii="Times New Roman CYR" w:hAnsi="Times New Roman CYR" w:cs="Times New Roman CYR"/>
                <w:b/>
                <w:bCs/>
                <w:sz w:val="40"/>
                <w:szCs w:val="40"/>
              </w:rPr>
              <w:t>ПОСТАНОВЛЕНИЕ</w:t>
            </w:r>
          </w:p>
          <w:p w:rsidR="00BD602F" w:rsidRDefault="00BD602F" w:rsidP="0081060B">
            <w:pPr>
              <w:jc w:val="center"/>
              <w:rPr>
                <w:rFonts w:ascii="Times New Roman CYR" w:hAnsi="Times New Roman CYR" w:cs="Times New Roman CYR"/>
                <w:b/>
                <w:bCs/>
                <w:sz w:val="28"/>
                <w:szCs w:val="28"/>
              </w:rPr>
            </w:pPr>
          </w:p>
        </w:tc>
        <w:tc>
          <w:tcPr>
            <w:tcW w:w="851" w:type="dxa"/>
          </w:tcPr>
          <w:p w:rsidR="00BE6359" w:rsidRDefault="00BE6359" w:rsidP="0081060B">
            <w:pPr>
              <w:rPr>
                <w:rFonts w:ascii="Times New Roman CYR" w:hAnsi="Times New Roman CYR" w:cs="Times New Roman CYR"/>
              </w:rPr>
            </w:pPr>
          </w:p>
          <w:p w:rsidR="00BD602F" w:rsidRPr="00BE6359" w:rsidRDefault="00BE6359" w:rsidP="00BE6359">
            <w:pPr>
              <w:tabs>
                <w:tab w:val="left" w:pos="548"/>
              </w:tabs>
              <w:rPr>
                <w:rFonts w:ascii="Times New Roman CYR" w:hAnsi="Times New Roman CYR" w:cs="Times New Roman CYR"/>
                <w:sz w:val="28"/>
                <w:szCs w:val="28"/>
              </w:rPr>
            </w:pPr>
            <w:r>
              <w:rPr>
                <w:rFonts w:ascii="Times New Roman CYR" w:hAnsi="Times New Roman CYR" w:cs="Times New Roman CYR"/>
              </w:rPr>
              <w:tab/>
            </w:r>
          </w:p>
        </w:tc>
        <w:tc>
          <w:tcPr>
            <w:tcW w:w="1276" w:type="dxa"/>
          </w:tcPr>
          <w:p w:rsidR="00BD602F" w:rsidRDefault="00BD602F" w:rsidP="0081060B">
            <w:pPr>
              <w:rPr>
                <w:rFonts w:ascii="Times New Roman CYR" w:hAnsi="Times New Roman CYR" w:cs="Times New Roman CYR"/>
                <w:sz w:val="28"/>
                <w:szCs w:val="28"/>
              </w:rPr>
            </w:pPr>
          </w:p>
        </w:tc>
      </w:tr>
      <w:tr w:rsidR="00BD602F" w:rsidRPr="008D29AF" w:rsidTr="0081060B">
        <w:tc>
          <w:tcPr>
            <w:tcW w:w="8717" w:type="dxa"/>
            <w:gridSpan w:val="2"/>
            <w:hideMark/>
          </w:tcPr>
          <w:p w:rsidR="00BD602F" w:rsidRPr="008D29AF" w:rsidRDefault="00BD602F" w:rsidP="00BE6359">
            <w:pPr>
              <w:rPr>
                <w:rFonts w:ascii="Times New Roman CYR" w:hAnsi="Times New Roman CYR" w:cs="Times New Roman CYR"/>
                <w:sz w:val="28"/>
                <w:szCs w:val="28"/>
              </w:rPr>
            </w:pPr>
            <w:r w:rsidRPr="008D29AF">
              <w:rPr>
                <w:rFonts w:ascii="Times New Roman CYR" w:hAnsi="Times New Roman CYR" w:cs="Times New Roman CYR"/>
                <w:sz w:val="28"/>
                <w:szCs w:val="28"/>
              </w:rPr>
              <w:t>«</w:t>
            </w:r>
            <w:r w:rsidR="00BE6359">
              <w:rPr>
                <w:rFonts w:ascii="Times New Roman CYR" w:hAnsi="Times New Roman CYR" w:cs="Times New Roman CYR"/>
                <w:sz w:val="28"/>
                <w:szCs w:val="28"/>
              </w:rPr>
              <w:t xml:space="preserve"> </w:t>
            </w:r>
            <w:r w:rsidR="002811AE">
              <w:rPr>
                <w:rFonts w:ascii="Times New Roman CYR" w:hAnsi="Times New Roman CYR" w:cs="Times New Roman CYR"/>
                <w:sz w:val="28"/>
                <w:szCs w:val="28"/>
              </w:rPr>
              <w:t>23</w:t>
            </w:r>
            <w:r w:rsidRPr="008D29AF">
              <w:rPr>
                <w:rFonts w:ascii="Times New Roman CYR" w:hAnsi="Times New Roman CYR" w:cs="Times New Roman CYR"/>
                <w:sz w:val="28"/>
                <w:szCs w:val="28"/>
              </w:rPr>
              <w:t>»</w:t>
            </w:r>
            <w:r w:rsidR="002811AE">
              <w:rPr>
                <w:rFonts w:ascii="Times New Roman CYR" w:hAnsi="Times New Roman CYR" w:cs="Times New Roman CYR"/>
                <w:sz w:val="28"/>
                <w:szCs w:val="28"/>
              </w:rPr>
              <w:t xml:space="preserve"> декабря</w:t>
            </w:r>
            <w:r w:rsidRPr="008D29AF">
              <w:rPr>
                <w:rFonts w:ascii="Times New Roman CYR" w:hAnsi="Times New Roman CYR" w:cs="Times New Roman CYR"/>
                <w:sz w:val="28"/>
                <w:szCs w:val="28"/>
              </w:rPr>
              <w:t xml:space="preserve"> </w:t>
            </w:r>
            <w:r w:rsidR="002811AE">
              <w:rPr>
                <w:rFonts w:ascii="Times New Roman CYR" w:hAnsi="Times New Roman CYR" w:cs="Times New Roman CYR"/>
                <w:sz w:val="28"/>
                <w:szCs w:val="28"/>
              </w:rPr>
              <w:t xml:space="preserve"> </w:t>
            </w:r>
            <w:r w:rsidRPr="008D29AF">
              <w:rPr>
                <w:rFonts w:ascii="Times New Roman CYR" w:hAnsi="Times New Roman CYR" w:cs="Times New Roman CYR"/>
                <w:sz w:val="28"/>
                <w:szCs w:val="28"/>
              </w:rPr>
              <w:t xml:space="preserve"> 2021  г.     </w:t>
            </w:r>
          </w:p>
        </w:tc>
        <w:tc>
          <w:tcPr>
            <w:tcW w:w="2127" w:type="dxa"/>
            <w:gridSpan w:val="2"/>
            <w:hideMark/>
          </w:tcPr>
          <w:p w:rsidR="00BD602F" w:rsidRPr="008D29AF" w:rsidRDefault="00BD602F" w:rsidP="0081060B">
            <w:pPr>
              <w:rPr>
                <w:rFonts w:ascii="Times New Roman CYR" w:hAnsi="Times New Roman CYR" w:cs="Times New Roman CYR"/>
                <w:sz w:val="28"/>
                <w:szCs w:val="28"/>
              </w:rPr>
            </w:pPr>
            <w:r w:rsidRPr="008D29AF">
              <w:rPr>
                <w:rFonts w:ascii="Times New Roman CYR" w:hAnsi="Times New Roman CYR" w:cs="Times New Roman CYR"/>
                <w:sz w:val="28"/>
                <w:szCs w:val="28"/>
              </w:rPr>
              <w:t xml:space="preserve">№  </w:t>
            </w:r>
            <w:r w:rsidR="002811AE">
              <w:rPr>
                <w:rFonts w:ascii="Times New Roman CYR" w:hAnsi="Times New Roman CYR" w:cs="Times New Roman CYR"/>
                <w:sz w:val="28"/>
                <w:szCs w:val="28"/>
              </w:rPr>
              <w:t>63</w:t>
            </w:r>
          </w:p>
        </w:tc>
      </w:tr>
    </w:tbl>
    <w:p w:rsidR="00BD602F" w:rsidRPr="008D29AF" w:rsidRDefault="00BD602F" w:rsidP="00BD602F">
      <w:pPr>
        <w:ind w:firstLine="709"/>
        <w:jc w:val="both"/>
        <w:rPr>
          <w:rFonts w:ascii="Times New Roman CYR" w:hAnsi="Times New Roman CYR" w:cs="Times New Roman CYR"/>
          <w:sz w:val="16"/>
          <w:szCs w:val="16"/>
        </w:rPr>
      </w:pPr>
      <w:r w:rsidRPr="008D29AF">
        <w:rPr>
          <w:rFonts w:ascii="Times New Roman CYR" w:hAnsi="Times New Roman CYR" w:cs="Times New Roman CYR"/>
          <w:sz w:val="16"/>
          <w:szCs w:val="16"/>
        </w:rPr>
        <w:t xml:space="preserve"> </w:t>
      </w:r>
    </w:p>
    <w:p w:rsidR="00BD602F" w:rsidRDefault="00BD602F" w:rsidP="00EE7B76">
      <w:pPr>
        <w:contextualSpacing/>
        <w:jc w:val="center"/>
        <w:rPr>
          <w:bCs/>
          <w:sz w:val="28"/>
          <w:szCs w:val="28"/>
        </w:rPr>
      </w:pPr>
    </w:p>
    <w:p w:rsidR="00BD602F" w:rsidRDefault="00BD602F" w:rsidP="00EE7B76">
      <w:pPr>
        <w:contextualSpacing/>
        <w:jc w:val="center"/>
        <w:rPr>
          <w:bCs/>
          <w:sz w:val="28"/>
          <w:szCs w:val="28"/>
        </w:rPr>
      </w:pPr>
    </w:p>
    <w:p w:rsidR="00EE7B76" w:rsidRPr="00E63336" w:rsidRDefault="00BD602F" w:rsidP="00BD602F">
      <w:pPr>
        <w:contextualSpacing/>
        <w:rPr>
          <w:bCs/>
          <w:sz w:val="28"/>
          <w:szCs w:val="28"/>
        </w:rPr>
      </w:pPr>
      <w:r>
        <w:rPr>
          <w:bCs/>
          <w:sz w:val="28"/>
          <w:szCs w:val="28"/>
        </w:rPr>
        <w:t>«</w:t>
      </w:r>
      <w:r w:rsidR="004F310B" w:rsidRPr="00E63336">
        <w:rPr>
          <w:bCs/>
          <w:sz w:val="28"/>
          <w:szCs w:val="28"/>
        </w:rPr>
        <w:t>Об утверждении а</w:t>
      </w:r>
      <w:r w:rsidR="00EE7B76" w:rsidRPr="00E63336">
        <w:rPr>
          <w:bCs/>
          <w:sz w:val="28"/>
          <w:szCs w:val="28"/>
        </w:rPr>
        <w:t xml:space="preserve">дминистративного регламента </w:t>
      </w:r>
    </w:p>
    <w:p w:rsidR="00BD602F" w:rsidRDefault="004F310B" w:rsidP="00BD602F">
      <w:pPr>
        <w:contextualSpacing/>
        <w:rPr>
          <w:bCs/>
          <w:sz w:val="28"/>
          <w:szCs w:val="28"/>
        </w:rPr>
      </w:pPr>
      <w:r w:rsidRPr="00E63336">
        <w:rPr>
          <w:bCs/>
          <w:sz w:val="28"/>
          <w:szCs w:val="28"/>
        </w:rPr>
        <w:t>по предоставлению</w:t>
      </w:r>
      <w:r w:rsidR="00EE7B76" w:rsidRPr="00E63336">
        <w:rPr>
          <w:bCs/>
          <w:sz w:val="28"/>
          <w:szCs w:val="28"/>
        </w:rPr>
        <w:t xml:space="preserve"> Администрацией </w:t>
      </w:r>
      <w:r w:rsidR="00BE6359">
        <w:rPr>
          <w:bCs/>
          <w:sz w:val="28"/>
          <w:szCs w:val="28"/>
        </w:rPr>
        <w:t>Грузиновского</w:t>
      </w:r>
    </w:p>
    <w:p w:rsidR="00EE7B76" w:rsidRPr="00E63336" w:rsidRDefault="00EE7B76" w:rsidP="00BD602F">
      <w:pPr>
        <w:contextualSpacing/>
        <w:rPr>
          <w:sz w:val="28"/>
          <w:szCs w:val="28"/>
        </w:rPr>
      </w:pPr>
      <w:r w:rsidRPr="00E63336">
        <w:rPr>
          <w:sz w:val="28"/>
          <w:szCs w:val="28"/>
        </w:rPr>
        <w:t xml:space="preserve">сельского поселения </w:t>
      </w:r>
      <w:r w:rsidRPr="00E63336">
        <w:rPr>
          <w:bCs/>
          <w:sz w:val="28"/>
          <w:szCs w:val="28"/>
        </w:rPr>
        <w:t>муниципальной услуги «</w:t>
      </w:r>
      <w:r w:rsidR="00B825CC" w:rsidRPr="00E63336">
        <w:rPr>
          <w:bCs/>
          <w:sz w:val="28"/>
          <w:szCs w:val="28"/>
        </w:rPr>
        <w:t>Согласование схем расположения объектов газоснабжения, используемых для обеспечения населения газом</w:t>
      </w:r>
      <w:r w:rsidR="00E63336">
        <w:rPr>
          <w:bCs/>
          <w:sz w:val="28"/>
          <w:szCs w:val="28"/>
        </w:rPr>
        <w:t>»</w:t>
      </w:r>
    </w:p>
    <w:p w:rsidR="00EE7B76" w:rsidRPr="00E63336" w:rsidRDefault="00EE7B76" w:rsidP="00EE7B76">
      <w:pPr>
        <w:ind w:firstLine="700"/>
        <w:contextualSpacing/>
        <w:jc w:val="center"/>
        <w:rPr>
          <w:color w:val="000000"/>
          <w:sz w:val="28"/>
          <w:szCs w:val="28"/>
        </w:rPr>
      </w:pPr>
    </w:p>
    <w:p w:rsidR="00BD602F" w:rsidRDefault="00EE7B76" w:rsidP="00EE7B76">
      <w:pPr>
        <w:ind w:firstLine="700"/>
        <w:jc w:val="both"/>
        <w:rPr>
          <w:sz w:val="28"/>
          <w:szCs w:val="28"/>
        </w:rPr>
      </w:pPr>
      <w:r w:rsidRPr="00C139E5">
        <w:rPr>
          <w:sz w:val="28"/>
          <w:szCs w:val="28"/>
        </w:rPr>
        <w:t>Во исполнение Федерального закона от 27.07.2010 № 210-ФЗ «Об организации предоставления государственных и муниципальных услуг»,</w:t>
      </w:r>
      <w:r w:rsidR="00D072F3">
        <w:rPr>
          <w:sz w:val="28"/>
          <w:szCs w:val="28"/>
        </w:rPr>
        <w:t xml:space="preserve"> </w:t>
      </w:r>
      <w:r w:rsidRPr="00C139E5">
        <w:rPr>
          <w:sz w:val="28"/>
          <w:szCs w:val="28"/>
        </w:rPr>
        <w:t xml:space="preserve">повышения качества предоставления муниципальных услуг и обеспечения открытости и доступности информации по их предоставлению Администрация </w:t>
      </w:r>
      <w:r w:rsidR="00BE6359">
        <w:rPr>
          <w:sz w:val="28"/>
          <w:szCs w:val="28"/>
        </w:rPr>
        <w:t>Грузиновского</w:t>
      </w:r>
      <w:r w:rsidRPr="00C139E5">
        <w:rPr>
          <w:sz w:val="28"/>
          <w:szCs w:val="28"/>
        </w:rPr>
        <w:t xml:space="preserve"> сельского поселения  </w:t>
      </w:r>
    </w:p>
    <w:p w:rsidR="00BD602F" w:rsidRDefault="00BD602F" w:rsidP="00BD602F">
      <w:pPr>
        <w:jc w:val="center"/>
        <w:rPr>
          <w:b/>
          <w:sz w:val="28"/>
          <w:szCs w:val="28"/>
        </w:rPr>
      </w:pPr>
      <w:r>
        <w:rPr>
          <w:b/>
          <w:sz w:val="28"/>
          <w:szCs w:val="28"/>
        </w:rPr>
        <w:t xml:space="preserve">П </w:t>
      </w:r>
      <w:r w:rsidR="00F86DF4">
        <w:rPr>
          <w:b/>
          <w:sz w:val="28"/>
          <w:szCs w:val="28"/>
        </w:rPr>
        <w:t>О С Т А Н О В Л Я Е Т</w:t>
      </w:r>
      <w:r>
        <w:rPr>
          <w:b/>
          <w:sz w:val="28"/>
          <w:szCs w:val="28"/>
        </w:rPr>
        <w:t>:</w:t>
      </w:r>
    </w:p>
    <w:p w:rsidR="00EE7B76" w:rsidRPr="00C139E5" w:rsidRDefault="00EE7B76" w:rsidP="00E63336">
      <w:pPr>
        <w:ind w:firstLine="851"/>
        <w:contextualSpacing/>
        <w:jc w:val="both"/>
        <w:rPr>
          <w:sz w:val="28"/>
          <w:szCs w:val="28"/>
        </w:rPr>
      </w:pPr>
      <w:r w:rsidRPr="00C139E5">
        <w:rPr>
          <w:sz w:val="28"/>
          <w:szCs w:val="28"/>
        </w:rPr>
        <w:t>1. Утвер</w:t>
      </w:r>
      <w:r w:rsidR="00E63336">
        <w:rPr>
          <w:sz w:val="28"/>
          <w:szCs w:val="28"/>
        </w:rPr>
        <w:t>дить Административный регламент</w:t>
      </w:r>
      <w:r w:rsidRPr="00C139E5">
        <w:rPr>
          <w:sz w:val="28"/>
          <w:szCs w:val="28"/>
        </w:rPr>
        <w:t xml:space="preserve"> предоставления </w:t>
      </w:r>
      <w:r w:rsidRPr="00C139E5">
        <w:rPr>
          <w:bCs/>
          <w:sz w:val="28"/>
          <w:szCs w:val="28"/>
        </w:rPr>
        <w:t xml:space="preserve">Администрацией </w:t>
      </w:r>
      <w:r w:rsidR="00BE6359">
        <w:rPr>
          <w:bCs/>
          <w:sz w:val="28"/>
          <w:szCs w:val="28"/>
        </w:rPr>
        <w:t>Грузиновского</w:t>
      </w:r>
      <w:r w:rsidRPr="00C139E5">
        <w:rPr>
          <w:sz w:val="28"/>
          <w:szCs w:val="28"/>
        </w:rPr>
        <w:t xml:space="preserve"> сельского поселения муниципальной услуги «</w:t>
      </w:r>
      <w:r w:rsidR="00B825CC">
        <w:rPr>
          <w:sz w:val="28"/>
          <w:szCs w:val="28"/>
        </w:rPr>
        <w:t>Согласование схем расположения объектов газоснабжения, используемых для обеспечения населения газом</w:t>
      </w:r>
      <w:r w:rsidR="00E63336">
        <w:rPr>
          <w:sz w:val="28"/>
          <w:szCs w:val="28"/>
        </w:rPr>
        <w:t xml:space="preserve">» </w:t>
      </w:r>
      <w:r w:rsidRPr="00C139E5">
        <w:rPr>
          <w:sz w:val="28"/>
          <w:szCs w:val="28"/>
        </w:rPr>
        <w:t xml:space="preserve">согласно </w:t>
      </w:r>
      <w:r w:rsidR="00BD602F" w:rsidRPr="00C139E5">
        <w:rPr>
          <w:sz w:val="28"/>
          <w:szCs w:val="28"/>
        </w:rPr>
        <w:t>приложению,</w:t>
      </w:r>
      <w:r w:rsidRPr="00C139E5">
        <w:rPr>
          <w:sz w:val="28"/>
          <w:szCs w:val="28"/>
        </w:rPr>
        <w:t xml:space="preserve"> к настоящему п</w:t>
      </w:r>
      <w:r w:rsidRPr="00C139E5">
        <w:rPr>
          <w:sz w:val="28"/>
          <w:szCs w:val="28"/>
        </w:rPr>
        <w:t>о</w:t>
      </w:r>
      <w:r w:rsidRPr="00C139E5">
        <w:rPr>
          <w:sz w:val="28"/>
          <w:szCs w:val="28"/>
        </w:rPr>
        <w:t>становлению.</w:t>
      </w:r>
    </w:p>
    <w:p w:rsidR="00BD602F" w:rsidRDefault="00D072F3" w:rsidP="00E63336">
      <w:pPr>
        <w:ind w:firstLine="851"/>
        <w:jc w:val="both"/>
        <w:rPr>
          <w:sz w:val="28"/>
          <w:szCs w:val="28"/>
        </w:rPr>
      </w:pPr>
      <w:r>
        <w:rPr>
          <w:sz w:val="28"/>
          <w:szCs w:val="28"/>
        </w:rPr>
        <w:t>2</w:t>
      </w:r>
      <w:r w:rsidR="00245027" w:rsidRPr="00C139E5">
        <w:rPr>
          <w:sz w:val="28"/>
          <w:szCs w:val="28"/>
        </w:rPr>
        <w:t>. Обнаро</w:t>
      </w:r>
      <w:r w:rsidR="00E63336">
        <w:rPr>
          <w:sz w:val="28"/>
          <w:szCs w:val="28"/>
        </w:rPr>
        <w:t>довать настоящее постановление на стендах</w:t>
      </w:r>
      <w:r w:rsidR="00EE7B76" w:rsidRPr="00C139E5">
        <w:rPr>
          <w:sz w:val="28"/>
          <w:szCs w:val="28"/>
        </w:rPr>
        <w:t xml:space="preserve"> А</w:t>
      </w:r>
      <w:r w:rsidR="00E63336">
        <w:rPr>
          <w:sz w:val="28"/>
          <w:szCs w:val="28"/>
        </w:rPr>
        <w:t xml:space="preserve">дминистрации </w:t>
      </w:r>
      <w:r w:rsidR="00BE6359">
        <w:rPr>
          <w:sz w:val="28"/>
          <w:szCs w:val="28"/>
        </w:rPr>
        <w:t>Грузиновского</w:t>
      </w:r>
      <w:r w:rsidR="00E63336">
        <w:rPr>
          <w:sz w:val="28"/>
          <w:szCs w:val="28"/>
        </w:rPr>
        <w:t xml:space="preserve"> сельского</w:t>
      </w:r>
      <w:r w:rsidR="00EE7B76" w:rsidRPr="00C139E5">
        <w:rPr>
          <w:sz w:val="28"/>
          <w:szCs w:val="28"/>
        </w:rPr>
        <w:t xml:space="preserve"> поселения и разместить на официальном сайте </w:t>
      </w:r>
      <w:r w:rsidR="00BE6359">
        <w:rPr>
          <w:sz w:val="28"/>
          <w:szCs w:val="28"/>
        </w:rPr>
        <w:t>Грузиновского</w:t>
      </w:r>
      <w:r w:rsidR="00BD602F">
        <w:rPr>
          <w:sz w:val="28"/>
          <w:szCs w:val="28"/>
        </w:rPr>
        <w:t xml:space="preserve"> сельского поселения.</w:t>
      </w:r>
    </w:p>
    <w:p w:rsidR="00BD602F" w:rsidRPr="00C139E5" w:rsidRDefault="00BD602F" w:rsidP="00E63336">
      <w:pPr>
        <w:ind w:firstLine="851"/>
        <w:jc w:val="both"/>
        <w:rPr>
          <w:sz w:val="28"/>
          <w:szCs w:val="28"/>
        </w:rPr>
      </w:pPr>
      <w:r>
        <w:rPr>
          <w:sz w:val="28"/>
          <w:szCs w:val="28"/>
        </w:rPr>
        <w:t>3. Постановление вступает в силу со дня его подписания и официального обнародования</w:t>
      </w:r>
    </w:p>
    <w:p w:rsidR="00EE7B76" w:rsidRPr="00C139E5" w:rsidRDefault="00BD602F" w:rsidP="00E63336">
      <w:pPr>
        <w:ind w:firstLine="851"/>
        <w:jc w:val="both"/>
        <w:rPr>
          <w:sz w:val="28"/>
          <w:szCs w:val="28"/>
        </w:rPr>
      </w:pPr>
      <w:r>
        <w:rPr>
          <w:sz w:val="28"/>
          <w:szCs w:val="28"/>
        </w:rPr>
        <w:t>4</w:t>
      </w:r>
      <w:r w:rsidR="00E63336">
        <w:rPr>
          <w:sz w:val="28"/>
          <w:szCs w:val="28"/>
        </w:rPr>
        <w:t xml:space="preserve">. Контроль </w:t>
      </w:r>
      <w:r w:rsidR="00EE7B76" w:rsidRPr="00C139E5">
        <w:rPr>
          <w:sz w:val="28"/>
          <w:szCs w:val="28"/>
        </w:rPr>
        <w:t>испо</w:t>
      </w:r>
      <w:r w:rsidR="00E63336">
        <w:rPr>
          <w:sz w:val="28"/>
          <w:szCs w:val="28"/>
        </w:rPr>
        <w:t>лнения постановления оставляю</w:t>
      </w:r>
      <w:r w:rsidR="00EE7B76" w:rsidRPr="00C139E5">
        <w:rPr>
          <w:sz w:val="28"/>
          <w:szCs w:val="28"/>
        </w:rPr>
        <w:t xml:space="preserve"> за собой.</w:t>
      </w:r>
    </w:p>
    <w:p w:rsidR="00245027" w:rsidRPr="00C139E5" w:rsidRDefault="00245027" w:rsidP="00EE7B76">
      <w:pPr>
        <w:jc w:val="both"/>
        <w:rPr>
          <w:sz w:val="28"/>
          <w:szCs w:val="28"/>
        </w:rPr>
      </w:pPr>
    </w:p>
    <w:p w:rsidR="00EE7B76" w:rsidRPr="00C139E5" w:rsidRDefault="00EE7B76" w:rsidP="00EE7B76">
      <w:pPr>
        <w:jc w:val="both"/>
        <w:rPr>
          <w:sz w:val="28"/>
          <w:szCs w:val="28"/>
        </w:rPr>
      </w:pPr>
    </w:p>
    <w:p w:rsidR="00EE7B76" w:rsidRPr="00C139E5" w:rsidRDefault="00EE7B76" w:rsidP="00EE7B76">
      <w:pPr>
        <w:jc w:val="both"/>
        <w:rPr>
          <w:sz w:val="28"/>
          <w:szCs w:val="28"/>
        </w:rPr>
      </w:pPr>
    </w:p>
    <w:p w:rsidR="00EE7B76" w:rsidRPr="00C139E5" w:rsidRDefault="00BD602F" w:rsidP="00EE7B76">
      <w:pPr>
        <w:jc w:val="both"/>
        <w:rPr>
          <w:sz w:val="28"/>
          <w:szCs w:val="28"/>
        </w:rPr>
      </w:pPr>
      <w:r>
        <w:rPr>
          <w:sz w:val="28"/>
          <w:szCs w:val="28"/>
        </w:rPr>
        <w:t xml:space="preserve">Глава </w:t>
      </w:r>
      <w:r w:rsidR="00EE7B76" w:rsidRPr="00C139E5">
        <w:rPr>
          <w:sz w:val="28"/>
          <w:szCs w:val="28"/>
        </w:rPr>
        <w:t xml:space="preserve">Администрации </w:t>
      </w:r>
    </w:p>
    <w:p w:rsidR="00EE7B76" w:rsidRPr="00C139E5" w:rsidRDefault="00BE6359" w:rsidP="00EE7B76">
      <w:pPr>
        <w:jc w:val="both"/>
        <w:rPr>
          <w:sz w:val="28"/>
          <w:szCs w:val="28"/>
        </w:rPr>
      </w:pPr>
      <w:r>
        <w:rPr>
          <w:sz w:val="28"/>
          <w:szCs w:val="28"/>
        </w:rPr>
        <w:t>Грузиновского</w:t>
      </w:r>
      <w:r w:rsidR="00E63336">
        <w:rPr>
          <w:sz w:val="28"/>
          <w:szCs w:val="28"/>
        </w:rPr>
        <w:t xml:space="preserve"> сельского</w:t>
      </w:r>
      <w:r w:rsidR="00EE7B76" w:rsidRPr="00C139E5">
        <w:rPr>
          <w:sz w:val="28"/>
          <w:szCs w:val="28"/>
        </w:rPr>
        <w:t xml:space="preserve"> поселения                                     </w:t>
      </w:r>
      <w:r>
        <w:rPr>
          <w:sz w:val="28"/>
          <w:szCs w:val="28"/>
        </w:rPr>
        <w:t>А.И. Скориков</w:t>
      </w:r>
    </w:p>
    <w:p w:rsidR="00EE7B76" w:rsidRPr="00C139E5" w:rsidRDefault="00EE7B76" w:rsidP="00EE7B76">
      <w:pPr>
        <w:jc w:val="both"/>
        <w:rPr>
          <w:sz w:val="28"/>
          <w:szCs w:val="28"/>
        </w:rPr>
      </w:pPr>
    </w:p>
    <w:p w:rsidR="00413D3F" w:rsidRDefault="00413D3F" w:rsidP="00EE7B76">
      <w:pPr>
        <w:jc w:val="both"/>
        <w:rPr>
          <w:sz w:val="28"/>
          <w:szCs w:val="28"/>
        </w:rPr>
      </w:pPr>
    </w:p>
    <w:p w:rsidR="00D072F3" w:rsidRDefault="00D072F3" w:rsidP="00EE7B76">
      <w:pPr>
        <w:jc w:val="both"/>
        <w:rPr>
          <w:sz w:val="28"/>
          <w:szCs w:val="28"/>
        </w:rPr>
      </w:pPr>
    </w:p>
    <w:p w:rsidR="00E63336" w:rsidRDefault="00E63336" w:rsidP="00EE7B76">
      <w:pPr>
        <w:jc w:val="both"/>
        <w:rPr>
          <w:sz w:val="28"/>
          <w:szCs w:val="28"/>
        </w:rPr>
      </w:pPr>
    </w:p>
    <w:p w:rsidR="00E63336" w:rsidRDefault="00E63336" w:rsidP="00EE7B76">
      <w:pPr>
        <w:jc w:val="both"/>
        <w:rPr>
          <w:sz w:val="28"/>
          <w:szCs w:val="28"/>
        </w:rPr>
      </w:pPr>
    </w:p>
    <w:p w:rsidR="00E63336" w:rsidRDefault="00E63336" w:rsidP="00EE7B76">
      <w:pPr>
        <w:jc w:val="both"/>
        <w:rPr>
          <w:sz w:val="28"/>
          <w:szCs w:val="28"/>
        </w:rPr>
      </w:pPr>
    </w:p>
    <w:p w:rsidR="00D072F3" w:rsidRDefault="00D072F3" w:rsidP="00EE7B76">
      <w:pPr>
        <w:jc w:val="both"/>
        <w:rPr>
          <w:sz w:val="28"/>
          <w:szCs w:val="28"/>
        </w:rPr>
      </w:pPr>
    </w:p>
    <w:p w:rsidR="00E63336" w:rsidRDefault="00EE7B76" w:rsidP="00E63336">
      <w:pPr>
        <w:ind w:left="5387"/>
        <w:jc w:val="center"/>
        <w:rPr>
          <w:sz w:val="28"/>
          <w:szCs w:val="28"/>
        </w:rPr>
      </w:pPr>
      <w:r w:rsidRPr="00C139E5">
        <w:rPr>
          <w:sz w:val="28"/>
          <w:szCs w:val="28"/>
        </w:rPr>
        <w:t>Приложение</w:t>
      </w:r>
    </w:p>
    <w:p w:rsidR="00EE7B76" w:rsidRPr="00C139E5" w:rsidRDefault="00EE7B76" w:rsidP="00E63336">
      <w:pPr>
        <w:ind w:left="5387"/>
        <w:jc w:val="center"/>
        <w:rPr>
          <w:sz w:val="28"/>
          <w:szCs w:val="28"/>
        </w:rPr>
      </w:pPr>
      <w:r w:rsidRPr="00C139E5">
        <w:rPr>
          <w:sz w:val="28"/>
          <w:szCs w:val="28"/>
        </w:rPr>
        <w:t xml:space="preserve">к постановлению </w:t>
      </w:r>
      <w:r w:rsidR="00E63336">
        <w:rPr>
          <w:sz w:val="28"/>
          <w:szCs w:val="28"/>
        </w:rPr>
        <w:t>А</w:t>
      </w:r>
      <w:r w:rsidRPr="00C139E5">
        <w:rPr>
          <w:sz w:val="28"/>
          <w:szCs w:val="28"/>
        </w:rPr>
        <w:t>дминистрации</w:t>
      </w:r>
    </w:p>
    <w:p w:rsidR="00EE7B76" w:rsidRPr="00C139E5" w:rsidRDefault="00BE6359" w:rsidP="00E63336">
      <w:pPr>
        <w:ind w:left="5387"/>
        <w:contextualSpacing/>
        <w:jc w:val="center"/>
        <w:rPr>
          <w:sz w:val="28"/>
          <w:szCs w:val="28"/>
        </w:rPr>
      </w:pPr>
      <w:r>
        <w:rPr>
          <w:sz w:val="28"/>
          <w:szCs w:val="28"/>
        </w:rPr>
        <w:t>Грузиновского</w:t>
      </w:r>
      <w:r w:rsidR="00E63336">
        <w:rPr>
          <w:sz w:val="28"/>
          <w:szCs w:val="28"/>
        </w:rPr>
        <w:t xml:space="preserve"> сельского поселения от</w:t>
      </w:r>
      <w:r>
        <w:rPr>
          <w:sz w:val="28"/>
          <w:szCs w:val="28"/>
        </w:rPr>
        <w:t xml:space="preserve">   </w:t>
      </w:r>
      <w:r w:rsidR="002811AE">
        <w:rPr>
          <w:sz w:val="28"/>
          <w:szCs w:val="28"/>
        </w:rPr>
        <w:t>23.12.</w:t>
      </w:r>
      <w:r>
        <w:rPr>
          <w:sz w:val="28"/>
          <w:szCs w:val="28"/>
        </w:rPr>
        <w:t xml:space="preserve"> </w:t>
      </w:r>
      <w:r w:rsidR="00A55524" w:rsidRPr="00C139E5">
        <w:rPr>
          <w:sz w:val="28"/>
          <w:szCs w:val="28"/>
        </w:rPr>
        <w:t>20</w:t>
      </w:r>
      <w:r w:rsidR="00D072F3">
        <w:rPr>
          <w:sz w:val="28"/>
          <w:szCs w:val="28"/>
        </w:rPr>
        <w:t>2</w:t>
      </w:r>
      <w:r w:rsidR="00A55524" w:rsidRPr="00C139E5">
        <w:rPr>
          <w:sz w:val="28"/>
          <w:szCs w:val="28"/>
        </w:rPr>
        <w:t>1</w:t>
      </w:r>
      <w:r w:rsidR="00E63336">
        <w:rPr>
          <w:sz w:val="28"/>
          <w:szCs w:val="28"/>
        </w:rPr>
        <w:t>г.</w:t>
      </w:r>
      <w:r w:rsidR="00EE7B76" w:rsidRPr="00C139E5">
        <w:rPr>
          <w:sz w:val="28"/>
          <w:szCs w:val="28"/>
        </w:rPr>
        <w:t xml:space="preserve"> № </w:t>
      </w:r>
      <w:r w:rsidR="002811AE">
        <w:rPr>
          <w:sz w:val="28"/>
          <w:szCs w:val="28"/>
        </w:rPr>
        <w:t>63</w:t>
      </w:r>
    </w:p>
    <w:p w:rsidR="00EE7B76" w:rsidRPr="00C139E5" w:rsidRDefault="00EE7B76" w:rsidP="00E63336">
      <w:pPr>
        <w:ind w:left="5387"/>
        <w:contextualSpacing/>
        <w:jc w:val="center"/>
        <w:rPr>
          <w:sz w:val="28"/>
          <w:szCs w:val="28"/>
        </w:rPr>
      </w:pPr>
    </w:p>
    <w:p w:rsidR="00EE7B76" w:rsidRPr="00C139E5" w:rsidRDefault="00EE7B76" w:rsidP="00EE7B76">
      <w:pPr>
        <w:contextualSpacing/>
        <w:jc w:val="center"/>
        <w:rPr>
          <w:b/>
          <w:bCs/>
          <w:sz w:val="28"/>
          <w:szCs w:val="28"/>
        </w:rPr>
      </w:pPr>
      <w:r w:rsidRPr="00C139E5">
        <w:rPr>
          <w:b/>
          <w:bCs/>
          <w:sz w:val="28"/>
          <w:szCs w:val="28"/>
        </w:rPr>
        <w:t xml:space="preserve">АДМИНИСТРАТИВНЫЙ РЕГЛАМЕНТ </w:t>
      </w:r>
    </w:p>
    <w:p w:rsidR="00BD602F" w:rsidRDefault="00EE7B76" w:rsidP="00EE7B76">
      <w:pPr>
        <w:contextualSpacing/>
        <w:jc w:val="center"/>
        <w:rPr>
          <w:bCs/>
          <w:sz w:val="28"/>
          <w:szCs w:val="28"/>
        </w:rPr>
      </w:pPr>
      <w:r w:rsidRPr="00C139E5">
        <w:rPr>
          <w:bCs/>
          <w:sz w:val="28"/>
          <w:szCs w:val="28"/>
        </w:rPr>
        <w:t xml:space="preserve">предоставления Администрацией </w:t>
      </w:r>
      <w:r w:rsidR="00BE6359">
        <w:rPr>
          <w:bCs/>
          <w:sz w:val="28"/>
          <w:szCs w:val="28"/>
        </w:rPr>
        <w:t>Грузиновского</w:t>
      </w:r>
    </w:p>
    <w:p w:rsidR="00EE7B76" w:rsidRPr="00E63336" w:rsidRDefault="00EE7B76" w:rsidP="00EE7B76">
      <w:pPr>
        <w:contextualSpacing/>
        <w:jc w:val="center"/>
        <w:rPr>
          <w:bCs/>
          <w:sz w:val="28"/>
          <w:szCs w:val="28"/>
        </w:rPr>
      </w:pPr>
      <w:r w:rsidRPr="00C139E5">
        <w:rPr>
          <w:bCs/>
          <w:sz w:val="28"/>
          <w:szCs w:val="28"/>
        </w:rPr>
        <w:t xml:space="preserve"> сельского поселения </w:t>
      </w:r>
      <w:r w:rsidRPr="00E63336">
        <w:rPr>
          <w:bCs/>
          <w:sz w:val="28"/>
          <w:szCs w:val="28"/>
        </w:rPr>
        <w:t xml:space="preserve">муниципальной услуги </w:t>
      </w:r>
    </w:p>
    <w:p w:rsidR="00EE7B76" w:rsidRDefault="00EE7B76" w:rsidP="00EE7B76">
      <w:pPr>
        <w:contextualSpacing/>
        <w:jc w:val="center"/>
        <w:rPr>
          <w:bCs/>
          <w:sz w:val="28"/>
          <w:szCs w:val="28"/>
        </w:rPr>
      </w:pPr>
      <w:r w:rsidRPr="00E63336">
        <w:rPr>
          <w:sz w:val="28"/>
          <w:szCs w:val="28"/>
        </w:rPr>
        <w:t xml:space="preserve"> </w:t>
      </w:r>
      <w:r w:rsidRPr="00E63336">
        <w:rPr>
          <w:bCs/>
          <w:sz w:val="28"/>
          <w:szCs w:val="28"/>
        </w:rPr>
        <w:t>«</w:t>
      </w:r>
      <w:r w:rsidR="00B825CC" w:rsidRPr="00E63336">
        <w:rPr>
          <w:bCs/>
          <w:sz w:val="28"/>
          <w:szCs w:val="28"/>
        </w:rPr>
        <w:t>Согласование схем расположения объектов газоснабжения, используемых для обеспечения населения газом</w:t>
      </w:r>
      <w:r w:rsidRPr="00E63336">
        <w:rPr>
          <w:bCs/>
          <w:sz w:val="28"/>
          <w:szCs w:val="28"/>
        </w:rPr>
        <w:t>»</w:t>
      </w:r>
    </w:p>
    <w:p w:rsidR="00E63336" w:rsidRPr="00E63336" w:rsidRDefault="00E63336" w:rsidP="00EE7B76">
      <w:pPr>
        <w:contextualSpacing/>
        <w:jc w:val="center"/>
        <w:rPr>
          <w:sz w:val="28"/>
          <w:szCs w:val="28"/>
        </w:rPr>
      </w:pPr>
    </w:p>
    <w:p w:rsidR="00EE7B76" w:rsidRPr="00E63336" w:rsidRDefault="00EE7B76" w:rsidP="00EE7B76">
      <w:pPr>
        <w:contextualSpacing/>
        <w:jc w:val="center"/>
        <w:rPr>
          <w:sz w:val="28"/>
          <w:szCs w:val="28"/>
        </w:rPr>
      </w:pPr>
      <w:r w:rsidRPr="00E63336">
        <w:rPr>
          <w:sz w:val="28"/>
          <w:szCs w:val="28"/>
        </w:rPr>
        <w:t>1. ОБЩИЕ ПОЛОЖЕНИЯ</w:t>
      </w:r>
    </w:p>
    <w:p w:rsidR="00EE7B76" w:rsidRPr="00BD602F" w:rsidRDefault="00EE7B76" w:rsidP="00EE7B76">
      <w:pPr>
        <w:ind w:firstLine="709"/>
        <w:contextualSpacing/>
        <w:jc w:val="both"/>
        <w:rPr>
          <w:sz w:val="28"/>
          <w:szCs w:val="28"/>
        </w:rPr>
      </w:pPr>
      <w:r w:rsidRPr="00BD602F">
        <w:rPr>
          <w:b/>
          <w:sz w:val="28"/>
          <w:szCs w:val="28"/>
        </w:rPr>
        <w:t>1.1.</w:t>
      </w:r>
      <w:r w:rsidRPr="00BD602F">
        <w:rPr>
          <w:sz w:val="28"/>
          <w:szCs w:val="28"/>
        </w:rPr>
        <w:t>  Предмет регулирования регламента.</w:t>
      </w:r>
    </w:p>
    <w:p w:rsidR="00EE7B76" w:rsidRPr="00C139E5" w:rsidRDefault="00EE7B76" w:rsidP="00EE7B76">
      <w:pPr>
        <w:ind w:firstLine="709"/>
        <w:contextualSpacing/>
        <w:jc w:val="both"/>
        <w:rPr>
          <w:sz w:val="28"/>
          <w:szCs w:val="28"/>
        </w:rPr>
      </w:pPr>
      <w:r w:rsidRPr="00C139E5">
        <w:rPr>
          <w:sz w:val="28"/>
          <w:szCs w:val="28"/>
        </w:rPr>
        <w:t xml:space="preserve">Настоящий Административный регламент разработан в целях повышения качества и  доступности  предоставления  Администрацией  </w:t>
      </w:r>
      <w:r w:rsidR="00BE6359">
        <w:rPr>
          <w:sz w:val="28"/>
          <w:szCs w:val="28"/>
        </w:rPr>
        <w:t>Грузиновского</w:t>
      </w:r>
      <w:r w:rsidRPr="00C139E5">
        <w:rPr>
          <w:sz w:val="28"/>
          <w:szCs w:val="28"/>
        </w:rPr>
        <w:t xml:space="preserve">  сельского  поселения  (далее – Администрацией  поселения) предоставления муниципальной услуги  «</w:t>
      </w:r>
      <w:r w:rsidR="00B825CC">
        <w:rPr>
          <w:sz w:val="28"/>
          <w:szCs w:val="28"/>
        </w:rPr>
        <w:t>Согласование схем расположения объектов газоснабжения, используемых для обеспечения населения газом</w:t>
      </w:r>
      <w:r w:rsidR="00B40BEF">
        <w:rPr>
          <w:sz w:val="28"/>
          <w:szCs w:val="28"/>
        </w:rPr>
        <w:t>» (далее - муниципальная услуга</w:t>
      </w:r>
      <w:r w:rsidRPr="00C139E5">
        <w:rPr>
          <w:sz w:val="28"/>
          <w:szCs w:val="28"/>
        </w:rPr>
        <w:t xml:space="preserve"> определяет  стандарт  предоставления  муниципальной  услуги,  сроки  и  последовательность  действий,  в  том  числе  требования  к  порядку  предоставления  муниципальной  услуги,  административные  процедуры  и  административные  действия,  а  также  формы  контроля  предоставления  муниципальной  услуги  и  досудебный  порядок  обжалования  решений  и  действий  органа при  осуществлении  полномочий  по  предос</w:t>
      </w:r>
      <w:r w:rsidR="00B40BEF">
        <w:rPr>
          <w:sz w:val="28"/>
          <w:szCs w:val="28"/>
        </w:rPr>
        <w:t>тавлению  муниципальной  услуги.</w:t>
      </w:r>
    </w:p>
    <w:p w:rsidR="00EE7B76" w:rsidRPr="00BD602F" w:rsidRDefault="00EE7B76" w:rsidP="00EE7B76">
      <w:pPr>
        <w:ind w:firstLine="709"/>
        <w:contextualSpacing/>
        <w:jc w:val="both"/>
        <w:rPr>
          <w:sz w:val="28"/>
          <w:szCs w:val="28"/>
        </w:rPr>
      </w:pPr>
      <w:r w:rsidRPr="00BD602F">
        <w:rPr>
          <w:b/>
          <w:sz w:val="28"/>
          <w:szCs w:val="28"/>
        </w:rPr>
        <w:t>1.2.</w:t>
      </w:r>
      <w:r w:rsidRPr="00BD602F">
        <w:rPr>
          <w:sz w:val="28"/>
          <w:szCs w:val="28"/>
        </w:rPr>
        <w:t xml:space="preserve"> Круг заявителей.</w:t>
      </w:r>
    </w:p>
    <w:p w:rsidR="00D072F3" w:rsidRDefault="00D072F3" w:rsidP="00E63336">
      <w:pPr>
        <w:ind w:firstLine="709"/>
        <w:jc w:val="both"/>
        <w:rPr>
          <w:sz w:val="28"/>
          <w:szCs w:val="28"/>
        </w:rPr>
      </w:pPr>
      <w:r w:rsidRPr="00D072F3">
        <w:rPr>
          <w:sz w:val="28"/>
          <w:szCs w:val="28"/>
        </w:rPr>
        <w:t>Муниципальная услуга по согласованию схем расположения объектов газоснабжения предоставляется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EE7B76" w:rsidRPr="00BD602F" w:rsidRDefault="00EE7B76" w:rsidP="00E63336">
      <w:pPr>
        <w:ind w:firstLine="709"/>
        <w:jc w:val="both"/>
        <w:rPr>
          <w:sz w:val="28"/>
          <w:szCs w:val="28"/>
        </w:rPr>
      </w:pPr>
      <w:r w:rsidRPr="00BD602F">
        <w:rPr>
          <w:b/>
          <w:sz w:val="28"/>
          <w:szCs w:val="28"/>
        </w:rPr>
        <w:t>1.3.</w:t>
      </w:r>
      <w:r w:rsidRPr="00BD602F">
        <w:rPr>
          <w:sz w:val="28"/>
          <w:szCs w:val="28"/>
        </w:rPr>
        <w:t xml:space="preserve"> Требования к порядку информирования о порядке предоставления муниципальной услуги.</w:t>
      </w:r>
    </w:p>
    <w:p w:rsidR="00C139E5" w:rsidRPr="00A15CC2" w:rsidRDefault="00EE7B76" w:rsidP="00A15CC2">
      <w:pPr>
        <w:ind w:firstLine="567"/>
        <w:jc w:val="both"/>
        <w:rPr>
          <w:sz w:val="28"/>
          <w:szCs w:val="28"/>
        </w:rPr>
      </w:pPr>
      <w:r w:rsidRPr="00A15CC2">
        <w:rPr>
          <w:b/>
          <w:iCs/>
          <w:sz w:val="28"/>
          <w:szCs w:val="28"/>
        </w:rPr>
        <w:t>1.3.1</w:t>
      </w:r>
      <w:r w:rsidRPr="00A15CC2">
        <w:rPr>
          <w:b/>
          <w:sz w:val="28"/>
          <w:szCs w:val="28"/>
        </w:rPr>
        <w:t>.</w:t>
      </w:r>
      <w:r w:rsidRPr="00A15CC2">
        <w:rPr>
          <w:sz w:val="28"/>
          <w:szCs w:val="28"/>
        </w:rPr>
        <w:t xml:space="preserve"> </w:t>
      </w:r>
      <w:r w:rsidR="00C139E5" w:rsidRPr="00A15CC2">
        <w:rPr>
          <w:iCs/>
          <w:sz w:val="28"/>
          <w:szCs w:val="28"/>
        </w:rPr>
        <w:t>Информация о местах нахождения и графике работы органа предоставляющего муниципальную услугу, их структурных подразделениях, организациях, участвующих в предоставлении муниципальной услуги, способы получения информации о местах нахождения и графиках работы государственных и муниципальных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
    <w:p w:rsidR="00C139E5" w:rsidRPr="00A15CC2" w:rsidRDefault="00C139E5" w:rsidP="00A15CC2">
      <w:pPr>
        <w:ind w:firstLine="567"/>
        <w:jc w:val="both"/>
        <w:rPr>
          <w:sz w:val="28"/>
          <w:szCs w:val="28"/>
        </w:rPr>
      </w:pPr>
      <w:r w:rsidRPr="00A15CC2">
        <w:rPr>
          <w:sz w:val="28"/>
          <w:szCs w:val="28"/>
        </w:rPr>
        <w:t xml:space="preserve">Информирование заявителей о порядке и получении информации по вопросам предоставления муниципальной услуги осуществляется </w:t>
      </w:r>
      <w:r w:rsidR="00BD602F" w:rsidRPr="00A15CC2">
        <w:rPr>
          <w:sz w:val="28"/>
          <w:szCs w:val="28"/>
        </w:rPr>
        <w:t>должностным лицом</w:t>
      </w:r>
      <w:r w:rsidRPr="00A15CC2">
        <w:rPr>
          <w:sz w:val="28"/>
          <w:szCs w:val="28"/>
        </w:rPr>
        <w:t xml:space="preserve"> </w:t>
      </w:r>
      <w:r w:rsidR="00BD602F" w:rsidRPr="00A15CC2">
        <w:rPr>
          <w:sz w:val="28"/>
          <w:szCs w:val="28"/>
        </w:rPr>
        <w:t>Администрации поселения</w:t>
      </w:r>
      <w:r w:rsidRPr="00A15CC2">
        <w:rPr>
          <w:sz w:val="28"/>
          <w:szCs w:val="28"/>
        </w:rPr>
        <w:t xml:space="preserve"> при личном обращении заявителей, с применением средств телефонной и почтовой связи, посредством информационно-телекоммуникационной сети «Интернет», а также на официальном сайте муниципального образования «</w:t>
      </w:r>
      <w:r w:rsidR="00BE6359">
        <w:rPr>
          <w:sz w:val="28"/>
          <w:szCs w:val="28"/>
        </w:rPr>
        <w:t>Грузиновское</w:t>
      </w:r>
      <w:r w:rsidR="00BD602F" w:rsidRPr="00A15CC2">
        <w:rPr>
          <w:sz w:val="28"/>
          <w:szCs w:val="28"/>
        </w:rPr>
        <w:t xml:space="preserve"> сельское поселение</w:t>
      </w:r>
      <w:r w:rsidRPr="00A15CC2">
        <w:rPr>
          <w:sz w:val="28"/>
          <w:szCs w:val="28"/>
        </w:rPr>
        <w:t>».</w:t>
      </w:r>
    </w:p>
    <w:p w:rsidR="00C139E5" w:rsidRPr="00A15CC2" w:rsidRDefault="00C139E5" w:rsidP="00A15CC2">
      <w:pPr>
        <w:ind w:firstLine="567"/>
        <w:jc w:val="both"/>
        <w:rPr>
          <w:sz w:val="28"/>
          <w:szCs w:val="28"/>
        </w:rPr>
      </w:pPr>
      <w:bookmarkStart w:id="0" w:name="_Hlk31293935"/>
      <w:r w:rsidRPr="00A15CC2">
        <w:rPr>
          <w:sz w:val="28"/>
          <w:szCs w:val="28"/>
        </w:rPr>
        <w:t xml:space="preserve">Адрес </w:t>
      </w:r>
      <w:r w:rsidR="00BD602F" w:rsidRPr="00A15CC2">
        <w:rPr>
          <w:bCs/>
          <w:sz w:val="28"/>
          <w:szCs w:val="28"/>
        </w:rPr>
        <w:t>Администрации поселения</w:t>
      </w:r>
      <w:r w:rsidRPr="00A15CC2">
        <w:rPr>
          <w:sz w:val="28"/>
          <w:szCs w:val="28"/>
        </w:rPr>
        <w:t xml:space="preserve">: </w:t>
      </w:r>
      <w:r w:rsidR="00BD602F" w:rsidRPr="00A15CC2">
        <w:rPr>
          <w:sz w:val="28"/>
          <w:szCs w:val="28"/>
        </w:rPr>
        <w:t>347200, Ростовская область, Морозовский</w:t>
      </w:r>
      <w:r w:rsidRPr="00A15CC2">
        <w:rPr>
          <w:sz w:val="28"/>
          <w:szCs w:val="28"/>
        </w:rPr>
        <w:t xml:space="preserve"> район, х. </w:t>
      </w:r>
      <w:r w:rsidR="00BE6359">
        <w:rPr>
          <w:sz w:val="28"/>
          <w:szCs w:val="28"/>
        </w:rPr>
        <w:t>Грузинов</w:t>
      </w:r>
      <w:r w:rsidRPr="00A15CC2">
        <w:rPr>
          <w:sz w:val="28"/>
          <w:szCs w:val="28"/>
        </w:rPr>
        <w:t xml:space="preserve">, ул. </w:t>
      </w:r>
      <w:r w:rsidR="00BE6359">
        <w:rPr>
          <w:sz w:val="28"/>
          <w:szCs w:val="28"/>
        </w:rPr>
        <w:t>Вишневая, 26</w:t>
      </w:r>
      <w:r w:rsidRPr="00A15CC2">
        <w:rPr>
          <w:sz w:val="28"/>
          <w:szCs w:val="28"/>
        </w:rPr>
        <w:t>.</w:t>
      </w:r>
    </w:p>
    <w:p w:rsidR="00C139E5" w:rsidRPr="00A15CC2" w:rsidRDefault="00C139E5" w:rsidP="00A15CC2">
      <w:pPr>
        <w:ind w:firstLine="567"/>
        <w:jc w:val="both"/>
        <w:rPr>
          <w:sz w:val="28"/>
          <w:szCs w:val="28"/>
        </w:rPr>
      </w:pPr>
      <w:r w:rsidRPr="00A15CC2">
        <w:rPr>
          <w:sz w:val="28"/>
          <w:szCs w:val="28"/>
        </w:rPr>
        <w:t>График работы:</w:t>
      </w:r>
    </w:p>
    <w:p w:rsidR="00C139E5" w:rsidRPr="00A15CC2" w:rsidRDefault="00E63336" w:rsidP="00A15CC2">
      <w:pPr>
        <w:tabs>
          <w:tab w:val="left" w:pos="7341"/>
        </w:tabs>
        <w:ind w:firstLine="567"/>
        <w:rPr>
          <w:sz w:val="28"/>
          <w:szCs w:val="28"/>
        </w:rPr>
      </w:pPr>
      <w:r w:rsidRPr="00A15CC2">
        <w:rPr>
          <w:sz w:val="28"/>
          <w:szCs w:val="28"/>
        </w:rPr>
        <w:t>Понедельник - пятница,</w:t>
      </w:r>
      <w:r w:rsidR="00BE6359">
        <w:rPr>
          <w:sz w:val="28"/>
          <w:szCs w:val="28"/>
        </w:rPr>
        <w:t xml:space="preserve"> с 9.3</w:t>
      </w:r>
      <w:r w:rsidR="00C139E5" w:rsidRPr="00A15CC2">
        <w:rPr>
          <w:sz w:val="28"/>
          <w:szCs w:val="28"/>
        </w:rPr>
        <w:t xml:space="preserve">0 до </w:t>
      </w:r>
      <w:r w:rsidR="00BE6359">
        <w:rPr>
          <w:sz w:val="28"/>
          <w:szCs w:val="28"/>
        </w:rPr>
        <w:t>16-3</w:t>
      </w:r>
      <w:r w:rsidR="00BD602F" w:rsidRPr="00A15CC2">
        <w:rPr>
          <w:sz w:val="28"/>
          <w:szCs w:val="28"/>
        </w:rPr>
        <w:t>0 ч.</w:t>
      </w:r>
    </w:p>
    <w:p w:rsidR="00C139E5" w:rsidRPr="00A15CC2" w:rsidRDefault="00BD602F" w:rsidP="00A15CC2">
      <w:pPr>
        <w:ind w:firstLine="567"/>
        <w:rPr>
          <w:sz w:val="28"/>
          <w:szCs w:val="28"/>
        </w:rPr>
      </w:pPr>
      <w:r w:rsidRPr="00A15CC2">
        <w:rPr>
          <w:sz w:val="28"/>
          <w:szCs w:val="28"/>
        </w:rPr>
        <w:t>Перерыв: с 12-00 до 13</w:t>
      </w:r>
      <w:r w:rsidR="00C139E5" w:rsidRPr="00A15CC2">
        <w:rPr>
          <w:sz w:val="28"/>
          <w:szCs w:val="28"/>
        </w:rPr>
        <w:t>-00</w:t>
      </w:r>
    </w:p>
    <w:p w:rsidR="00C139E5" w:rsidRPr="00A15CC2" w:rsidRDefault="00C139E5" w:rsidP="00A15CC2">
      <w:pPr>
        <w:ind w:firstLine="567"/>
        <w:jc w:val="both"/>
        <w:rPr>
          <w:sz w:val="28"/>
          <w:szCs w:val="28"/>
        </w:rPr>
      </w:pPr>
      <w:r w:rsidRPr="00A15CC2">
        <w:rPr>
          <w:sz w:val="28"/>
          <w:szCs w:val="28"/>
        </w:rPr>
        <w:t>Выходные дни: суббота, воскресенье</w:t>
      </w:r>
    </w:p>
    <w:p w:rsidR="00C139E5" w:rsidRPr="00A15CC2" w:rsidRDefault="00C139E5" w:rsidP="00A15CC2">
      <w:pPr>
        <w:ind w:firstLine="567"/>
        <w:jc w:val="both"/>
        <w:rPr>
          <w:sz w:val="28"/>
          <w:szCs w:val="28"/>
        </w:rPr>
      </w:pPr>
      <w:r w:rsidRPr="00A15CC2">
        <w:rPr>
          <w:sz w:val="28"/>
          <w:szCs w:val="28"/>
        </w:rPr>
        <w:t>В предпраздничные рабочие дни время работы сокращается в соответствии с законодательством Российской Федерации.</w:t>
      </w:r>
    </w:p>
    <w:bookmarkEnd w:id="0"/>
    <w:p w:rsidR="00EE7B76" w:rsidRPr="00A15CC2" w:rsidRDefault="00EE7B76" w:rsidP="00A15CC2">
      <w:pPr>
        <w:ind w:firstLine="567"/>
        <w:jc w:val="both"/>
        <w:rPr>
          <w:sz w:val="28"/>
          <w:szCs w:val="28"/>
        </w:rPr>
      </w:pPr>
      <w:r w:rsidRPr="00A15CC2">
        <w:rPr>
          <w:b/>
          <w:iCs/>
          <w:sz w:val="28"/>
          <w:szCs w:val="28"/>
        </w:rPr>
        <w:t>1.3.2.</w:t>
      </w:r>
      <w:r w:rsidRPr="00A15CC2">
        <w:rPr>
          <w:sz w:val="28"/>
          <w:szCs w:val="28"/>
        </w:rPr>
        <w:t xml:space="preserve"> </w:t>
      </w:r>
      <w:r w:rsidRPr="00A15CC2">
        <w:rPr>
          <w:iCs/>
          <w:sz w:val="28"/>
          <w:szCs w:val="28"/>
        </w:rPr>
        <w:t>Справочные телефоны:</w:t>
      </w:r>
    </w:p>
    <w:p w:rsidR="00EE7B76" w:rsidRPr="00A15CC2" w:rsidRDefault="00A15CC2" w:rsidP="00A15CC2">
      <w:pPr>
        <w:ind w:firstLine="567"/>
        <w:jc w:val="both"/>
        <w:rPr>
          <w:sz w:val="28"/>
          <w:szCs w:val="28"/>
        </w:rPr>
      </w:pPr>
      <w:r w:rsidRPr="00A15CC2">
        <w:rPr>
          <w:sz w:val="28"/>
          <w:szCs w:val="28"/>
        </w:rPr>
        <w:t>– специалист</w:t>
      </w:r>
      <w:r w:rsidR="00EE7B76" w:rsidRPr="00A15CC2">
        <w:rPr>
          <w:sz w:val="28"/>
          <w:szCs w:val="28"/>
        </w:rPr>
        <w:t xml:space="preserve"> </w:t>
      </w:r>
      <w:r w:rsidRPr="00A15CC2">
        <w:rPr>
          <w:sz w:val="28"/>
          <w:szCs w:val="28"/>
        </w:rPr>
        <w:t>Администрации поселения 8(86384</w:t>
      </w:r>
      <w:r w:rsidR="00EE7B76" w:rsidRPr="00A15CC2">
        <w:rPr>
          <w:sz w:val="28"/>
          <w:szCs w:val="28"/>
        </w:rPr>
        <w:t>)</w:t>
      </w:r>
      <w:r w:rsidR="00BE6359">
        <w:rPr>
          <w:sz w:val="28"/>
          <w:szCs w:val="28"/>
        </w:rPr>
        <w:t>3-74-74</w:t>
      </w:r>
      <w:r w:rsidR="00EE7B76" w:rsidRPr="00A15CC2">
        <w:rPr>
          <w:sz w:val="28"/>
          <w:szCs w:val="28"/>
        </w:rPr>
        <w:t>;</w:t>
      </w:r>
    </w:p>
    <w:p w:rsidR="00EE7B76" w:rsidRPr="00A15CC2" w:rsidRDefault="00EE7B76" w:rsidP="00A15CC2">
      <w:pPr>
        <w:ind w:firstLine="567"/>
        <w:jc w:val="both"/>
        <w:rPr>
          <w:sz w:val="28"/>
          <w:szCs w:val="28"/>
        </w:rPr>
      </w:pPr>
      <w:r w:rsidRPr="00A15CC2">
        <w:rPr>
          <w:sz w:val="28"/>
          <w:szCs w:val="28"/>
        </w:rPr>
        <w:t xml:space="preserve">– глава </w:t>
      </w:r>
      <w:r w:rsidR="007A0038" w:rsidRPr="00A15CC2">
        <w:rPr>
          <w:sz w:val="28"/>
          <w:szCs w:val="28"/>
        </w:rPr>
        <w:t xml:space="preserve">Администрации </w:t>
      </w:r>
      <w:r w:rsidRPr="00A15CC2">
        <w:rPr>
          <w:sz w:val="28"/>
          <w:szCs w:val="28"/>
        </w:rPr>
        <w:t xml:space="preserve">поселения </w:t>
      </w:r>
      <w:r w:rsidR="00BE6359">
        <w:rPr>
          <w:sz w:val="28"/>
          <w:szCs w:val="28"/>
        </w:rPr>
        <w:t>8(86384)3-74-74</w:t>
      </w:r>
      <w:r w:rsidRPr="00A15CC2">
        <w:rPr>
          <w:sz w:val="28"/>
          <w:szCs w:val="28"/>
        </w:rPr>
        <w:t>;</w:t>
      </w:r>
    </w:p>
    <w:p w:rsidR="00EE7B76" w:rsidRPr="00A15CC2" w:rsidRDefault="00EE7B76" w:rsidP="00A15CC2">
      <w:pPr>
        <w:ind w:firstLine="567"/>
        <w:jc w:val="both"/>
        <w:rPr>
          <w:sz w:val="28"/>
          <w:szCs w:val="28"/>
        </w:rPr>
      </w:pPr>
      <w:r w:rsidRPr="00A15CC2">
        <w:rPr>
          <w:b/>
          <w:iCs/>
          <w:sz w:val="28"/>
          <w:szCs w:val="28"/>
        </w:rPr>
        <w:t>1.3.3.</w:t>
      </w:r>
      <w:r w:rsidRPr="00A15CC2">
        <w:rPr>
          <w:sz w:val="28"/>
          <w:szCs w:val="28"/>
        </w:rPr>
        <w:t xml:space="preserve">  Адрес </w:t>
      </w:r>
      <w:r w:rsidR="00A15CC2" w:rsidRPr="00A15CC2">
        <w:rPr>
          <w:sz w:val="28"/>
          <w:szCs w:val="28"/>
        </w:rPr>
        <w:t>электронной почты Администрации</w:t>
      </w:r>
      <w:r w:rsidRPr="00A15CC2">
        <w:rPr>
          <w:sz w:val="28"/>
          <w:szCs w:val="28"/>
        </w:rPr>
        <w:t xml:space="preserve">: </w:t>
      </w:r>
      <w:hyperlink r:id="rId8" w:history="1">
        <w:r w:rsidR="00BE6359" w:rsidRPr="006A2C92">
          <w:rPr>
            <w:rStyle w:val="af1"/>
            <w:sz w:val="28"/>
            <w:szCs w:val="28"/>
            <w:lang w:val="en-US"/>
          </w:rPr>
          <w:t>s</w:t>
        </w:r>
        <w:r w:rsidR="00BE6359" w:rsidRPr="006A2C92">
          <w:rPr>
            <w:rStyle w:val="af1"/>
            <w:sz w:val="28"/>
            <w:szCs w:val="28"/>
          </w:rPr>
          <w:t>p24252@donpac.ru</w:t>
        </w:r>
      </w:hyperlink>
      <w:r w:rsidRPr="00A15CC2">
        <w:rPr>
          <w:sz w:val="28"/>
          <w:szCs w:val="28"/>
        </w:rPr>
        <w:t>.</w:t>
      </w:r>
    </w:p>
    <w:p w:rsidR="00EE7B76" w:rsidRPr="005B71A3" w:rsidRDefault="00EE7B76" w:rsidP="00A15CC2">
      <w:pPr>
        <w:ind w:firstLine="567"/>
        <w:jc w:val="both"/>
        <w:rPr>
          <w:iCs/>
          <w:sz w:val="28"/>
          <w:szCs w:val="28"/>
        </w:rPr>
      </w:pPr>
      <w:r w:rsidRPr="00A15CC2">
        <w:rPr>
          <w:b/>
          <w:iCs/>
          <w:sz w:val="28"/>
          <w:szCs w:val="28"/>
        </w:rPr>
        <w:t>1.3.4.</w:t>
      </w:r>
      <w:r w:rsidRPr="00C139E5">
        <w:rPr>
          <w:sz w:val="28"/>
          <w:szCs w:val="28"/>
        </w:rPr>
        <w:t> </w:t>
      </w:r>
      <w:r w:rsidRPr="005B71A3">
        <w:rPr>
          <w:iCs/>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E7B76" w:rsidRPr="00C139E5" w:rsidRDefault="00EE7B76" w:rsidP="00EE7B76">
      <w:pPr>
        <w:ind w:firstLine="709"/>
        <w:jc w:val="both"/>
        <w:rPr>
          <w:sz w:val="28"/>
          <w:szCs w:val="28"/>
        </w:rPr>
      </w:pPr>
      <w:r w:rsidRPr="00C139E5">
        <w:rPr>
          <w:sz w:val="28"/>
          <w:szCs w:val="28"/>
        </w:rPr>
        <w:t xml:space="preserve">Для получения информации по процедуре предоставления муниципальной услуги используются следующие формы информирования: </w:t>
      </w:r>
    </w:p>
    <w:p w:rsidR="00EE7B76" w:rsidRPr="00C139E5" w:rsidRDefault="00EE7B76" w:rsidP="00EE7B76">
      <w:pPr>
        <w:ind w:firstLine="709"/>
        <w:jc w:val="both"/>
        <w:rPr>
          <w:i/>
          <w:sz w:val="28"/>
          <w:szCs w:val="28"/>
        </w:rPr>
      </w:pPr>
      <w:r w:rsidRPr="00C139E5">
        <w:rPr>
          <w:i/>
          <w:sz w:val="28"/>
          <w:szCs w:val="28"/>
        </w:rPr>
        <w:t xml:space="preserve">1) </w:t>
      </w:r>
      <w:r w:rsidRPr="005B71A3">
        <w:rPr>
          <w:iCs/>
          <w:sz w:val="28"/>
          <w:szCs w:val="28"/>
        </w:rPr>
        <w:t>Индивидуальное информирование на личном приеме</w:t>
      </w:r>
      <w:r w:rsidRPr="00C139E5">
        <w:rPr>
          <w:i/>
          <w:sz w:val="28"/>
          <w:szCs w:val="28"/>
        </w:rPr>
        <w:t>.</w:t>
      </w:r>
    </w:p>
    <w:p w:rsidR="00EE7B76" w:rsidRPr="00C139E5" w:rsidRDefault="00EE7B76" w:rsidP="00EE7B76">
      <w:pPr>
        <w:ind w:firstLine="709"/>
        <w:jc w:val="both"/>
        <w:rPr>
          <w:sz w:val="28"/>
          <w:szCs w:val="28"/>
        </w:rPr>
      </w:pPr>
      <w:r w:rsidRPr="00C139E5">
        <w:rPr>
          <w:sz w:val="28"/>
          <w:szCs w:val="28"/>
        </w:rPr>
        <w:t xml:space="preserve">Индивидуальное устное информирование лиц, заинтересованных в получении муниципальной услуги, осуществляется </w:t>
      </w:r>
      <w:r w:rsidR="007A1F6E" w:rsidRPr="00C139E5">
        <w:rPr>
          <w:sz w:val="28"/>
          <w:szCs w:val="28"/>
        </w:rPr>
        <w:t>должностными лицами</w:t>
      </w:r>
      <w:r w:rsidRPr="00C139E5">
        <w:rPr>
          <w:sz w:val="28"/>
          <w:szCs w:val="28"/>
        </w:rPr>
        <w:t xml:space="preserve"> </w:t>
      </w:r>
      <w:r w:rsidR="007A1F6E" w:rsidRPr="00C139E5">
        <w:rPr>
          <w:sz w:val="28"/>
          <w:szCs w:val="28"/>
        </w:rPr>
        <w:t>Администрации поселения</w:t>
      </w:r>
      <w:r w:rsidRPr="00C139E5">
        <w:rPr>
          <w:sz w:val="28"/>
          <w:szCs w:val="28"/>
        </w:rPr>
        <w:t xml:space="preserve"> (далее должностное лицо) по месту нахождения Администрации  поселения.</w:t>
      </w:r>
    </w:p>
    <w:p w:rsidR="00EE7B76" w:rsidRPr="00C139E5" w:rsidRDefault="00EE7B76" w:rsidP="00EE7B76">
      <w:pPr>
        <w:ind w:firstLine="709"/>
        <w:jc w:val="both"/>
        <w:rPr>
          <w:i/>
          <w:sz w:val="28"/>
          <w:szCs w:val="28"/>
        </w:rPr>
      </w:pPr>
      <w:r w:rsidRPr="00C139E5">
        <w:rPr>
          <w:i/>
          <w:sz w:val="28"/>
          <w:szCs w:val="28"/>
        </w:rPr>
        <w:t xml:space="preserve">2) </w:t>
      </w:r>
      <w:r w:rsidRPr="005B71A3">
        <w:rPr>
          <w:iCs/>
          <w:sz w:val="28"/>
          <w:szCs w:val="28"/>
        </w:rPr>
        <w:t>Индивидуальное информирование в письменной форме.</w:t>
      </w:r>
    </w:p>
    <w:p w:rsidR="00EE7B76" w:rsidRPr="00C139E5" w:rsidRDefault="00EE7B76" w:rsidP="00EE7B76">
      <w:pPr>
        <w:ind w:firstLine="709"/>
        <w:jc w:val="both"/>
        <w:rPr>
          <w:sz w:val="28"/>
          <w:szCs w:val="28"/>
        </w:rPr>
      </w:pPr>
      <w:r w:rsidRPr="00C139E5">
        <w:rPr>
          <w:sz w:val="28"/>
          <w:szCs w:val="28"/>
        </w:rPr>
        <w:t>При информировании по письменному обращению заявителя ответ на обращение заинтересованного лица направляется почтой в адрес, указанный заинтересованным лицом в обращении, в срок, не превышающий 30  календарных дней</w:t>
      </w:r>
      <w:r w:rsidR="005D0A7F" w:rsidRPr="00C139E5">
        <w:rPr>
          <w:sz w:val="28"/>
          <w:szCs w:val="28"/>
        </w:rPr>
        <w:t>,</w:t>
      </w:r>
      <w:r w:rsidRPr="00C139E5">
        <w:rPr>
          <w:sz w:val="28"/>
          <w:szCs w:val="28"/>
        </w:rPr>
        <w:t xml:space="preserve"> с момента поступления письменного обращения.</w:t>
      </w:r>
    </w:p>
    <w:p w:rsidR="00EE7B76" w:rsidRPr="00C139E5" w:rsidRDefault="00EE7B76" w:rsidP="00EE7B76">
      <w:pPr>
        <w:ind w:firstLine="709"/>
        <w:jc w:val="both"/>
        <w:rPr>
          <w:sz w:val="28"/>
          <w:szCs w:val="28"/>
        </w:rPr>
      </w:pPr>
      <w:r w:rsidRPr="00C139E5">
        <w:rPr>
          <w:sz w:val="28"/>
          <w:szCs w:val="28"/>
        </w:rPr>
        <w:t>Датой получения обращения является дата регистрации входящего обращения.</w:t>
      </w:r>
    </w:p>
    <w:p w:rsidR="00EE7B76" w:rsidRPr="00C139E5" w:rsidRDefault="00EE7B76" w:rsidP="00EE7B76">
      <w:pPr>
        <w:ind w:firstLine="709"/>
        <w:jc w:val="both"/>
        <w:rPr>
          <w:i/>
          <w:sz w:val="28"/>
          <w:szCs w:val="28"/>
        </w:rPr>
      </w:pPr>
      <w:r w:rsidRPr="00C139E5">
        <w:rPr>
          <w:i/>
          <w:sz w:val="28"/>
          <w:szCs w:val="28"/>
        </w:rPr>
        <w:t xml:space="preserve">3) </w:t>
      </w:r>
      <w:r w:rsidRPr="005B71A3">
        <w:rPr>
          <w:iCs/>
          <w:sz w:val="28"/>
          <w:szCs w:val="28"/>
        </w:rPr>
        <w:t>Индивидуальное информирование по телефону</w:t>
      </w:r>
      <w:r w:rsidRPr="00C139E5">
        <w:rPr>
          <w:i/>
          <w:sz w:val="28"/>
          <w:szCs w:val="28"/>
        </w:rPr>
        <w:t>.</w:t>
      </w:r>
    </w:p>
    <w:p w:rsidR="00EE7B76" w:rsidRPr="00C139E5" w:rsidRDefault="00EE7B76" w:rsidP="00EE7B76">
      <w:pPr>
        <w:ind w:firstLine="709"/>
        <w:jc w:val="both"/>
        <w:rPr>
          <w:sz w:val="28"/>
          <w:szCs w:val="28"/>
        </w:rPr>
      </w:pPr>
      <w:r w:rsidRPr="00C139E5">
        <w:rPr>
          <w:sz w:val="28"/>
          <w:szCs w:val="28"/>
        </w:rPr>
        <w:t>При осуществлении информирования по телефону по вопросу предоставления муниципальной услуги должностные лица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В конце информирования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 Время разговора не должно превышать 10 минут.</w:t>
      </w:r>
    </w:p>
    <w:p w:rsidR="00EE7B76" w:rsidRPr="00C139E5" w:rsidRDefault="00EE7B76" w:rsidP="00EE7B76">
      <w:pPr>
        <w:ind w:firstLine="709"/>
        <w:jc w:val="both"/>
        <w:rPr>
          <w:sz w:val="28"/>
          <w:szCs w:val="28"/>
        </w:rPr>
      </w:pPr>
      <w:r w:rsidRPr="00C139E5">
        <w:rPr>
          <w:sz w:val="28"/>
          <w:szCs w:val="28"/>
        </w:rPr>
        <w:t>В случае, если должностное лицо, принявшее звонок, не может самостоятельно ответить на поставленные вопросы, он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EE7B76" w:rsidRPr="00C139E5" w:rsidRDefault="00EE7B76" w:rsidP="00EE7B76">
      <w:pPr>
        <w:ind w:firstLine="709"/>
        <w:jc w:val="both"/>
        <w:rPr>
          <w:sz w:val="28"/>
          <w:szCs w:val="28"/>
        </w:rPr>
      </w:pPr>
      <w:r w:rsidRPr="00C139E5">
        <w:rPr>
          <w:sz w:val="28"/>
          <w:szCs w:val="28"/>
        </w:rPr>
        <w:t>По вопросам предоставления муниципальной услуги, информацию можно получить  посредством информационно-телекоммуникационной сети «Интернет», на официальном сайте муниципального образования    «</w:t>
      </w:r>
      <w:r w:rsidR="00BE6359">
        <w:rPr>
          <w:sz w:val="28"/>
          <w:szCs w:val="28"/>
        </w:rPr>
        <w:t>Грузиновское</w:t>
      </w:r>
      <w:r w:rsidR="00A15CC2">
        <w:rPr>
          <w:sz w:val="28"/>
          <w:szCs w:val="28"/>
        </w:rPr>
        <w:t xml:space="preserve"> сельское поселение</w:t>
      </w:r>
      <w:r w:rsidRPr="00C139E5">
        <w:rPr>
          <w:sz w:val="28"/>
          <w:szCs w:val="28"/>
        </w:rPr>
        <w:t xml:space="preserve">» Ростовской области: </w:t>
      </w:r>
      <w:r w:rsidR="00BE6359">
        <w:rPr>
          <w:sz w:val="28"/>
          <w:szCs w:val="28"/>
        </w:rPr>
        <w:t>http://</w:t>
      </w:r>
      <w:r w:rsidR="00BE6359">
        <w:rPr>
          <w:sz w:val="28"/>
          <w:szCs w:val="28"/>
          <w:lang w:val="en-US"/>
        </w:rPr>
        <w:t>gruzinovskoe</w:t>
      </w:r>
      <w:r w:rsidR="007A1F6E">
        <w:rPr>
          <w:sz w:val="28"/>
          <w:szCs w:val="28"/>
        </w:rPr>
        <w:t>sp.ru/</w:t>
      </w:r>
      <w:r w:rsidR="00A15CC2">
        <w:rPr>
          <w:sz w:val="28"/>
          <w:szCs w:val="28"/>
        </w:rPr>
        <w:t xml:space="preserve"> </w:t>
      </w:r>
      <w:r w:rsidRPr="00C139E5">
        <w:rPr>
          <w:sz w:val="28"/>
          <w:szCs w:val="28"/>
        </w:rPr>
        <w:t xml:space="preserve">и портале государственных и муниципальных услуг Ростовской области:  </w:t>
      </w:r>
      <w:r w:rsidRPr="00C139E5">
        <w:rPr>
          <w:sz w:val="28"/>
          <w:szCs w:val="28"/>
          <w:lang w:val="en-US"/>
        </w:rPr>
        <w:t>http</w:t>
      </w:r>
      <w:r w:rsidRPr="00C139E5">
        <w:rPr>
          <w:sz w:val="28"/>
          <w:szCs w:val="28"/>
        </w:rPr>
        <w:t>://61.</w:t>
      </w:r>
      <w:r w:rsidRPr="00C139E5">
        <w:rPr>
          <w:sz w:val="28"/>
          <w:szCs w:val="28"/>
          <w:lang w:val="en-US"/>
        </w:rPr>
        <w:t>gosuslugi</w:t>
      </w:r>
      <w:r w:rsidRPr="00C139E5">
        <w:rPr>
          <w:sz w:val="28"/>
          <w:szCs w:val="28"/>
        </w:rPr>
        <w:t>.</w:t>
      </w:r>
      <w:r w:rsidRPr="00C139E5">
        <w:rPr>
          <w:sz w:val="28"/>
          <w:szCs w:val="28"/>
          <w:lang w:val="en-US"/>
        </w:rPr>
        <w:t>ru</w:t>
      </w:r>
      <w:r w:rsidRPr="00C139E5">
        <w:rPr>
          <w:sz w:val="28"/>
          <w:szCs w:val="28"/>
        </w:rPr>
        <w:t>, а также на сайтах организаций, принимающих участие согласно  списку, указанному в пункте 1.3.1  Административного регламента.</w:t>
      </w:r>
    </w:p>
    <w:p w:rsidR="00EE7B76" w:rsidRPr="007A1F6E" w:rsidRDefault="00EE7B76" w:rsidP="00EE7B76">
      <w:pPr>
        <w:ind w:firstLine="709"/>
        <w:jc w:val="both"/>
        <w:rPr>
          <w:b/>
          <w:sz w:val="28"/>
          <w:szCs w:val="28"/>
        </w:rPr>
      </w:pPr>
      <w:r w:rsidRPr="007A1F6E">
        <w:rPr>
          <w:b/>
          <w:iCs/>
          <w:sz w:val="28"/>
          <w:szCs w:val="28"/>
        </w:rPr>
        <w:t>1.3.5.</w:t>
      </w:r>
      <w:r w:rsidRPr="007A1F6E">
        <w:rPr>
          <w:b/>
          <w:sz w:val="28"/>
          <w:szCs w:val="28"/>
        </w:rPr>
        <w:t xml:space="preserve"> </w:t>
      </w:r>
      <w:r w:rsidRPr="007A1F6E">
        <w:rPr>
          <w:sz w:val="28"/>
          <w:szCs w:val="28"/>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органов муниципальной власти, предоставляющих муниципальную услугу,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w:t>
      </w:r>
    </w:p>
    <w:p w:rsidR="00EE7B76" w:rsidRPr="00C139E5" w:rsidRDefault="00EE7B76" w:rsidP="00EE7B76">
      <w:pPr>
        <w:ind w:firstLine="709"/>
        <w:jc w:val="both"/>
        <w:rPr>
          <w:sz w:val="28"/>
          <w:szCs w:val="28"/>
        </w:rPr>
      </w:pPr>
      <w:r w:rsidRPr="00C139E5">
        <w:rPr>
          <w:sz w:val="28"/>
          <w:szCs w:val="28"/>
        </w:rPr>
        <w:t>На информационных стендах Администрации поселения размещаются следующие информационные материалы:</w:t>
      </w:r>
    </w:p>
    <w:p w:rsidR="00EE7B76" w:rsidRPr="00C139E5" w:rsidRDefault="00EE7B76" w:rsidP="00EE7B76">
      <w:pPr>
        <w:ind w:firstLine="709"/>
        <w:jc w:val="both"/>
        <w:rPr>
          <w:sz w:val="28"/>
          <w:szCs w:val="28"/>
        </w:rPr>
      </w:pPr>
      <w:r w:rsidRPr="00C139E5">
        <w:rPr>
          <w:sz w:val="28"/>
          <w:szCs w:val="28"/>
        </w:rPr>
        <w:t>– извлечения из законодательных и иных нормативных правовых актов, содержащих нормы, регулирующие деятельность по оказанию услуги;</w:t>
      </w:r>
    </w:p>
    <w:p w:rsidR="00EE7B76" w:rsidRPr="00C139E5" w:rsidRDefault="00EE7B76" w:rsidP="00EE7B76">
      <w:pPr>
        <w:ind w:firstLine="709"/>
        <w:jc w:val="both"/>
        <w:rPr>
          <w:sz w:val="28"/>
          <w:szCs w:val="28"/>
        </w:rPr>
      </w:pPr>
      <w:r w:rsidRPr="00C139E5">
        <w:rPr>
          <w:sz w:val="28"/>
          <w:szCs w:val="28"/>
        </w:rPr>
        <w:t>– перечни документов, необходимых для предоставления услуги, и требования, предъявляемые к этим документам;</w:t>
      </w:r>
    </w:p>
    <w:p w:rsidR="00EE7B76" w:rsidRPr="00C139E5" w:rsidRDefault="00EE7B76" w:rsidP="00EE7B76">
      <w:pPr>
        <w:ind w:firstLine="709"/>
        <w:jc w:val="both"/>
        <w:rPr>
          <w:sz w:val="28"/>
          <w:szCs w:val="28"/>
        </w:rPr>
      </w:pPr>
      <w:r w:rsidRPr="00C139E5">
        <w:rPr>
          <w:sz w:val="28"/>
          <w:szCs w:val="28"/>
        </w:rPr>
        <w:t>– образцы оформления документов, необходимых для предоставления услуги, и требования к ним;</w:t>
      </w:r>
    </w:p>
    <w:p w:rsidR="00EE7B76" w:rsidRPr="00C139E5" w:rsidRDefault="00EE7B76" w:rsidP="00EE7B76">
      <w:pPr>
        <w:ind w:firstLine="709"/>
        <w:jc w:val="both"/>
        <w:rPr>
          <w:sz w:val="28"/>
          <w:szCs w:val="28"/>
        </w:rPr>
      </w:pPr>
      <w:r w:rsidRPr="00C139E5">
        <w:rPr>
          <w:sz w:val="28"/>
          <w:szCs w:val="28"/>
        </w:rPr>
        <w:t>– местоположение, график (режим) работы, номера телефонов, адрес электронной почты Администрации поселения;</w:t>
      </w:r>
    </w:p>
    <w:p w:rsidR="00EE7B76" w:rsidRPr="00C139E5" w:rsidRDefault="007A1F6E" w:rsidP="00EE7B76">
      <w:pPr>
        <w:ind w:firstLine="709"/>
        <w:jc w:val="both"/>
        <w:rPr>
          <w:sz w:val="28"/>
          <w:szCs w:val="28"/>
        </w:rPr>
      </w:pPr>
      <w:r w:rsidRPr="00C139E5">
        <w:rPr>
          <w:sz w:val="28"/>
          <w:szCs w:val="28"/>
        </w:rPr>
        <w:t>– режим</w:t>
      </w:r>
      <w:r w:rsidR="00EE7B76" w:rsidRPr="00C139E5">
        <w:rPr>
          <w:sz w:val="28"/>
          <w:szCs w:val="28"/>
        </w:rPr>
        <w:t xml:space="preserve"> </w:t>
      </w:r>
      <w:r w:rsidRPr="00C139E5">
        <w:rPr>
          <w:sz w:val="28"/>
          <w:szCs w:val="28"/>
        </w:rPr>
        <w:t>приема специалистами граждан</w:t>
      </w:r>
      <w:r w:rsidR="00EE7B76" w:rsidRPr="00C139E5">
        <w:rPr>
          <w:sz w:val="28"/>
          <w:szCs w:val="28"/>
        </w:rPr>
        <w:t>;</w:t>
      </w:r>
    </w:p>
    <w:p w:rsidR="00EE7B76" w:rsidRPr="00C139E5" w:rsidRDefault="00EE7B76" w:rsidP="00EE7B76">
      <w:pPr>
        <w:ind w:firstLine="709"/>
        <w:jc w:val="both"/>
        <w:rPr>
          <w:sz w:val="28"/>
          <w:szCs w:val="28"/>
        </w:rPr>
      </w:pPr>
      <w:r w:rsidRPr="00C139E5">
        <w:rPr>
          <w:sz w:val="28"/>
          <w:szCs w:val="28"/>
        </w:rPr>
        <w:t>– основания отказа в предоставлении услуги.</w:t>
      </w:r>
    </w:p>
    <w:p w:rsidR="00EE7B76" w:rsidRPr="00C139E5" w:rsidRDefault="00EE7B76" w:rsidP="00EE7B76">
      <w:pPr>
        <w:ind w:firstLine="709"/>
        <w:jc w:val="both"/>
        <w:rPr>
          <w:sz w:val="28"/>
          <w:szCs w:val="28"/>
        </w:rPr>
      </w:pPr>
      <w:r w:rsidRPr="00C139E5">
        <w:rPr>
          <w:sz w:val="28"/>
          <w:szCs w:val="28"/>
        </w:rPr>
        <w:t>Информационные стенды, содержащие информацию о процедуре предоставления муниципальной услуги, размещаются в местах предоставления услуги.</w:t>
      </w:r>
    </w:p>
    <w:p w:rsidR="00EE7B76" w:rsidRPr="00C139E5" w:rsidRDefault="00EE7B76" w:rsidP="00EE7B76">
      <w:pPr>
        <w:ind w:firstLine="709"/>
        <w:jc w:val="both"/>
        <w:rPr>
          <w:sz w:val="28"/>
          <w:szCs w:val="28"/>
        </w:rPr>
      </w:pPr>
      <w:r w:rsidRPr="00C139E5">
        <w:rPr>
          <w:sz w:val="28"/>
          <w:szCs w:val="28"/>
        </w:rPr>
        <w:t>По вопросам предоставления муниципальной услуги, услуг, необходимых и обязательных для предоставления муниципальной услуги, информацию можно получить на официальном сайте муниципального образования «</w:t>
      </w:r>
      <w:r w:rsidR="00BE6359">
        <w:rPr>
          <w:sz w:val="28"/>
          <w:szCs w:val="28"/>
        </w:rPr>
        <w:t>Грузиновское</w:t>
      </w:r>
      <w:r w:rsidR="007A1F6E">
        <w:rPr>
          <w:sz w:val="28"/>
          <w:szCs w:val="28"/>
        </w:rPr>
        <w:t xml:space="preserve"> сельское поселение</w:t>
      </w:r>
      <w:r w:rsidRPr="00C139E5">
        <w:rPr>
          <w:sz w:val="28"/>
          <w:szCs w:val="28"/>
        </w:rPr>
        <w:t xml:space="preserve">» Ростовской области: </w:t>
      </w:r>
      <w:hyperlink r:id="rId9" w:history="1">
        <w:r w:rsidR="00BE6359" w:rsidRPr="006A2C92">
          <w:rPr>
            <w:rStyle w:val="af1"/>
            <w:sz w:val="28"/>
            <w:szCs w:val="28"/>
          </w:rPr>
          <w:t>http://</w:t>
        </w:r>
        <w:r w:rsidR="00BE6359" w:rsidRPr="006A2C92">
          <w:rPr>
            <w:rStyle w:val="af1"/>
            <w:sz w:val="28"/>
            <w:szCs w:val="28"/>
            <w:lang w:val="en-US"/>
          </w:rPr>
          <w:t>gruzinovskoe</w:t>
        </w:r>
        <w:r w:rsidR="00BE6359" w:rsidRPr="006A2C92">
          <w:rPr>
            <w:rStyle w:val="af1"/>
            <w:sz w:val="28"/>
            <w:szCs w:val="28"/>
          </w:rPr>
          <w:t>sp.ru/</w:t>
        </w:r>
      </w:hyperlink>
      <w:r w:rsidR="007A1F6E">
        <w:rPr>
          <w:sz w:val="28"/>
          <w:szCs w:val="28"/>
        </w:rPr>
        <w:t xml:space="preserve"> </w:t>
      </w:r>
      <w:r w:rsidRPr="00C139E5">
        <w:rPr>
          <w:sz w:val="28"/>
          <w:szCs w:val="28"/>
        </w:rPr>
        <w:t xml:space="preserve">и портале государственных и муниципальных услуг Ростовской области:  </w:t>
      </w:r>
      <w:r w:rsidRPr="00C139E5">
        <w:rPr>
          <w:sz w:val="28"/>
          <w:szCs w:val="28"/>
          <w:lang w:val="en-US"/>
        </w:rPr>
        <w:t>http</w:t>
      </w:r>
      <w:r w:rsidRPr="00C139E5">
        <w:rPr>
          <w:sz w:val="28"/>
          <w:szCs w:val="28"/>
        </w:rPr>
        <w:t>://61.</w:t>
      </w:r>
      <w:r w:rsidRPr="00C139E5">
        <w:rPr>
          <w:sz w:val="28"/>
          <w:szCs w:val="28"/>
          <w:lang w:val="en-US"/>
        </w:rPr>
        <w:t>gosuslugi</w:t>
      </w:r>
      <w:r w:rsidRPr="00C139E5">
        <w:rPr>
          <w:sz w:val="28"/>
          <w:szCs w:val="28"/>
        </w:rPr>
        <w:t>.</w:t>
      </w:r>
      <w:r w:rsidRPr="00C139E5">
        <w:rPr>
          <w:sz w:val="28"/>
          <w:szCs w:val="28"/>
          <w:lang w:val="en-US"/>
        </w:rPr>
        <w:t>ru</w:t>
      </w:r>
      <w:r w:rsidRPr="00C139E5">
        <w:rPr>
          <w:sz w:val="28"/>
          <w:szCs w:val="28"/>
        </w:rPr>
        <w:t>, а также на сайтах организаций, принимающих участие согласно  списку, указанному в пункте 1.3.1  Административного регламента.</w:t>
      </w:r>
    </w:p>
    <w:p w:rsidR="00EE7B76" w:rsidRPr="00C139E5" w:rsidRDefault="00EE7B76" w:rsidP="00EE7B76">
      <w:pPr>
        <w:shd w:val="clear" w:color="auto" w:fill="FFFFFF"/>
        <w:spacing w:before="120" w:after="120"/>
        <w:ind w:right="6"/>
        <w:jc w:val="center"/>
        <w:rPr>
          <w:b/>
          <w:spacing w:val="1"/>
          <w:sz w:val="28"/>
          <w:szCs w:val="28"/>
        </w:rPr>
      </w:pPr>
      <w:r w:rsidRPr="00C139E5">
        <w:rPr>
          <w:b/>
          <w:spacing w:val="1"/>
          <w:sz w:val="28"/>
          <w:szCs w:val="28"/>
        </w:rPr>
        <w:t>2. Стандарт предоставления муниципальной услуги</w:t>
      </w:r>
    </w:p>
    <w:p w:rsidR="00EE7B76" w:rsidRPr="007A1F6E" w:rsidRDefault="00EE7B76" w:rsidP="00EE7B76">
      <w:pPr>
        <w:shd w:val="clear" w:color="auto" w:fill="FFFFFF"/>
        <w:ind w:right="8" w:firstLine="709"/>
        <w:jc w:val="both"/>
        <w:rPr>
          <w:sz w:val="28"/>
          <w:szCs w:val="28"/>
        </w:rPr>
      </w:pPr>
      <w:r w:rsidRPr="007A1F6E">
        <w:rPr>
          <w:b/>
          <w:bCs/>
          <w:iCs/>
          <w:sz w:val="28"/>
          <w:szCs w:val="28"/>
        </w:rPr>
        <w:t>2.1</w:t>
      </w:r>
      <w:r w:rsidRPr="007A1F6E">
        <w:rPr>
          <w:sz w:val="28"/>
          <w:szCs w:val="28"/>
        </w:rPr>
        <w:t xml:space="preserve"> Наименование муниципальной услуги.</w:t>
      </w:r>
    </w:p>
    <w:p w:rsidR="00EE7B76" w:rsidRPr="007A1F6E" w:rsidRDefault="00EE7B76" w:rsidP="00EE7B76">
      <w:pPr>
        <w:shd w:val="clear" w:color="auto" w:fill="FFFFFF"/>
        <w:ind w:right="8" w:firstLine="709"/>
        <w:jc w:val="both"/>
        <w:rPr>
          <w:spacing w:val="-16"/>
          <w:sz w:val="28"/>
          <w:szCs w:val="28"/>
        </w:rPr>
      </w:pPr>
      <w:r w:rsidRPr="007A1F6E">
        <w:rPr>
          <w:b/>
          <w:bCs/>
          <w:iCs/>
          <w:spacing w:val="4"/>
          <w:sz w:val="28"/>
          <w:szCs w:val="28"/>
        </w:rPr>
        <w:t>2.1.1.</w:t>
      </w:r>
      <w:r w:rsidR="00D072F3" w:rsidRPr="007A1F6E">
        <w:rPr>
          <w:spacing w:val="4"/>
          <w:sz w:val="28"/>
          <w:szCs w:val="28"/>
        </w:rPr>
        <w:t>Согласование схем объектов газоснабжения</w:t>
      </w:r>
      <w:r w:rsidRPr="007A1F6E">
        <w:rPr>
          <w:spacing w:val="-16"/>
          <w:sz w:val="28"/>
          <w:szCs w:val="28"/>
        </w:rPr>
        <w:t>.</w:t>
      </w:r>
    </w:p>
    <w:p w:rsidR="00EE7B76" w:rsidRPr="007A1F6E" w:rsidRDefault="00EE7B76" w:rsidP="00EE7B76">
      <w:pPr>
        <w:ind w:firstLine="709"/>
        <w:jc w:val="both"/>
        <w:rPr>
          <w:bCs/>
          <w:sz w:val="28"/>
          <w:szCs w:val="28"/>
        </w:rPr>
      </w:pPr>
      <w:r w:rsidRPr="007A1F6E">
        <w:rPr>
          <w:b/>
          <w:bCs/>
          <w:iCs/>
          <w:spacing w:val="-16"/>
          <w:sz w:val="28"/>
          <w:szCs w:val="28"/>
        </w:rPr>
        <w:t>2.2.</w:t>
      </w:r>
      <w:r w:rsidRPr="007A1F6E">
        <w:rPr>
          <w:spacing w:val="-16"/>
          <w:sz w:val="28"/>
          <w:szCs w:val="28"/>
        </w:rPr>
        <w:t> </w:t>
      </w:r>
      <w:r w:rsidRPr="007A1F6E">
        <w:rPr>
          <w:bCs/>
          <w:sz w:val="28"/>
          <w:szCs w:val="28"/>
        </w:rPr>
        <w:t>Наименование органа местного самоуправления, предоставляющего муниципальную услугу. Перечень иных федеральных органов исполнительной власти, органов государственных внебюджетных фондов, органов исполнительной власти субъектов Российской Федерации и органов местного самоуправления, а также организаций, принимающих участие в предоставлении муниципальной услуги.</w:t>
      </w:r>
    </w:p>
    <w:p w:rsidR="00EE7B76" w:rsidRPr="007A1F6E" w:rsidRDefault="00EE7B76" w:rsidP="00EE7B76">
      <w:pPr>
        <w:ind w:firstLine="709"/>
        <w:jc w:val="both"/>
        <w:rPr>
          <w:sz w:val="28"/>
          <w:szCs w:val="28"/>
        </w:rPr>
      </w:pPr>
      <w:r w:rsidRPr="007A1F6E">
        <w:rPr>
          <w:b/>
          <w:bCs/>
          <w:iCs/>
          <w:sz w:val="28"/>
          <w:szCs w:val="28"/>
        </w:rPr>
        <w:t>2.2.1.</w:t>
      </w:r>
      <w:r w:rsidR="000D5AB4" w:rsidRPr="007A1F6E">
        <w:t xml:space="preserve"> </w:t>
      </w:r>
      <w:r w:rsidR="000D5AB4" w:rsidRPr="007A1F6E">
        <w:rPr>
          <w:sz w:val="28"/>
          <w:szCs w:val="28"/>
        </w:rPr>
        <w:t xml:space="preserve">Муниципальная услуга предоставляется Администрацией </w:t>
      </w:r>
      <w:r w:rsidR="00BE6359">
        <w:rPr>
          <w:sz w:val="28"/>
          <w:szCs w:val="28"/>
        </w:rPr>
        <w:t>Грузиновского</w:t>
      </w:r>
      <w:r w:rsidR="000D5AB4" w:rsidRPr="007A1F6E">
        <w:rPr>
          <w:sz w:val="28"/>
          <w:szCs w:val="28"/>
        </w:rPr>
        <w:t xml:space="preserve"> сельского поселения в лице </w:t>
      </w:r>
      <w:r w:rsidR="00B40BEF">
        <w:rPr>
          <w:sz w:val="28"/>
          <w:szCs w:val="28"/>
        </w:rPr>
        <w:t>главы</w:t>
      </w:r>
      <w:r w:rsidR="000D5AB4" w:rsidRPr="007A1F6E">
        <w:rPr>
          <w:sz w:val="28"/>
          <w:szCs w:val="28"/>
        </w:rPr>
        <w:t xml:space="preserve"> Администрации </w:t>
      </w:r>
      <w:r w:rsidR="00BE6359">
        <w:rPr>
          <w:sz w:val="28"/>
          <w:szCs w:val="28"/>
        </w:rPr>
        <w:t>Грузиновского</w:t>
      </w:r>
      <w:r w:rsidR="000D5AB4" w:rsidRPr="007A1F6E">
        <w:rPr>
          <w:sz w:val="28"/>
          <w:szCs w:val="28"/>
        </w:rPr>
        <w:t xml:space="preserve"> сельского поселения.</w:t>
      </w:r>
    </w:p>
    <w:p w:rsidR="000D5AB4" w:rsidRPr="007A1F6E" w:rsidRDefault="00EE7B76" w:rsidP="007A1F6E">
      <w:pPr>
        <w:pStyle w:val="ConsPlusNormal"/>
        <w:widowControl/>
        <w:ind w:firstLine="709"/>
        <w:jc w:val="both"/>
        <w:rPr>
          <w:rFonts w:ascii="Times New Roman" w:hAnsi="Times New Roman" w:cs="Times New Roman"/>
          <w:sz w:val="28"/>
          <w:szCs w:val="28"/>
        </w:rPr>
      </w:pPr>
      <w:r w:rsidRPr="007A1F6E">
        <w:rPr>
          <w:rFonts w:ascii="Times New Roman" w:hAnsi="Times New Roman" w:cs="Times New Roman"/>
          <w:b/>
          <w:bCs/>
          <w:iCs/>
          <w:sz w:val="28"/>
          <w:szCs w:val="28"/>
        </w:rPr>
        <w:t>2.2.2.</w:t>
      </w:r>
      <w:r w:rsidRPr="007A1F6E">
        <w:rPr>
          <w:rFonts w:ascii="Times New Roman" w:hAnsi="Times New Roman" w:cs="Times New Roman"/>
          <w:sz w:val="28"/>
          <w:szCs w:val="28"/>
        </w:rPr>
        <w:t xml:space="preserve"> </w:t>
      </w:r>
      <w:r w:rsidR="000D5AB4" w:rsidRPr="007A1F6E">
        <w:rPr>
          <w:rFonts w:ascii="Times New Roman" w:hAnsi="Times New Roman" w:cs="Times New Roman"/>
          <w:sz w:val="28"/>
          <w:szCs w:val="28"/>
        </w:rPr>
        <w:t>Органы, предоставляющие муниципальную услугу по согласованию схем расположения объектов газоснабжения, используемых для обеспечения населения газом,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EE7B76" w:rsidRPr="007A1F6E" w:rsidRDefault="00EE7B76" w:rsidP="00EE7B76">
      <w:pPr>
        <w:ind w:firstLine="709"/>
        <w:jc w:val="both"/>
        <w:rPr>
          <w:b/>
          <w:sz w:val="28"/>
          <w:szCs w:val="28"/>
        </w:rPr>
      </w:pPr>
      <w:r w:rsidRPr="007A1F6E">
        <w:rPr>
          <w:b/>
          <w:iCs/>
          <w:sz w:val="28"/>
          <w:szCs w:val="28"/>
        </w:rPr>
        <w:t>2.3.</w:t>
      </w:r>
      <w:r w:rsidRPr="007A1F6E">
        <w:rPr>
          <w:b/>
          <w:sz w:val="28"/>
          <w:szCs w:val="28"/>
        </w:rPr>
        <w:t xml:space="preserve"> </w:t>
      </w:r>
      <w:r w:rsidRPr="007A1F6E">
        <w:rPr>
          <w:sz w:val="28"/>
          <w:szCs w:val="28"/>
        </w:rPr>
        <w:t>Описание результата предоставления муниципальной услуги.</w:t>
      </w:r>
    </w:p>
    <w:p w:rsidR="00EE7B76" w:rsidRPr="007A1F6E" w:rsidRDefault="00EE7B76" w:rsidP="00EE7B76">
      <w:pPr>
        <w:pStyle w:val="Default"/>
        <w:ind w:firstLine="709"/>
        <w:jc w:val="both"/>
        <w:rPr>
          <w:color w:val="auto"/>
          <w:sz w:val="28"/>
          <w:szCs w:val="28"/>
        </w:rPr>
      </w:pPr>
      <w:r w:rsidRPr="007A1F6E">
        <w:rPr>
          <w:b/>
          <w:bCs/>
          <w:iCs/>
          <w:color w:val="auto"/>
          <w:sz w:val="28"/>
          <w:szCs w:val="28"/>
        </w:rPr>
        <w:t>2.3.1.</w:t>
      </w:r>
      <w:r w:rsidRPr="007A1F6E">
        <w:rPr>
          <w:color w:val="auto"/>
          <w:sz w:val="28"/>
          <w:szCs w:val="28"/>
        </w:rPr>
        <w:t xml:space="preserve"> Результатом предоставления муниципальной услуги явля</w:t>
      </w:r>
      <w:r w:rsidR="000D5AB4" w:rsidRPr="007A1F6E">
        <w:rPr>
          <w:color w:val="auto"/>
          <w:sz w:val="28"/>
          <w:szCs w:val="28"/>
        </w:rPr>
        <w:t>ю</w:t>
      </w:r>
      <w:r w:rsidRPr="007A1F6E">
        <w:rPr>
          <w:color w:val="auto"/>
          <w:sz w:val="28"/>
          <w:szCs w:val="28"/>
        </w:rPr>
        <w:t>тся</w:t>
      </w:r>
      <w:r w:rsidR="003671E6" w:rsidRPr="007A1F6E">
        <w:rPr>
          <w:color w:val="auto"/>
          <w:sz w:val="28"/>
          <w:szCs w:val="28"/>
        </w:rPr>
        <w:t>:</w:t>
      </w:r>
      <w:r w:rsidRPr="007A1F6E">
        <w:rPr>
          <w:color w:val="auto"/>
          <w:sz w:val="28"/>
          <w:szCs w:val="28"/>
        </w:rPr>
        <w:t xml:space="preserve"> </w:t>
      </w:r>
    </w:p>
    <w:p w:rsidR="005052E2" w:rsidRPr="007A1F6E" w:rsidRDefault="00EE7B76" w:rsidP="000D5AB4">
      <w:pPr>
        <w:shd w:val="clear" w:color="auto" w:fill="FFFFFF"/>
        <w:ind w:right="8" w:firstLine="709"/>
        <w:jc w:val="both"/>
        <w:rPr>
          <w:sz w:val="28"/>
          <w:szCs w:val="28"/>
        </w:rPr>
      </w:pPr>
      <w:r w:rsidRPr="007A1F6E">
        <w:rPr>
          <w:sz w:val="28"/>
          <w:szCs w:val="28"/>
        </w:rPr>
        <w:t xml:space="preserve">– </w:t>
      </w:r>
      <w:r w:rsidR="00B825CC" w:rsidRPr="007A1F6E">
        <w:rPr>
          <w:sz w:val="28"/>
          <w:szCs w:val="28"/>
        </w:rPr>
        <w:t>Согласование схем расположения объектов газоснабжения, используемых для обеспечения населения газом</w:t>
      </w:r>
      <w:r w:rsidR="005052E2" w:rsidRPr="007A1F6E">
        <w:rPr>
          <w:sz w:val="28"/>
          <w:szCs w:val="28"/>
        </w:rPr>
        <w:t>.</w:t>
      </w:r>
    </w:p>
    <w:p w:rsidR="000D5AB4" w:rsidRPr="007A1F6E" w:rsidRDefault="000D5AB4" w:rsidP="000D5AB4">
      <w:pPr>
        <w:pStyle w:val="ConsPlusNormal"/>
        <w:widowControl/>
        <w:ind w:firstLine="709"/>
        <w:jc w:val="both"/>
        <w:rPr>
          <w:rFonts w:ascii="Times New Roman" w:hAnsi="Times New Roman" w:cs="Times New Roman"/>
          <w:b/>
          <w:sz w:val="28"/>
          <w:szCs w:val="28"/>
        </w:rPr>
      </w:pPr>
      <w:r w:rsidRPr="007A1F6E">
        <w:rPr>
          <w:rFonts w:ascii="Times New Roman" w:hAnsi="Times New Roman" w:cs="Times New Roman"/>
          <w:b/>
          <w:iCs/>
          <w:sz w:val="28"/>
          <w:szCs w:val="28"/>
        </w:rPr>
        <w:t>2.4.</w:t>
      </w:r>
      <w:r w:rsidRPr="007A1F6E">
        <w:rPr>
          <w:rFonts w:ascii="Times New Roman" w:hAnsi="Times New Roman" w:cs="Times New Roman"/>
          <w:b/>
          <w:sz w:val="28"/>
          <w:szCs w:val="28"/>
        </w:rPr>
        <w:t xml:space="preserve"> </w:t>
      </w:r>
      <w:r w:rsidRPr="007A1F6E">
        <w:rPr>
          <w:rFonts w:ascii="Times New Roman" w:hAnsi="Times New Roman" w:cs="Times New Roman"/>
          <w:bCs/>
          <w:iCs/>
          <w:sz w:val="28"/>
          <w:szCs w:val="28"/>
        </w:rPr>
        <w:t>Срок и порядок регистрации запроса заявителя</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Cs/>
          <w:sz w:val="28"/>
          <w:szCs w:val="28"/>
        </w:rPr>
        <w:t xml:space="preserve">Обращение заявителя, в том числе в электронной форме, подлежит обязательной регистрации в течение одного рабочего дня со </w:t>
      </w:r>
      <w:r w:rsidR="007A1F6E" w:rsidRPr="007A1F6E">
        <w:rPr>
          <w:rFonts w:ascii="Times New Roman" w:hAnsi="Times New Roman" w:cs="Times New Roman"/>
          <w:bCs/>
          <w:sz w:val="28"/>
          <w:szCs w:val="28"/>
        </w:rPr>
        <w:t>дня поступления</w:t>
      </w:r>
      <w:r w:rsidRPr="007A1F6E">
        <w:rPr>
          <w:rFonts w:ascii="Times New Roman" w:hAnsi="Times New Roman" w:cs="Times New Roman"/>
          <w:bCs/>
          <w:sz w:val="28"/>
          <w:szCs w:val="28"/>
        </w:rPr>
        <w:t xml:space="preserve"> обращения в Администрацию. </w:t>
      </w:r>
    </w:p>
    <w:p w:rsidR="000D5AB4" w:rsidRPr="007A1F6E" w:rsidRDefault="000D5AB4" w:rsidP="000D5AB4">
      <w:pPr>
        <w:pStyle w:val="ConsPlusNormal"/>
        <w:widowControl/>
        <w:ind w:firstLine="709"/>
        <w:jc w:val="both"/>
        <w:rPr>
          <w:rFonts w:ascii="Times New Roman" w:hAnsi="Times New Roman" w:cs="Times New Roman"/>
          <w:b/>
          <w:sz w:val="28"/>
          <w:szCs w:val="28"/>
        </w:rPr>
      </w:pPr>
      <w:r w:rsidRPr="007A1F6E">
        <w:rPr>
          <w:rFonts w:ascii="Times New Roman" w:hAnsi="Times New Roman" w:cs="Times New Roman"/>
          <w:b/>
          <w:iCs/>
          <w:sz w:val="28"/>
          <w:szCs w:val="28"/>
        </w:rPr>
        <w:t>2.5.</w:t>
      </w:r>
      <w:r w:rsidRPr="007A1F6E">
        <w:rPr>
          <w:rFonts w:ascii="Times New Roman" w:hAnsi="Times New Roman" w:cs="Times New Roman"/>
          <w:b/>
          <w:sz w:val="28"/>
          <w:szCs w:val="28"/>
        </w:rPr>
        <w:t xml:space="preserve"> </w:t>
      </w:r>
      <w:r w:rsidRPr="007A1F6E">
        <w:rPr>
          <w:rFonts w:ascii="Times New Roman" w:hAnsi="Times New Roman" w:cs="Times New Roman"/>
          <w:bCs/>
          <w:iCs/>
          <w:sz w:val="28"/>
          <w:szCs w:val="28"/>
        </w:rPr>
        <w:t>Срок предоставления муниципальной услуги</w:t>
      </w:r>
    </w:p>
    <w:p w:rsidR="000D5AB4" w:rsidRPr="00C93D26" w:rsidRDefault="000D5AB4" w:rsidP="000D5AB4">
      <w:pPr>
        <w:pStyle w:val="ConsPlusNormal"/>
        <w:widowControl/>
        <w:ind w:firstLine="709"/>
        <w:jc w:val="both"/>
        <w:rPr>
          <w:rFonts w:ascii="Times New Roman" w:hAnsi="Times New Roman" w:cs="Times New Roman"/>
          <w:bCs/>
          <w:sz w:val="28"/>
          <w:szCs w:val="28"/>
        </w:rPr>
      </w:pPr>
      <w:r w:rsidRPr="00C93D26">
        <w:rPr>
          <w:rFonts w:ascii="Times New Roman" w:hAnsi="Times New Roman" w:cs="Times New Roman"/>
          <w:bCs/>
          <w:sz w:val="28"/>
          <w:szCs w:val="28"/>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0D5AB4" w:rsidRPr="007A1F6E" w:rsidRDefault="000D5AB4" w:rsidP="000D5AB4">
      <w:pPr>
        <w:pStyle w:val="ConsPlusNormal"/>
        <w:widowControl/>
        <w:ind w:firstLine="709"/>
        <w:jc w:val="both"/>
        <w:rPr>
          <w:rFonts w:ascii="Times New Roman" w:hAnsi="Times New Roman" w:cs="Times New Roman"/>
          <w:bCs/>
          <w:iCs/>
          <w:sz w:val="28"/>
          <w:szCs w:val="28"/>
        </w:rPr>
      </w:pPr>
      <w:r w:rsidRPr="007A1F6E">
        <w:rPr>
          <w:rFonts w:ascii="Times New Roman" w:hAnsi="Times New Roman" w:cs="Times New Roman"/>
          <w:b/>
          <w:iCs/>
          <w:sz w:val="28"/>
          <w:szCs w:val="28"/>
        </w:rPr>
        <w:t>2.6.</w:t>
      </w:r>
      <w:r w:rsidRPr="007A1F6E">
        <w:rPr>
          <w:rFonts w:ascii="Times New Roman" w:hAnsi="Times New Roman" w:cs="Times New Roman"/>
          <w:b/>
          <w:sz w:val="28"/>
          <w:szCs w:val="28"/>
        </w:rPr>
        <w:t xml:space="preserve"> </w:t>
      </w:r>
      <w:r w:rsidRPr="007A1F6E">
        <w:rPr>
          <w:rFonts w:ascii="Times New Roman" w:hAnsi="Times New Roman" w:cs="Times New Roman"/>
          <w:bCs/>
          <w:iCs/>
          <w:sz w:val="28"/>
          <w:szCs w:val="28"/>
        </w:rPr>
        <w:t>Правовые основания предоставления муниципальной услуги</w:t>
      </w:r>
    </w:p>
    <w:p w:rsidR="000D5AB4" w:rsidRPr="00C93D26" w:rsidRDefault="000D5AB4" w:rsidP="000D5AB4">
      <w:pPr>
        <w:pStyle w:val="ConsPlusNormal"/>
        <w:widowControl/>
        <w:ind w:firstLine="709"/>
        <w:jc w:val="both"/>
        <w:rPr>
          <w:rFonts w:ascii="Times New Roman" w:hAnsi="Times New Roman" w:cs="Times New Roman"/>
          <w:bCs/>
          <w:sz w:val="28"/>
          <w:szCs w:val="28"/>
        </w:rPr>
      </w:pPr>
      <w:r w:rsidRPr="00C93D26">
        <w:rPr>
          <w:rFonts w:ascii="Times New Roman" w:hAnsi="Times New Roman" w:cs="Times New Roman"/>
          <w:bCs/>
          <w:sz w:val="28"/>
          <w:szCs w:val="28"/>
        </w:rPr>
        <w:t>Предоставление муниципальной услуги осуществляется в соответствии с:</w:t>
      </w:r>
    </w:p>
    <w:p w:rsidR="000D5AB4" w:rsidRPr="00C93D26" w:rsidRDefault="000D5AB4" w:rsidP="000D5AB4">
      <w:pPr>
        <w:pStyle w:val="ConsPlusNormal"/>
        <w:widowControl/>
        <w:ind w:firstLine="709"/>
        <w:jc w:val="both"/>
        <w:rPr>
          <w:rFonts w:ascii="Times New Roman" w:hAnsi="Times New Roman" w:cs="Times New Roman"/>
          <w:bCs/>
          <w:sz w:val="28"/>
          <w:szCs w:val="28"/>
        </w:rPr>
      </w:pPr>
      <w:r w:rsidRPr="00C93D26">
        <w:rPr>
          <w:rFonts w:ascii="Times New Roman" w:hAnsi="Times New Roman" w:cs="Times New Roman"/>
          <w:bCs/>
          <w:sz w:val="28"/>
          <w:szCs w:val="28"/>
        </w:rPr>
        <w:t>-</w:t>
      </w:r>
      <w:r w:rsidRPr="00C93D26">
        <w:rPr>
          <w:rFonts w:ascii="Times New Roman" w:hAnsi="Times New Roman" w:cs="Times New Roman"/>
          <w:bCs/>
          <w:sz w:val="28"/>
          <w:szCs w:val="28"/>
        </w:rPr>
        <w:tab/>
        <w:t>Федеральным законом Российской Федерации № 59-ФЗ от 02.05.2006 «О порядке рассмотрения обращений граждан Российской Федерации»;</w:t>
      </w:r>
    </w:p>
    <w:p w:rsidR="000D5AB4" w:rsidRPr="00C93D26" w:rsidRDefault="000D5AB4" w:rsidP="000D5AB4">
      <w:pPr>
        <w:pStyle w:val="ConsPlusNormal"/>
        <w:widowControl/>
        <w:ind w:firstLine="709"/>
        <w:jc w:val="both"/>
        <w:rPr>
          <w:rFonts w:ascii="Times New Roman" w:hAnsi="Times New Roman" w:cs="Times New Roman"/>
          <w:bCs/>
          <w:sz w:val="28"/>
          <w:szCs w:val="28"/>
        </w:rPr>
      </w:pPr>
      <w:r w:rsidRPr="00C93D26">
        <w:rPr>
          <w:rFonts w:ascii="Times New Roman" w:hAnsi="Times New Roman" w:cs="Times New Roman"/>
          <w:bCs/>
          <w:sz w:val="28"/>
          <w:szCs w:val="28"/>
        </w:rPr>
        <w:t>- Федеральным законом Российской Федерации № 131-ФЗ от 06.10.2003 «Об общих принципах организации местного самоуправления в Российской Федерации»;</w:t>
      </w:r>
    </w:p>
    <w:p w:rsidR="000D5AB4" w:rsidRPr="00C93D26" w:rsidRDefault="000D5AB4" w:rsidP="000D5AB4">
      <w:pPr>
        <w:pStyle w:val="ConsPlusNormal"/>
        <w:widowControl/>
        <w:ind w:firstLine="709"/>
        <w:jc w:val="both"/>
        <w:rPr>
          <w:rFonts w:ascii="Times New Roman" w:hAnsi="Times New Roman" w:cs="Times New Roman"/>
          <w:bCs/>
          <w:sz w:val="28"/>
          <w:szCs w:val="28"/>
        </w:rPr>
      </w:pPr>
      <w:r w:rsidRPr="00C93D26">
        <w:rPr>
          <w:rFonts w:ascii="Times New Roman" w:hAnsi="Times New Roman" w:cs="Times New Roman"/>
          <w:bCs/>
          <w:sz w:val="28"/>
          <w:szCs w:val="28"/>
        </w:rPr>
        <w:t>- Федеральным законом Российской Федерации от 27.07.2010 № 210 ФЗ «Об организации предоставления государственных и муниципальных услуг»;</w:t>
      </w:r>
    </w:p>
    <w:p w:rsidR="000D5AB4" w:rsidRPr="00C93D26" w:rsidRDefault="000D5AB4" w:rsidP="000D5AB4">
      <w:pPr>
        <w:pStyle w:val="ConsPlusNormal"/>
        <w:widowControl/>
        <w:ind w:firstLine="709"/>
        <w:jc w:val="both"/>
        <w:rPr>
          <w:rFonts w:ascii="Times New Roman" w:hAnsi="Times New Roman" w:cs="Times New Roman"/>
          <w:bCs/>
          <w:sz w:val="28"/>
          <w:szCs w:val="28"/>
        </w:rPr>
      </w:pPr>
      <w:r w:rsidRPr="00C93D26">
        <w:rPr>
          <w:rFonts w:ascii="Times New Roman" w:hAnsi="Times New Roman" w:cs="Times New Roman"/>
          <w:bCs/>
          <w:sz w:val="28"/>
          <w:szCs w:val="28"/>
        </w:rPr>
        <w:t>-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0D5AB4" w:rsidRPr="00C93D26" w:rsidRDefault="000D5AB4" w:rsidP="000D5AB4">
      <w:pPr>
        <w:pStyle w:val="ConsPlusNormal"/>
        <w:widowControl/>
        <w:ind w:firstLine="709"/>
        <w:jc w:val="both"/>
        <w:rPr>
          <w:rFonts w:ascii="Times New Roman" w:hAnsi="Times New Roman" w:cs="Times New Roman"/>
          <w:bCs/>
          <w:sz w:val="28"/>
          <w:szCs w:val="28"/>
        </w:rPr>
      </w:pPr>
      <w:r w:rsidRPr="00C93D26">
        <w:rPr>
          <w:rFonts w:ascii="Times New Roman" w:hAnsi="Times New Roman" w:cs="Times New Roman"/>
          <w:bCs/>
          <w:sz w:val="28"/>
          <w:szCs w:val="28"/>
        </w:rPr>
        <w:t>- Уставом муниципального образования «</w:t>
      </w:r>
      <w:r w:rsidR="00BE6359">
        <w:rPr>
          <w:rFonts w:ascii="Times New Roman" w:hAnsi="Times New Roman" w:cs="Times New Roman"/>
          <w:bCs/>
          <w:sz w:val="28"/>
          <w:szCs w:val="28"/>
        </w:rPr>
        <w:t>Грузиновское</w:t>
      </w:r>
      <w:r w:rsidRPr="00C93D26">
        <w:rPr>
          <w:rFonts w:ascii="Times New Roman" w:hAnsi="Times New Roman" w:cs="Times New Roman"/>
          <w:bCs/>
          <w:sz w:val="28"/>
          <w:szCs w:val="28"/>
        </w:rPr>
        <w:t xml:space="preserve"> сельское поселение»; </w:t>
      </w:r>
    </w:p>
    <w:p w:rsidR="000D5AB4" w:rsidRPr="00C93D26" w:rsidRDefault="000D5AB4" w:rsidP="000D5AB4">
      <w:pPr>
        <w:pStyle w:val="ConsPlusNormal"/>
        <w:widowControl/>
        <w:ind w:firstLine="709"/>
        <w:jc w:val="both"/>
        <w:rPr>
          <w:rFonts w:ascii="Times New Roman" w:hAnsi="Times New Roman" w:cs="Times New Roman"/>
          <w:bCs/>
          <w:sz w:val="28"/>
          <w:szCs w:val="28"/>
        </w:rPr>
      </w:pPr>
      <w:r w:rsidRPr="00C93D26">
        <w:rPr>
          <w:rFonts w:ascii="Times New Roman" w:hAnsi="Times New Roman" w:cs="Times New Roman"/>
          <w:bCs/>
          <w:sz w:val="28"/>
          <w:szCs w:val="28"/>
        </w:rPr>
        <w:t xml:space="preserve">- Административным регламентом. </w:t>
      </w:r>
    </w:p>
    <w:p w:rsidR="000D5AB4" w:rsidRPr="007A1F6E" w:rsidRDefault="000D5AB4" w:rsidP="000D5AB4">
      <w:pPr>
        <w:pStyle w:val="ConsPlusNormal"/>
        <w:widowControl/>
        <w:ind w:firstLine="709"/>
        <w:jc w:val="both"/>
        <w:rPr>
          <w:rFonts w:ascii="Times New Roman" w:hAnsi="Times New Roman" w:cs="Times New Roman"/>
          <w:b/>
          <w:sz w:val="28"/>
          <w:szCs w:val="28"/>
        </w:rPr>
      </w:pPr>
      <w:r w:rsidRPr="007A1F6E">
        <w:rPr>
          <w:rFonts w:ascii="Times New Roman" w:hAnsi="Times New Roman" w:cs="Times New Roman"/>
          <w:b/>
          <w:iCs/>
          <w:sz w:val="28"/>
          <w:szCs w:val="28"/>
        </w:rPr>
        <w:t>2.7.</w:t>
      </w:r>
      <w:r w:rsidRPr="007A1F6E">
        <w:rPr>
          <w:rFonts w:ascii="Times New Roman" w:hAnsi="Times New Roman" w:cs="Times New Roman"/>
          <w:b/>
          <w:sz w:val="28"/>
          <w:szCs w:val="28"/>
        </w:rPr>
        <w:t xml:space="preserve"> </w:t>
      </w:r>
      <w:r w:rsidRPr="007A1F6E">
        <w:rPr>
          <w:rFonts w:ascii="Times New Roman" w:hAnsi="Times New Roman" w:cs="Times New Roman"/>
          <w:bCs/>
          <w:iCs/>
          <w:sz w:val="28"/>
          <w:szCs w:val="28"/>
        </w:rPr>
        <w:t>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w:t>
      </w:r>
      <w:r w:rsidRPr="007A1F6E">
        <w:rPr>
          <w:rFonts w:ascii="Times New Roman" w:hAnsi="Times New Roman" w:cs="Times New Roman"/>
          <w:b/>
          <w:sz w:val="28"/>
          <w:szCs w:val="28"/>
        </w:rPr>
        <w:t xml:space="preserve"> </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
          <w:iCs/>
          <w:sz w:val="28"/>
          <w:szCs w:val="28"/>
        </w:rPr>
        <w:t>2.7.1.</w:t>
      </w:r>
      <w:r w:rsidRPr="007A1F6E">
        <w:rPr>
          <w:rFonts w:ascii="Times New Roman" w:hAnsi="Times New Roman" w:cs="Times New Roman"/>
          <w:bCs/>
          <w:sz w:val="28"/>
          <w:szCs w:val="28"/>
        </w:rPr>
        <w:t xml:space="preserve"> Для предоставления муниципальной услуги заявитель представляет:</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Cs/>
          <w:sz w:val="28"/>
          <w:szCs w:val="28"/>
        </w:rPr>
        <w:t>1) заявление;</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Cs/>
          <w:sz w:val="28"/>
          <w:szCs w:val="28"/>
        </w:rPr>
        <w:t xml:space="preserve">2) копии документов, удостоверяющих личность, либо личность представителя физического или юридического лица; </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Cs/>
          <w:sz w:val="28"/>
          <w:szCs w:val="28"/>
        </w:rPr>
        <w:t xml:space="preserve">3) схема расположения объектов газоснабжения, для обеспечения населения газом в количестве 2 (двух) экземпляров (подлинники) (схема может быть предоставлена как в форме электронного документа, так и в форме на бумажном носителе); </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Cs/>
          <w:sz w:val="28"/>
          <w:szCs w:val="28"/>
        </w:rPr>
        <w:t>4)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Cs/>
          <w:sz w:val="28"/>
          <w:szCs w:val="28"/>
        </w:rPr>
        <w:t>5)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
          <w:iCs/>
          <w:sz w:val="28"/>
          <w:szCs w:val="28"/>
        </w:rPr>
        <w:t>2.7.2.</w:t>
      </w:r>
      <w:r w:rsidRPr="007A1F6E">
        <w:rPr>
          <w:rFonts w:ascii="Times New Roman" w:hAnsi="Times New Roman" w:cs="Times New Roman"/>
          <w:bCs/>
          <w:sz w:val="28"/>
          <w:szCs w:val="28"/>
        </w:rPr>
        <w:t xml:space="preserve"> Образец заявления  о предоставлении муниципальной услуги по согласованию схем расположения объектов газоснабжения, используемых для обеспечения населения газом представлен в приложении № </w:t>
      </w:r>
      <w:r w:rsidR="00BC6F35" w:rsidRPr="007A1F6E">
        <w:rPr>
          <w:rFonts w:ascii="Times New Roman" w:hAnsi="Times New Roman" w:cs="Times New Roman"/>
          <w:bCs/>
          <w:sz w:val="28"/>
          <w:szCs w:val="28"/>
        </w:rPr>
        <w:t>2</w:t>
      </w:r>
      <w:r w:rsidRPr="007A1F6E">
        <w:rPr>
          <w:rFonts w:ascii="Times New Roman" w:hAnsi="Times New Roman" w:cs="Times New Roman"/>
          <w:bCs/>
          <w:sz w:val="28"/>
          <w:szCs w:val="28"/>
        </w:rPr>
        <w:t xml:space="preserve"> к Административному регламенту.</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
          <w:iCs/>
          <w:sz w:val="28"/>
          <w:szCs w:val="28"/>
        </w:rPr>
        <w:t>2.7.3.</w:t>
      </w:r>
      <w:r w:rsidRPr="007A1F6E">
        <w:rPr>
          <w:rFonts w:ascii="Times New Roman" w:hAnsi="Times New Roman" w:cs="Times New Roman"/>
          <w:bCs/>
          <w:sz w:val="28"/>
          <w:szCs w:val="28"/>
        </w:rPr>
        <w:t xml:space="preserve"> Ответственность за достоверность представляемых сведений возлагается на заявителя.</w:t>
      </w:r>
    </w:p>
    <w:p w:rsidR="000D5AB4" w:rsidRPr="007A1F6E" w:rsidRDefault="000D5AB4" w:rsidP="000D5AB4">
      <w:pPr>
        <w:pStyle w:val="ConsPlusNormal"/>
        <w:widowControl/>
        <w:ind w:firstLine="709"/>
        <w:jc w:val="both"/>
        <w:rPr>
          <w:rFonts w:ascii="Times New Roman" w:hAnsi="Times New Roman" w:cs="Times New Roman"/>
          <w:bCs/>
          <w:sz w:val="28"/>
          <w:szCs w:val="28"/>
        </w:rPr>
      </w:pPr>
      <w:r w:rsidRPr="007A1F6E">
        <w:rPr>
          <w:rFonts w:ascii="Times New Roman" w:hAnsi="Times New Roman" w:cs="Times New Roman"/>
          <w:b/>
          <w:iCs/>
          <w:sz w:val="28"/>
          <w:szCs w:val="28"/>
        </w:rPr>
        <w:t>2.7.4.</w:t>
      </w:r>
      <w:r w:rsidRPr="007A1F6E">
        <w:rPr>
          <w:rFonts w:ascii="Times New Roman" w:hAnsi="Times New Roman" w:cs="Times New Roman"/>
          <w:bCs/>
          <w:sz w:val="28"/>
          <w:szCs w:val="28"/>
        </w:rPr>
        <w:t xml:space="preserve"> Для получения муниципальной услуги в электронном виде заявителям предоставляется возможность направить заявление и документы, указанные в пункте 2.7.1. Административного регламента, через Единый портал и Региональный портал,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rsidR="00C93D26" w:rsidRPr="007A1F6E" w:rsidRDefault="00C93D26" w:rsidP="00E63336">
      <w:pPr>
        <w:tabs>
          <w:tab w:val="left" w:pos="1276"/>
        </w:tabs>
        <w:ind w:firstLine="709"/>
        <w:jc w:val="both"/>
        <w:rPr>
          <w:bCs/>
          <w:iCs/>
          <w:color w:val="00000A"/>
          <w:sz w:val="28"/>
          <w:szCs w:val="28"/>
        </w:rPr>
      </w:pPr>
      <w:r w:rsidRPr="007A1F6E">
        <w:rPr>
          <w:b/>
          <w:iCs/>
          <w:color w:val="00000A"/>
          <w:sz w:val="28"/>
          <w:szCs w:val="28"/>
        </w:rPr>
        <w:t>2.8.</w:t>
      </w:r>
      <w:r w:rsidR="000148BD" w:rsidRPr="007A1F6E">
        <w:rPr>
          <w:b/>
          <w:iCs/>
          <w:color w:val="00000A"/>
          <w:sz w:val="28"/>
          <w:szCs w:val="28"/>
        </w:rPr>
        <w:t xml:space="preserve"> </w:t>
      </w:r>
      <w:r w:rsidRPr="007A1F6E">
        <w:rPr>
          <w:bCs/>
          <w:iCs/>
          <w:color w:val="00000A"/>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93D26" w:rsidRPr="007A1F6E" w:rsidRDefault="00C93D26" w:rsidP="00C93D26">
      <w:pPr>
        <w:widowControl/>
        <w:numPr>
          <w:ilvl w:val="0"/>
          <w:numId w:val="12"/>
        </w:numPr>
        <w:tabs>
          <w:tab w:val="left" w:pos="0"/>
        </w:tabs>
        <w:suppressAutoHyphens/>
        <w:autoSpaceDE/>
        <w:autoSpaceDN/>
        <w:adjustRightInd/>
        <w:ind w:left="0" w:firstLine="851"/>
        <w:jc w:val="both"/>
        <w:rPr>
          <w:color w:val="00000A"/>
          <w:sz w:val="28"/>
          <w:szCs w:val="28"/>
        </w:rPr>
      </w:pPr>
      <w:r w:rsidRPr="007A1F6E">
        <w:rPr>
          <w:color w:val="00000A"/>
          <w:sz w:val="28"/>
          <w:szCs w:val="28"/>
        </w:rPr>
        <w:t>Перечень документов, необходимых для предоставления муниципальной услуги, которые находятся в распоряжении органов и организаций:</w:t>
      </w:r>
    </w:p>
    <w:p w:rsidR="00C93D26" w:rsidRPr="007A1F6E" w:rsidRDefault="00C93D26" w:rsidP="00C93D26">
      <w:pPr>
        <w:widowControl/>
        <w:numPr>
          <w:ilvl w:val="0"/>
          <w:numId w:val="12"/>
        </w:numPr>
        <w:tabs>
          <w:tab w:val="left" w:pos="0"/>
        </w:tabs>
        <w:suppressAutoHyphens/>
        <w:autoSpaceDE/>
        <w:autoSpaceDN/>
        <w:adjustRightInd/>
        <w:ind w:left="0" w:firstLine="851"/>
        <w:jc w:val="both"/>
        <w:rPr>
          <w:color w:val="00000A"/>
          <w:sz w:val="28"/>
          <w:szCs w:val="28"/>
        </w:rPr>
      </w:pPr>
      <w:r w:rsidRPr="007A1F6E">
        <w:rPr>
          <w:color w:val="00000A"/>
          <w:sz w:val="28"/>
          <w:szCs w:val="28"/>
        </w:rPr>
        <w:t xml:space="preserve">- выписка из Единого государственного реестра юридических лиц - в отношении юридических лиц; </w:t>
      </w:r>
    </w:p>
    <w:p w:rsidR="00C93D26" w:rsidRPr="007A1F6E" w:rsidRDefault="00C93D26" w:rsidP="00C93D26">
      <w:pPr>
        <w:tabs>
          <w:tab w:val="left" w:pos="1276"/>
        </w:tabs>
        <w:ind w:firstLine="851"/>
        <w:jc w:val="both"/>
        <w:rPr>
          <w:color w:val="00000A"/>
          <w:sz w:val="28"/>
          <w:szCs w:val="28"/>
        </w:rPr>
      </w:pPr>
      <w:r w:rsidRPr="007A1F6E">
        <w:rPr>
          <w:color w:val="00000A"/>
          <w:sz w:val="28"/>
          <w:szCs w:val="28"/>
        </w:rPr>
        <w:t>- выписка из единого государственного реестра индивидуальных предпринимателей - в отношении индивидуальных предпринимателей.</w:t>
      </w:r>
    </w:p>
    <w:p w:rsidR="00C93D26" w:rsidRPr="007A1F6E" w:rsidRDefault="00C93D26" w:rsidP="00C93D26">
      <w:pPr>
        <w:widowControl/>
        <w:numPr>
          <w:ilvl w:val="0"/>
          <w:numId w:val="12"/>
        </w:numPr>
        <w:tabs>
          <w:tab w:val="left" w:pos="0"/>
        </w:tabs>
        <w:suppressAutoHyphens/>
        <w:autoSpaceDE/>
        <w:autoSpaceDN/>
        <w:adjustRightInd/>
        <w:ind w:left="0" w:firstLine="851"/>
        <w:jc w:val="both"/>
        <w:rPr>
          <w:color w:val="00000A"/>
          <w:sz w:val="28"/>
          <w:szCs w:val="28"/>
        </w:rPr>
      </w:pPr>
      <w:r w:rsidRPr="007A1F6E">
        <w:rPr>
          <w:color w:val="00000A"/>
          <w:sz w:val="28"/>
          <w:szCs w:val="28"/>
        </w:rPr>
        <w:t xml:space="preserve">Администрация </w:t>
      </w:r>
      <w:r w:rsidR="00BE6359">
        <w:rPr>
          <w:color w:val="00000A"/>
          <w:sz w:val="28"/>
          <w:szCs w:val="28"/>
        </w:rPr>
        <w:t>Грузиновского</w:t>
      </w:r>
      <w:r w:rsidRPr="007A1F6E">
        <w:rPr>
          <w:color w:val="00000A"/>
          <w:sz w:val="28"/>
          <w:szCs w:val="28"/>
        </w:rPr>
        <w:t xml:space="preserve"> сельского поселения, предоставляющая муниципальную услугу по согласовании схем объектов газоснабжения,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3D26" w:rsidRPr="007A1F6E" w:rsidRDefault="00C93D26" w:rsidP="00C93D26">
      <w:pPr>
        <w:widowControl/>
        <w:numPr>
          <w:ilvl w:val="0"/>
          <w:numId w:val="12"/>
        </w:numPr>
        <w:tabs>
          <w:tab w:val="left" w:pos="0"/>
        </w:tabs>
        <w:suppressAutoHyphens/>
        <w:autoSpaceDE/>
        <w:autoSpaceDN/>
        <w:adjustRightInd/>
        <w:ind w:left="0" w:firstLine="851"/>
        <w:jc w:val="both"/>
        <w:rPr>
          <w:color w:val="00000A"/>
          <w:sz w:val="28"/>
          <w:szCs w:val="28"/>
        </w:rPr>
      </w:pPr>
      <w:r w:rsidRPr="007A1F6E">
        <w:rPr>
          <w:color w:val="00000A"/>
          <w:sz w:val="28"/>
          <w:szCs w:val="28"/>
        </w:rPr>
        <w:t xml:space="preserve">Администрация </w:t>
      </w:r>
      <w:r w:rsidR="00BE6359">
        <w:rPr>
          <w:color w:val="00000A"/>
          <w:sz w:val="28"/>
          <w:szCs w:val="28"/>
        </w:rPr>
        <w:t>Грузиновского</w:t>
      </w:r>
      <w:r w:rsidRPr="007A1F6E">
        <w:rPr>
          <w:color w:val="00000A"/>
          <w:sz w:val="28"/>
          <w:szCs w:val="28"/>
        </w:rPr>
        <w:t xml:space="preserve"> сельского поселения, предоставляющая услугу о согласовании схем объектов газоснабжения,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Администрации </w:t>
      </w:r>
      <w:r w:rsidR="00BE6359">
        <w:rPr>
          <w:color w:val="00000A"/>
          <w:sz w:val="28"/>
          <w:szCs w:val="28"/>
        </w:rPr>
        <w:t>Грузиновского</w:t>
      </w:r>
      <w:r w:rsidRPr="007A1F6E">
        <w:rPr>
          <w:color w:val="00000A"/>
          <w:sz w:val="28"/>
          <w:szCs w:val="28"/>
        </w:rPr>
        <w:t xml:space="preserve"> сельского поселения.</w:t>
      </w:r>
    </w:p>
    <w:p w:rsidR="00C93D26" w:rsidRPr="007A1F6E" w:rsidRDefault="00C93D26" w:rsidP="00C93D26">
      <w:pPr>
        <w:widowControl/>
        <w:numPr>
          <w:ilvl w:val="0"/>
          <w:numId w:val="12"/>
        </w:numPr>
        <w:tabs>
          <w:tab w:val="left" w:pos="0"/>
        </w:tabs>
        <w:suppressAutoHyphens/>
        <w:autoSpaceDE/>
        <w:autoSpaceDN/>
        <w:adjustRightInd/>
        <w:ind w:left="0" w:firstLine="851"/>
        <w:jc w:val="both"/>
        <w:rPr>
          <w:color w:val="00000A"/>
          <w:sz w:val="28"/>
          <w:szCs w:val="28"/>
        </w:rPr>
      </w:pPr>
      <w:r w:rsidRPr="007A1F6E">
        <w:rPr>
          <w:color w:val="00000A"/>
          <w:sz w:val="28"/>
          <w:szCs w:val="28"/>
        </w:rPr>
        <w:t xml:space="preserve">Заявитель вправе представить указанные документы и информацию в Администрацию </w:t>
      </w:r>
      <w:r w:rsidR="00BE6359">
        <w:rPr>
          <w:color w:val="00000A"/>
          <w:sz w:val="28"/>
          <w:szCs w:val="28"/>
        </w:rPr>
        <w:t>Грузиновского</w:t>
      </w:r>
      <w:r w:rsidRPr="007A1F6E">
        <w:rPr>
          <w:color w:val="00000A"/>
          <w:sz w:val="28"/>
          <w:szCs w:val="28"/>
        </w:rPr>
        <w:t xml:space="preserve"> сельского поселения по собственной инициативе.</w:t>
      </w:r>
    </w:p>
    <w:p w:rsidR="00C93D26" w:rsidRPr="007A1F6E" w:rsidRDefault="00C93D26" w:rsidP="00C93D26">
      <w:pPr>
        <w:ind w:firstLine="709"/>
        <w:jc w:val="both"/>
        <w:outlineLvl w:val="2"/>
        <w:rPr>
          <w:b/>
          <w:sz w:val="28"/>
          <w:szCs w:val="28"/>
        </w:rPr>
      </w:pPr>
      <w:r w:rsidRPr="007A1F6E">
        <w:rPr>
          <w:b/>
          <w:sz w:val="28"/>
          <w:szCs w:val="28"/>
        </w:rPr>
        <w:t xml:space="preserve">2.9. </w:t>
      </w:r>
      <w:r w:rsidRPr="007A1F6E">
        <w:rPr>
          <w:bCs/>
          <w:sz w:val="28"/>
          <w:szCs w:val="28"/>
        </w:rPr>
        <w:t>Указание на запрет требовать от заявителя</w:t>
      </w:r>
      <w:r w:rsidRPr="007A1F6E">
        <w:rPr>
          <w:b/>
          <w:sz w:val="28"/>
          <w:szCs w:val="28"/>
        </w:rPr>
        <w:t xml:space="preserve"> </w:t>
      </w:r>
    </w:p>
    <w:p w:rsidR="00C93D26" w:rsidRPr="007A1F6E" w:rsidRDefault="00C93D26" w:rsidP="00C93D26">
      <w:pPr>
        <w:ind w:firstLine="709"/>
        <w:jc w:val="both"/>
        <w:outlineLvl w:val="2"/>
        <w:rPr>
          <w:bCs/>
          <w:iCs/>
          <w:sz w:val="28"/>
          <w:szCs w:val="28"/>
        </w:rPr>
      </w:pPr>
      <w:r w:rsidRPr="007A1F6E">
        <w:rPr>
          <w:b/>
          <w:sz w:val="28"/>
          <w:szCs w:val="28"/>
        </w:rPr>
        <w:t>2.9.1.</w:t>
      </w:r>
      <w:r w:rsidRPr="007A1F6E">
        <w:rPr>
          <w:bCs/>
          <w:iCs/>
          <w:sz w:val="28"/>
          <w:szCs w:val="28"/>
        </w:rPr>
        <w:t xml:space="preserve"> Уполномоченному органу запрещено отказывать в приёме запроса и иных документов, необходимых для предоставления муниципальной услуги, в случае, если запрос и документы направлены в соответствии с информацией о сроках и порядке предоставления муниципальной услуги, опубликованной на Едином портале или Региональном портале.</w:t>
      </w:r>
    </w:p>
    <w:p w:rsidR="00C93D26" w:rsidRPr="007A1F6E" w:rsidRDefault="00C93D26" w:rsidP="00C93D26">
      <w:pPr>
        <w:ind w:firstLine="709"/>
        <w:jc w:val="both"/>
        <w:outlineLvl w:val="2"/>
        <w:rPr>
          <w:bCs/>
          <w:iCs/>
          <w:sz w:val="28"/>
          <w:szCs w:val="28"/>
        </w:rPr>
      </w:pPr>
      <w:r w:rsidRPr="007A1F6E">
        <w:rPr>
          <w:b/>
          <w:sz w:val="28"/>
          <w:szCs w:val="28"/>
        </w:rPr>
        <w:t>2.9.2.</w:t>
      </w:r>
      <w:r w:rsidRPr="007A1F6E">
        <w:rPr>
          <w:bCs/>
          <w:iCs/>
          <w:sz w:val="28"/>
          <w:szCs w:val="28"/>
        </w:rPr>
        <w:t xml:space="preserve"> Запрещено требовать от заявителя:</w:t>
      </w:r>
    </w:p>
    <w:p w:rsidR="00C93D26" w:rsidRPr="007A1F6E" w:rsidRDefault="00C93D26" w:rsidP="00C93D26">
      <w:pPr>
        <w:ind w:firstLine="709"/>
        <w:jc w:val="both"/>
        <w:outlineLvl w:val="2"/>
        <w:rPr>
          <w:bCs/>
          <w:iCs/>
          <w:sz w:val="28"/>
          <w:szCs w:val="28"/>
        </w:rPr>
      </w:pPr>
      <w:r w:rsidRPr="007A1F6E">
        <w:rPr>
          <w:bCs/>
          <w:i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93D26" w:rsidRPr="007A1F6E" w:rsidRDefault="00C93D26" w:rsidP="00C93D26">
      <w:pPr>
        <w:ind w:firstLine="709"/>
        <w:jc w:val="both"/>
        <w:outlineLvl w:val="2"/>
        <w:rPr>
          <w:bCs/>
          <w:iCs/>
          <w:sz w:val="28"/>
          <w:szCs w:val="28"/>
        </w:rPr>
      </w:pPr>
      <w:r w:rsidRPr="007A1F6E">
        <w:rPr>
          <w:bCs/>
          <w:iCs/>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93D26" w:rsidRPr="007A1F6E" w:rsidRDefault="00C93D26" w:rsidP="00C93D26">
      <w:pPr>
        <w:ind w:firstLine="709"/>
        <w:jc w:val="both"/>
        <w:outlineLvl w:val="2"/>
        <w:rPr>
          <w:bCs/>
          <w:iCs/>
          <w:sz w:val="28"/>
          <w:szCs w:val="28"/>
        </w:rPr>
      </w:pPr>
      <w:r w:rsidRPr="007A1F6E">
        <w:rPr>
          <w:bCs/>
          <w:iCs/>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006D7AEC" w:rsidRPr="007A1F6E">
        <w:rPr>
          <w:bCs/>
          <w:iCs/>
          <w:sz w:val="28"/>
          <w:szCs w:val="28"/>
        </w:rPr>
        <w:t>предоставлении муниципальной</w:t>
      </w:r>
      <w:r w:rsidRPr="007A1F6E">
        <w:rPr>
          <w:bCs/>
          <w:iCs/>
          <w:sz w:val="28"/>
          <w:szCs w:val="28"/>
        </w:rPr>
        <w:t xml:space="preserve"> услуги, за исключением следующих случаев:</w:t>
      </w:r>
    </w:p>
    <w:p w:rsidR="00C93D26" w:rsidRPr="007A1F6E" w:rsidRDefault="00C93D26" w:rsidP="00C93D26">
      <w:pPr>
        <w:ind w:firstLine="709"/>
        <w:jc w:val="both"/>
        <w:outlineLvl w:val="2"/>
        <w:rPr>
          <w:bCs/>
          <w:iCs/>
          <w:sz w:val="28"/>
          <w:szCs w:val="28"/>
        </w:rPr>
      </w:pPr>
      <w:r w:rsidRPr="007A1F6E">
        <w:rPr>
          <w:bCs/>
          <w:iCs/>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3D26" w:rsidRPr="007A1F6E" w:rsidRDefault="00C93D26" w:rsidP="00C93D26">
      <w:pPr>
        <w:ind w:firstLine="709"/>
        <w:jc w:val="both"/>
        <w:outlineLvl w:val="2"/>
        <w:rPr>
          <w:bCs/>
          <w:iCs/>
          <w:sz w:val="28"/>
          <w:szCs w:val="28"/>
        </w:rPr>
      </w:pPr>
      <w:r w:rsidRPr="007A1F6E">
        <w:rPr>
          <w:bCs/>
          <w:iCs/>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3D26" w:rsidRPr="007A1F6E" w:rsidRDefault="00C93D26" w:rsidP="00C93D26">
      <w:pPr>
        <w:ind w:firstLine="709"/>
        <w:jc w:val="both"/>
        <w:outlineLvl w:val="2"/>
        <w:rPr>
          <w:bCs/>
          <w:iCs/>
          <w:sz w:val="28"/>
          <w:szCs w:val="28"/>
        </w:rPr>
      </w:pPr>
      <w:r w:rsidRPr="007A1F6E">
        <w:rPr>
          <w:bCs/>
          <w:iCs/>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3D26" w:rsidRPr="007A1F6E" w:rsidRDefault="00C93D26" w:rsidP="00C93D26">
      <w:pPr>
        <w:ind w:firstLine="709"/>
        <w:jc w:val="both"/>
        <w:outlineLvl w:val="2"/>
        <w:rPr>
          <w:bCs/>
          <w:iCs/>
          <w:sz w:val="28"/>
          <w:szCs w:val="28"/>
        </w:rPr>
      </w:pPr>
      <w:r w:rsidRPr="007A1F6E">
        <w:rPr>
          <w:bCs/>
          <w:iCs/>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предусмотренной частью 1.1 статьи 16 Федерального закона от 27.07.2010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93D26" w:rsidRPr="007A1F6E" w:rsidRDefault="00C93D26" w:rsidP="00E63336">
      <w:pPr>
        <w:tabs>
          <w:tab w:val="left" w:pos="1276"/>
        </w:tabs>
        <w:ind w:firstLine="709"/>
        <w:jc w:val="both"/>
        <w:rPr>
          <w:bCs/>
          <w:iCs/>
          <w:color w:val="00000A"/>
          <w:sz w:val="28"/>
          <w:szCs w:val="28"/>
        </w:rPr>
      </w:pPr>
      <w:r w:rsidRPr="007A1F6E">
        <w:rPr>
          <w:b/>
          <w:iCs/>
          <w:color w:val="00000A"/>
          <w:sz w:val="28"/>
          <w:szCs w:val="28"/>
        </w:rPr>
        <w:t>2.10.</w:t>
      </w:r>
      <w:r w:rsidRPr="007A1F6E">
        <w:rPr>
          <w:b/>
          <w:color w:val="00000A"/>
          <w:sz w:val="28"/>
          <w:szCs w:val="28"/>
        </w:rPr>
        <w:t xml:space="preserve"> </w:t>
      </w:r>
      <w:r w:rsidRPr="007A1F6E">
        <w:rPr>
          <w:bCs/>
          <w:iCs/>
          <w:color w:val="00000A"/>
          <w:sz w:val="28"/>
          <w:szCs w:val="28"/>
        </w:rPr>
        <w:t>Исчерпывающий перечень оснований для отказа в приеме документов, необходимых для предоставления муниципальной услуги.</w:t>
      </w:r>
    </w:p>
    <w:p w:rsidR="00C93D26" w:rsidRPr="007A1F6E" w:rsidRDefault="00C93D26" w:rsidP="00C93D26">
      <w:pPr>
        <w:widowControl/>
        <w:numPr>
          <w:ilvl w:val="0"/>
          <w:numId w:val="12"/>
        </w:numPr>
        <w:tabs>
          <w:tab w:val="left" w:pos="0"/>
        </w:tabs>
        <w:suppressAutoHyphens/>
        <w:autoSpaceDE/>
        <w:autoSpaceDN/>
        <w:adjustRightInd/>
        <w:ind w:left="0" w:firstLine="851"/>
        <w:jc w:val="both"/>
        <w:rPr>
          <w:color w:val="00000A"/>
          <w:sz w:val="28"/>
          <w:szCs w:val="28"/>
        </w:rPr>
      </w:pPr>
      <w:r w:rsidRPr="007A1F6E">
        <w:rPr>
          <w:color w:val="00000A"/>
          <w:sz w:val="28"/>
          <w:szCs w:val="28"/>
        </w:rPr>
        <w:t>Основания для отказа заявителю в приеме документов отсутствуют.</w:t>
      </w:r>
    </w:p>
    <w:p w:rsidR="00EE7B76" w:rsidRPr="007A1F6E" w:rsidRDefault="00EE7B76" w:rsidP="00EE7B76">
      <w:pPr>
        <w:ind w:firstLine="709"/>
        <w:jc w:val="both"/>
        <w:rPr>
          <w:sz w:val="28"/>
          <w:szCs w:val="28"/>
        </w:rPr>
      </w:pPr>
      <w:r w:rsidRPr="007A1F6E">
        <w:rPr>
          <w:b/>
          <w:iCs/>
          <w:sz w:val="28"/>
          <w:szCs w:val="28"/>
        </w:rPr>
        <w:t>2.11.</w:t>
      </w:r>
      <w:r w:rsidRPr="007A1F6E">
        <w:rPr>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w:t>
      </w:r>
    </w:p>
    <w:p w:rsidR="00EE7B76" w:rsidRPr="007A1F6E" w:rsidRDefault="00EE7B76" w:rsidP="00EE7B76">
      <w:pPr>
        <w:ind w:firstLine="709"/>
        <w:jc w:val="both"/>
        <w:rPr>
          <w:sz w:val="28"/>
          <w:szCs w:val="28"/>
        </w:rPr>
      </w:pPr>
      <w:r w:rsidRPr="007A1F6E">
        <w:rPr>
          <w:b/>
          <w:bCs/>
          <w:iCs/>
          <w:sz w:val="28"/>
          <w:szCs w:val="28"/>
        </w:rPr>
        <w:t>2.11.1.</w:t>
      </w:r>
      <w:r w:rsidRPr="007A1F6E">
        <w:rPr>
          <w:sz w:val="28"/>
          <w:szCs w:val="28"/>
        </w:rPr>
        <w:t xml:space="preserve"> Для предоставления муниципальной услуги не требуется получение иных услуг.</w:t>
      </w:r>
    </w:p>
    <w:p w:rsidR="00EE7B76" w:rsidRPr="007A1F6E" w:rsidRDefault="00EE7B76" w:rsidP="00EE7B76">
      <w:pPr>
        <w:pStyle w:val="afb"/>
        <w:ind w:firstLine="709"/>
        <w:jc w:val="both"/>
        <w:rPr>
          <w:rFonts w:ascii="Times New Roman" w:hAnsi="Times New Roman"/>
          <w:b/>
          <w:sz w:val="28"/>
          <w:szCs w:val="28"/>
        </w:rPr>
      </w:pPr>
      <w:r w:rsidRPr="007A1F6E">
        <w:rPr>
          <w:rFonts w:ascii="Times New Roman" w:hAnsi="Times New Roman"/>
          <w:b/>
          <w:iCs/>
          <w:sz w:val="28"/>
          <w:szCs w:val="28"/>
        </w:rPr>
        <w:t>2.12.</w:t>
      </w:r>
      <w:r w:rsidRPr="007A1F6E">
        <w:rPr>
          <w:rFonts w:ascii="Times New Roman" w:hAnsi="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EE7B76" w:rsidRPr="007A1F6E" w:rsidRDefault="00EE7B76" w:rsidP="00EE7B76">
      <w:pPr>
        <w:pStyle w:val="ConsPlusTitle"/>
        <w:widowControl/>
        <w:ind w:firstLine="709"/>
        <w:jc w:val="both"/>
        <w:rPr>
          <w:rFonts w:ascii="Times New Roman" w:hAnsi="Times New Roman" w:cs="Times New Roman"/>
          <w:b w:val="0"/>
          <w:sz w:val="28"/>
          <w:szCs w:val="28"/>
        </w:rPr>
      </w:pPr>
      <w:r w:rsidRPr="007A1F6E">
        <w:rPr>
          <w:rFonts w:ascii="Times New Roman" w:hAnsi="Times New Roman" w:cs="Times New Roman"/>
          <w:bCs w:val="0"/>
          <w:iCs/>
          <w:sz w:val="28"/>
          <w:szCs w:val="28"/>
        </w:rPr>
        <w:t>2.12.1.</w:t>
      </w:r>
      <w:r w:rsidRPr="007A1F6E">
        <w:rPr>
          <w:rFonts w:ascii="Times New Roman" w:hAnsi="Times New Roman" w:cs="Times New Roman"/>
          <w:b w:val="0"/>
          <w:sz w:val="28"/>
          <w:szCs w:val="28"/>
        </w:rPr>
        <w:t> Муниципальная услуга предоставляется бесплатно.</w:t>
      </w:r>
    </w:p>
    <w:p w:rsidR="00EE7B76" w:rsidRPr="007A1F6E" w:rsidRDefault="00EE7B76" w:rsidP="00EE7B76">
      <w:pPr>
        <w:ind w:firstLine="709"/>
        <w:contextualSpacing/>
        <w:jc w:val="both"/>
        <w:rPr>
          <w:sz w:val="28"/>
          <w:szCs w:val="28"/>
        </w:rPr>
      </w:pPr>
      <w:r w:rsidRPr="007A1F6E">
        <w:rPr>
          <w:b/>
          <w:sz w:val="28"/>
          <w:szCs w:val="28"/>
        </w:rPr>
        <w:t xml:space="preserve">2.13. </w:t>
      </w:r>
      <w:r w:rsidRPr="007A1F6E">
        <w:rPr>
          <w:sz w:val="28"/>
          <w:szCs w:val="28"/>
        </w:rPr>
        <w:t>Порядок, размер и основания взимания платы за предоставление услуг, которые явл</w:t>
      </w:r>
      <w:r w:rsidRPr="007A1F6E">
        <w:rPr>
          <w:sz w:val="28"/>
          <w:szCs w:val="28"/>
        </w:rPr>
        <w:t>я</w:t>
      </w:r>
      <w:r w:rsidRPr="007A1F6E">
        <w:rPr>
          <w:sz w:val="28"/>
          <w:szCs w:val="28"/>
        </w:rPr>
        <w:t>ются необходимыми и обязательными для предоставления муниципальной услуги, включая информацию о методике расчета размера такой платы.</w:t>
      </w:r>
    </w:p>
    <w:p w:rsidR="00EE7B76" w:rsidRPr="007A1F6E" w:rsidRDefault="00EE7B76" w:rsidP="00EE7B76">
      <w:pPr>
        <w:ind w:firstLine="709"/>
        <w:jc w:val="both"/>
        <w:rPr>
          <w:color w:val="000000"/>
          <w:sz w:val="28"/>
          <w:szCs w:val="28"/>
        </w:rPr>
      </w:pPr>
      <w:r w:rsidRPr="007A1F6E">
        <w:rPr>
          <w:b/>
          <w:bCs/>
          <w:iCs/>
          <w:color w:val="000000"/>
          <w:sz w:val="28"/>
          <w:szCs w:val="28"/>
        </w:rPr>
        <w:t>2.13.1.</w:t>
      </w:r>
      <w:r w:rsidRPr="007A1F6E">
        <w:rPr>
          <w:color w:val="000000"/>
          <w:sz w:val="28"/>
          <w:szCs w:val="28"/>
        </w:rPr>
        <w:t xml:space="preserve"> Пошлины и иные платы необходимые для  предоставления муниципальной услуги не взимаются.</w:t>
      </w:r>
    </w:p>
    <w:p w:rsidR="00EE7B76" w:rsidRPr="007A1F6E" w:rsidRDefault="00EE7B76" w:rsidP="00EE7B76">
      <w:pPr>
        <w:ind w:firstLine="709"/>
        <w:contextualSpacing/>
        <w:jc w:val="both"/>
        <w:rPr>
          <w:sz w:val="28"/>
          <w:szCs w:val="28"/>
        </w:rPr>
      </w:pPr>
      <w:r w:rsidRPr="007A1F6E">
        <w:rPr>
          <w:b/>
          <w:sz w:val="28"/>
          <w:szCs w:val="28"/>
        </w:rPr>
        <w:t>2.14.</w:t>
      </w:r>
      <w:r w:rsidRPr="007A1F6E">
        <w:rPr>
          <w:sz w:val="28"/>
          <w:szCs w:val="28"/>
        </w:rPr>
        <w:t xml:space="preserve"> Максимальный срок ожидания в очереди при подаче запроса о предоста</w:t>
      </w:r>
      <w:r w:rsidRPr="007A1F6E">
        <w:rPr>
          <w:sz w:val="28"/>
          <w:szCs w:val="28"/>
        </w:rPr>
        <w:t>в</w:t>
      </w:r>
      <w:r w:rsidRPr="007A1F6E">
        <w:rPr>
          <w:sz w:val="28"/>
          <w:szCs w:val="28"/>
        </w:rPr>
        <w:t>лении муниципальной услуги, и при получении результата предоставления  услуги.</w:t>
      </w:r>
    </w:p>
    <w:p w:rsidR="00EE7B76" w:rsidRPr="007A1F6E" w:rsidRDefault="00EE7B76" w:rsidP="00EE7B76">
      <w:pPr>
        <w:pStyle w:val="Default"/>
        <w:ind w:firstLine="567"/>
        <w:contextualSpacing/>
        <w:jc w:val="both"/>
        <w:rPr>
          <w:sz w:val="28"/>
          <w:szCs w:val="28"/>
        </w:rPr>
      </w:pPr>
      <w:r w:rsidRPr="007A1F6E">
        <w:rPr>
          <w:sz w:val="28"/>
          <w:szCs w:val="28"/>
        </w:rPr>
        <w:t>Время ожидания в очереди при подаче запроса о предоставлении муниципальной услуги и получения документов заявителем не должно превышать 15 минут.</w:t>
      </w:r>
    </w:p>
    <w:p w:rsidR="00EE7B76" w:rsidRPr="007A1F6E" w:rsidRDefault="00EE7B76" w:rsidP="00EE7B76">
      <w:pPr>
        <w:ind w:firstLine="709"/>
        <w:contextualSpacing/>
        <w:jc w:val="both"/>
        <w:rPr>
          <w:sz w:val="28"/>
          <w:szCs w:val="28"/>
        </w:rPr>
      </w:pPr>
      <w:r w:rsidRPr="007A1F6E">
        <w:rPr>
          <w:b/>
          <w:sz w:val="28"/>
          <w:szCs w:val="28"/>
        </w:rPr>
        <w:t>2.1</w:t>
      </w:r>
      <w:r w:rsidR="000148BD" w:rsidRPr="007A1F6E">
        <w:rPr>
          <w:b/>
          <w:sz w:val="28"/>
          <w:szCs w:val="28"/>
        </w:rPr>
        <w:t>5</w:t>
      </w:r>
      <w:r w:rsidRPr="007A1F6E">
        <w:rPr>
          <w:b/>
          <w:sz w:val="28"/>
          <w:szCs w:val="28"/>
        </w:rPr>
        <w:t>.</w:t>
      </w:r>
      <w:r w:rsidRPr="007A1F6E">
        <w:rPr>
          <w:sz w:val="28"/>
          <w:szCs w:val="28"/>
        </w:rPr>
        <w:t xml:space="preserve"> Требования к помещениям, в которых предоставляются муниципальная услуга, услуга, предоставляемая организацией, участвующей в предоставлении мун</w:t>
      </w:r>
      <w:r w:rsidRPr="007A1F6E">
        <w:rPr>
          <w:sz w:val="28"/>
          <w:szCs w:val="28"/>
        </w:rPr>
        <w:t>и</w:t>
      </w:r>
      <w:r w:rsidRPr="007A1F6E">
        <w:rPr>
          <w:sz w:val="28"/>
          <w:szCs w:val="28"/>
        </w:rPr>
        <w:t>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w:t>
      </w:r>
      <w:r w:rsidRPr="007A1F6E">
        <w:rPr>
          <w:sz w:val="28"/>
          <w:szCs w:val="28"/>
        </w:rPr>
        <w:t>а</w:t>
      </w:r>
      <w:r w:rsidRPr="007A1F6E">
        <w:rPr>
          <w:sz w:val="28"/>
          <w:szCs w:val="28"/>
        </w:rPr>
        <w:t>ких услуг.</w:t>
      </w:r>
    </w:p>
    <w:p w:rsidR="00EE7B76" w:rsidRPr="007A1F6E" w:rsidRDefault="00EE7B76" w:rsidP="00EE7B76">
      <w:pPr>
        <w:ind w:firstLine="709"/>
        <w:contextualSpacing/>
        <w:jc w:val="both"/>
        <w:rPr>
          <w:sz w:val="28"/>
          <w:szCs w:val="28"/>
        </w:rPr>
      </w:pPr>
      <w:r w:rsidRPr="007A1F6E">
        <w:rPr>
          <w:sz w:val="28"/>
          <w:szCs w:val="28"/>
        </w:rPr>
        <w:t>Кабинеты приема заявителей должны быть оборудованы информационными та</w:t>
      </w:r>
      <w:r w:rsidRPr="007A1F6E">
        <w:rPr>
          <w:sz w:val="28"/>
          <w:szCs w:val="28"/>
        </w:rPr>
        <w:t>б</w:t>
      </w:r>
      <w:r w:rsidRPr="007A1F6E">
        <w:rPr>
          <w:sz w:val="28"/>
          <w:szCs w:val="28"/>
        </w:rPr>
        <w:t xml:space="preserve">личками (вывесками) с указанием: </w:t>
      </w:r>
    </w:p>
    <w:p w:rsidR="00EE7B76" w:rsidRPr="007A1F6E" w:rsidRDefault="00EE7B76" w:rsidP="00EE7B76">
      <w:pPr>
        <w:widowControl/>
        <w:numPr>
          <w:ilvl w:val="0"/>
          <w:numId w:val="1"/>
        </w:numPr>
        <w:tabs>
          <w:tab w:val="left" w:pos="709"/>
        </w:tabs>
        <w:autoSpaceDE/>
        <w:autoSpaceDN/>
        <w:adjustRightInd/>
        <w:ind w:left="0" w:firstLine="709"/>
        <w:contextualSpacing/>
        <w:jc w:val="both"/>
        <w:rPr>
          <w:sz w:val="28"/>
          <w:szCs w:val="28"/>
        </w:rPr>
      </w:pPr>
      <w:r w:rsidRPr="007A1F6E">
        <w:rPr>
          <w:sz w:val="28"/>
          <w:szCs w:val="28"/>
        </w:rPr>
        <w:t xml:space="preserve">номера кабинета; </w:t>
      </w:r>
    </w:p>
    <w:p w:rsidR="00EE7B76" w:rsidRPr="007A1F6E" w:rsidRDefault="00EE7B76" w:rsidP="00EE7B76">
      <w:pPr>
        <w:widowControl/>
        <w:numPr>
          <w:ilvl w:val="0"/>
          <w:numId w:val="1"/>
        </w:numPr>
        <w:tabs>
          <w:tab w:val="left" w:pos="709"/>
        </w:tabs>
        <w:autoSpaceDE/>
        <w:autoSpaceDN/>
        <w:adjustRightInd/>
        <w:ind w:left="0" w:firstLine="709"/>
        <w:contextualSpacing/>
        <w:jc w:val="both"/>
        <w:rPr>
          <w:sz w:val="28"/>
          <w:szCs w:val="28"/>
        </w:rPr>
      </w:pPr>
      <w:r w:rsidRPr="007A1F6E">
        <w:rPr>
          <w:sz w:val="28"/>
          <w:szCs w:val="28"/>
        </w:rPr>
        <w:t xml:space="preserve">фамилии, имени, отчества должностного лица, должность; </w:t>
      </w:r>
    </w:p>
    <w:p w:rsidR="00EE7B76" w:rsidRPr="007A1F6E" w:rsidRDefault="00EE7B76" w:rsidP="00EE7B76">
      <w:pPr>
        <w:widowControl/>
        <w:numPr>
          <w:ilvl w:val="0"/>
          <w:numId w:val="1"/>
        </w:numPr>
        <w:tabs>
          <w:tab w:val="left" w:pos="709"/>
        </w:tabs>
        <w:autoSpaceDE/>
        <w:autoSpaceDN/>
        <w:adjustRightInd/>
        <w:ind w:left="0" w:firstLine="709"/>
        <w:contextualSpacing/>
        <w:jc w:val="both"/>
        <w:rPr>
          <w:sz w:val="28"/>
          <w:szCs w:val="28"/>
        </w:rPr>
      </w:pPr>
      <w:r w:rsidRPr="007A1F6E">
        <w:rPr>
          <w:sz w:val="28"/>
          <w:szCs w:val="28"/>
        </w:rPr>
        <w:t>времени перерыва на обед, технического перерыва.</w:t>
      </w:r>
    </w:p>
    <w:p w:rsidR="00EE7B76" w:rsidRPr="007A1F6E" w:rsidRDefault="00EE7B76" w:rsidP="00EE7B76">
      <w:pPr>
        <w:ind w:firstLine="709"/>
        <w:contextualSpacing/>
        <w:jc w:val="both"/>
        <w:rPr>
          <w:sz w:val="28"/>
          <w:szCs w:val="28"/>
        </w:rPr>
      </w:pPr>
      <w:r w:rsidRPr="007A1F6E">
        <w:rPr>
          <w:sz w:val="28"/>
          <w:szCs w:val="28"/>
        </w:rPr>
        <w:t>Места информирования, предназначенные для ознакомления граждан с информационными материалами, оборудуются стульями и столами для возможности офор</w:t>
      </w:r>
      <w:r w:rsidRPr="007A1F6E">
        <w:rPr>
          <w:sz w:val="28"/>
          <w:szCs w:val="28"/>
        </w:rPr>
        <w:t>м</w:t>
      </w:r>
      <w:r w:rsidRPr="007A1F6E">
        <w:rPr>
          <w:sz w:val="28"/>
          <w:szCs w:val="28"/>
        </w:rPr>
        <w:t>ления документов.</w:t>
      </w:r>
    </w:p>
    <w:p w:rsidR="00EE7B76" w:rsidRPr="007A1F6E" w:rsidRDefault="00EE7B76" w:rsidP="00EE7B76">
      <w:pPr>
        <w:ind w:firstLine="709"/>
        <w:contextualSpacing/>
        <w:jc w:val="both"/>
        <w:rPr>
          <w:sz w:val="28"/>
          <w:szCs w:val="28"/>
        </w:rPr>
      </w:pPr>
      <w:r w:rsidRPr="007A1F6E">
        <w:rPr>
          <w:sz w:val="28"/>
          <w:szCs w:val="28"/>
        </w:rPr>
        <w:t>Места ожидания в очереди оборудованы стульями в количестве  не менее 3-х мест для Администрации поселения и не мене 5 мест для МФЦ.</w:t>
      </w:r>
    </w:p>
    <w:p w:rsidR="00EE7B76" w:rsidRPr="007A1F6E" w:rsidRDefault="00EE7B76" w:rsidP="00EE7B76">
      <w:pPr>
        <w:ind w:firstLine="709"/>
        <w:contextualSpacing/>
        <w:jc w:val="both"/>
        <w:rPr>
          <w:sz w:val="28"/>
          <w:szCs w:val="28"/>
        </w:rPr>
      </w:pPr>
      <w:bookmarkStart w:id="1" w:name="sub_10030"/>
      <w:r w:rsidRPr="007A1F6E">
        <w:rPr>
          <w:sz w:val="28"/>
          <w:szCs w:val="28"/>
        </w:rPr>
        <w:t>В помещении для ожидания приема граждан и получения информации размещ</w:t>
      </w:r>
      <w:r w:rsidRPr="007A1F6E">
        <w:rPr>
          <w:sz w:val="28"/>
          <w:szCs w:val="28"/>
        </w:rPr>
        <w:t>а</w:t>
      </w:r>
      <w:r w:rsidRPr="007A1F6E">
        <w:rPr>
          <w:sz w:val="28"/>
          <w:szCs w:val="28"/>
        </w:rPr>
        <w:t xml:space="preserve">ется информационный стенд с образцами запросов о предоставлении муниципальной </w:t>
      </w:r>
      <w:r w:rsidR="006D7AEC" w:rsidRPr="007A1F6E">
        <w:rPr>
          <w:sz w:val="28"/>
          <w:szCs w:val="28"/>
        </w:rPr>
        <w:t>услуги и</w:t>
      </w:r>
      <w:r w:rsidRPr="007A1F6E">
        <w:rPr>
          <w:sz w:val="28"/>
          <w:szCs w:val="28"/>
        </w:rPr>
        <w:t xml:space="preserve"> перечнем документов, необходимых для предоставления муниципальной услуги. Допускается оформление указанной информации в виде тематической папки. </w:t>
      </w:r>
    </w:p>
    <w:bookmarkEnd w:id="1"/>
    <w:p w:rsidR="00EE7B76" w:rsidRPr="007A1F6E" w:rsidRDefault="00EE7B76" w:rsidP="00EE7B76">
      <w:pPr>
        <w:ind w:firstLine="709"/>
        <w:contextualSpacing/>
        <w:jc w:val="both"/>
        <w:rPr>
          <w:sz w:val="28"/>
          <w:szCs w:val="28"/>
        </w:rPr>
      </w:pPr>
      <w:r w:rsidRPr="007A1F6E">
        <w:rPr>
          <w:sz w:val="28"/>
          <w:szCs w:val="28"/>
        </w:rPr>
        <w:t>Каждое рабочее место специалиста должно быть оборудовано телефоном, персональным компьютером с возможностью доступа к информационным базам данных, п</w:t>
      </w:r>
      <w:r w:rsidRPr="007A1F6E">
        <w:rPr>
          <w:sz w:val="28"/>
          <w:szCs w:val="28"/>
        </w:rPr>
        <w:t>е</w:t>
      </w:r>
      <w:r w:rsidRPr="007A1F6E">
        <w:rPr>
          <w:sz w:val="28"/>
          <w:szCs w:val="28"/>
        </w:rPr>
        <w:t xml:space="preserve">чатающим устройством. </w:t>
      </w:r>
    </w:p>
    <w:p w:rsidR="00EE7B76" w:rsidRPr="007A1F6E" w:rsidRDefault="00EE7B76" w:rsidP="00EE7B76">
      <w:pPr>
        <w:ind w:firstLine="709"/>
        <w:contextualSpacing/>
        <w:jc w:val="both"/>
        <w:rPr>
          <w:sz w:val="28"/>
          <w:szCs w:val="28"/>
        </w:rPr>
      </w:pPr>
      <w:r w:rsidRPr="007A1F6E">
        <w:rPr>
          <w:sz w:val="28"/>
          <w:szCs w:val="28"/>
        </w:rPr>
        <w:t>Помещение, в котором предоставляется муниципальная услуга должно соответствовать следующим требованиям к обеспечению условий доступности для инвалидов:</w:t>
      </w:r>
    </w:p>
    <w:p w:rsidR="00EE7B76" w:rsidRPr="007A1F6E" w:rsidRDefault="00EE7B76" w:rsidP="00EE7B76">
      <w:pPr>
        <w:ind w:firstLine="709"/>
        <w:contextualSpacing/>
        <w:jc w:val="both"/>
        <w:rPr>
          <w:sz w:val="28"/>
          <w:szCs w:val="28"/>
        </w:rPr>
      </w:pPr>
      <w:r w:rsidRPr="007A1F6E">
        <w:rPr>
          <w:sz w:val="28"/>
          <w:szCs w:val="28"/>
        </w:rPr>
        <w:t>условия для беспрепятственного доступа к объектам и предоставляемым в них услугам;</w:t>
      </w:r>
    </w:p>
    <w:p w:rsidR="00EE7B76" w:rsidRPr="007A1F6E" w:rsidRDefault="00EE7B76" w:rsidP="00EE7B76">
      <w:pPr>
        <w:ind w:firstLine="709"/>
        <w:contextualSpacing/>
        <w:jc w:val="both"/>
        <w:rPr>
          <w:sz w:val="28"/>
          <w:szCs w:val="28"/>
        </w:rPr>
      </w:pPr>
      <w:r w:rsidRPr="007A1F6E">
        <w:rPr>
          <w:sz w:val="28"/>
          <w:szCs w:val="28"/>
        </w:rPr>
        <w:t>возможность самостоятельного или с помощью сотрудников, предоставляющих услугу, передвижения по территории, на которой расположены объекты, входа в такие объекты и выхода из них;</w:t>
      </w:r>
    </w:p>
    <w:p w:rsidR="00EE7B76" w:rsidRPr="007A1F6E" w:rsidRDefault="00EE7B76" w:rsidP="00EE7B76">
      <w:pPr>
        <w:ind w:firstLine="709"/>
        <w:contextualSpacing/>
        <w:jc w:val="both"/>
        <w:rPr>
          <w:sz w:val="28"/>
          <w:szCs w:val="28"/>
        </w:rPr>
      </w:pPr>
      <w:r w:rsidRPr="007A1F6E">
        <w:rPr>
          <w:sz w:val="28"/>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услугу;</w:t>
      </w:r>
    </w:p>
    <w:p w:rsidR="00EE7B76" w:rsidRPr="007A1F6E" w:rsidRDefault="00EE7B76" w:rsidP="00EE7B76">
      <w:pPr>
        <w:ind w:firstLine="709"/>
        <w:contextualSpacing/>
        <w:jc w:val="both"/>
        <w:rPr>
          <w:sz w:val="28"/>
          <w:szCs w:val="28"/>
        </w:rPr>
      </w:pPr>
      <w:r w:rsidRPr="007A1F6E">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E7B76" w:rsidRPr="007A1F6E" w:rsidRDefault="00EE7B76" w:rsidP="00EE7B76">
      <w:pPr>
        <w:ind w:firstLine="709"/>
        <w:contextualSpacing/>
        <w:jc w:val="both"/>
        <w:rPr>
          <w:sz w:val="28"/>
          <w:szCs w:val="28"/>
        </w:rPr>
      </w:pPr>
      <w:r w:rsidRPr="007A1F6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7B76" w:rsidRPr="007A1F6E" w:rsidRDefault="00EE7B76" w:rsidP="00EE7B76">
      <w:pPr>
        <w:ind w:firstLine="709"/>
        <w:contextualSpacing/>
        <w:jc w:val="both"/>
        <w:rPr>
          <w:sz w:val="28"/>
          <w:szCs w:val="28"/>
        </w:rPr>
      </w:pPr>
      <w:r w:rsidRPr="007A1F6E">
        <w:rPr>
          <w:b/>
          <w:sz w:val="28"/>
          <w:szCs w:val="28"/>
        </w:rPr>
        <w:t>2.1</w:t>
      </w:r>
      <w:r w:rsidR="000148BD" w:rsidRPr="007A1F6E">
        <w:rPr>
          <w:b/>
          <w:sz w:val="28"/>
          <w:szCs w:val="28"/>
        </w:rPr>
        <w:t>6</w:t>
      </w:r>
      <w:r w:rsidRPr="007A1F6E">
        <w:rPr>
          <w:b/>
          <w:sz w:val="28"/>
          <w:szCs w:val="28"/>
        </w:rPr>
        <w:t>.</w:t>
      </w:r>
      <w:r w:rsidRPr="007A1F6E">
        <w:rPr>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w:t>
      </w:r>
      <w:r w:rsidRPr="007A1F6E">
        <w:rPr>
          <w:sz w:val="28"/>
          <w:szCs w:val="28"/>
        </w:rPr>
        <w:t>ь</w:t>
      </w:r>
      <w:r w:rsidRPr="007A1F6E">
        <w:rPr>
          <w:sz w:val="28"/>
          <w:szCs w:val="28"/>
        </w:rPr>
        <w:t>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w:t>
      </w:r>
      <w:r w:rsidRPr="007A1F6E">
        <w:rPr>
          <w:sz w:val="28"/>
          <w:szCs w:val="28"/>
        </w:rPr>
        <w:t>и</w:t>
      </w:r>
      <w:r w:rsidRPr="007A1F6E">
        <w:rPr>
          <w:sz w:val="28"/>
          <w:szCs w:val="28"/>
        </w:rPr>
        <w:t>пальной услуги, в том числе с использованием информационно-коммуникационных те</w:t>
      </w:r>
      <w:r w:rsidRPr="007A1F6E">
        <w:rPr>
          <w:sz w:val="28"/>
          <w:szCs w:val="28"/>
        </w:rPr>
        <w:t>х</w:t>
      </w:r>
      <w:r w:rsidRPr="007A1F6E">
        <w:rPr>
          <w:sz w:val="28"/>
          <w:szCs w:val="28"/>
        </w:rPr>
        <w:t>нологий.</w:t>
      </w:r>
    </w:p>
    <w:p w:rsidR="00EE7B76" w:rsidRPr="007A1F6E" w:rsidRDefault="00EE7B76" w:rsidP="00EE7B76">
      <w:pPr>
        <w:ind w:firstLine="709"/>
        <w:contextualSpacing/>
        <w:jc w:val="both"/>
        <w:rPr>
          <w:sz w:val="28"/>
          <w:szCs w:val="28"/>
        </w:rPr>
      </w:pPr>
      <w:r w:rsidRPr="007A1F6E">
        <w:rPr>
          <w:sz w:val="28"/>
          <w:szCs w:val="28"/>
        </w:rPr>
        <w:t>Показатели доступности и качества муниципальной услуги:</w:t>
      </w:r>
    </w:p>
    <w:p w:rsidR="00EE7B76" w:rsidRPr="007A1F6E" w:rsidRDefault="00EE7B76" w:rsidP="00EE7B76">
      <w:pPr>
        <w:ind w:firstLine="709"/>
        <w:contextualSpacing/>
        <w:jc w:val="both"/>
        <w:rPr>
          <w:sz w:val="28"/>
          <w:szCs w:val="28"/>
        </w:rPr>
      </w:pPr>
      <w:r w:rsidRPr="007A1F6E">
        <w:rPr>
          <w:sz w:val="28"/>
          <w:szCs w:val="28"/>
        </w:rPr>
        <w:t>- простота и ясность изложения информационных документов;</w:t>
      </w:r>
    </w:p>
    <w:p w:rsidR="00EE7B76" w:rsidRPr="007A1F6E" w:rsidRDefault="00EE7B76" w:rsidP="00EE7B76">
      <w:pPr>
        <w:ind w:firstLine="709"/>
        <w:contextualSpacing/>
        <w:jc w:val="both"/>
        <w:rPr>
          <w:sz w:val="28"/>
          <w:szCs w:val="28"/>
        </w:rPr>
      </w:pPr>
      <w:r w:rsidRPr="007A1F6E">
        <w:rPr>
          <w:sz w:val="28"/>
          <w:szCs w:val="28"/>
        </w:rPr>
        <w:t>- доступность работы со специалистами Администрации поселения и работниками МФЦ;</w:t>
      </w:r>
    </w:p>
    <w:p w:rsidR="00EE7B76" w:rsidRPr="007A1F6E" w:rsidRDefault="00EE7B76" w:rsidP="00EE7B76">
      <w:pPr>
        <w:ind w:firstLine="709"/>
        <w:contextualSpacing/>
        <w:jc w:val="both"/>
        <w:rPr>
          <w:sz w:val="28"/>
          <w:szCs w:val="28"/>
        </w:rPr>
      </w:pPr>
      <w:r w:rsidRPr="007A1F6E">
        <w:rPr>
          <w:sz w:val="28"/>
          <w:szCs w:val="28"/>
        </w:rPr>
        <w:t>- точность предоставления муниципальной услуги;</w:t>
      </w:r>
    </w:p>
    <w:p w:rsidR="00EE7B76" w:rsidRPr="007A1F6E" w:rsidRDefault="00EE7B76" w:rsidP="00EE7B76">
      <w:pPr>
        <w:ind w:firstLine="709"/>
        <w:contextualSpacing/>
        <w:jc w:val="both"/>
        <w:rPr>
          <w:sz w:val="28"/>
          <w:szCs w:val="28"/>
        </w:rPr>
      </w:pPr>
      <w:r w:rsidRPr="007A1F6E">
        <w:rPr>
          <w:sz w:val="28"/>
          <w:szCs w:val="28"/>
        </w:rPr>
        <w:t>- строгое соблюдение сроков предоставления муниципальной услуги;</w:t>
      </w:r>
    </w:p>
    <w:p w:rsidR="00EE7B76" w:rsidRPr="007A1F6E" w:rsidRDefault="00EE7B76" w:rsidP="00EE7B76">
      <w:pPr>
        <w:ind w:firstLine="709"/>
        <w:contextualSpacing/>
        <w:jc w:val="both"/>
        <w:rPr>
          <w:sz w:val="28"/>
          <w:szCs w:val="28"/>
        </w:rPr>
      </w:pPr>
      <w:r w:rsidRPr="007A1F6E">
        <w:rPr>
          <w:sz w:val="28"/>
          <w:szCs w:val="28"/>
        </w:rPr>
        <w:t>- сокращенное время ожидания в очереди;</w:t>
      </w:r>
    </w:p>
    <w:p w:rsidR="00EE7B76" w:rsidRPr="007A1F6E" w:rsidRDefault="00EE7B76" w:rsidP="00EE7B76">
      <w:pPr>
        <w:ind w:firstLine="709"/>
        <w:contextualSpacing/>
        <w:jc w:val="both"/>
        <w:rPr>
          <w:sz w:val="28"/>
          <w:szCs w:val="28"/>
        </w:rPr>
      </w:pPr>
      <w:r w:rsidRPr="007A1F6E">
        <w:rPr>
          <w:sz w:val="28"/>
          <w:szCs w:val="28"/>
        </w:rPr>
        <w:t>- удобный график работы ответственного специалиста, осуществляющего пред</w:t>
      </w:r>
      <w:r w:rsidRPr="007A1F6E">
        <w:rPr>
          <w:sz w:val="28"/>
          <w:szCs w:val="28"/>
        </w:rPr>
        <w:t>о</w:t>
      </w:r>
      <w:r w:rsidRPr="007A1F6E">
        <w:rPr>
          <w:sz w:val="28"/>
          <w:szCs w:val="28"/>
        </w:rPr>
        <w:t>ставление муниципальной услуги.</w:t>
      </w:r>
    </w:p>
    <w:p w:rsidR="00EE7B76" w:rsidRPr="007A1F6E" w:rsidRDefault="00EE7B76" w:rsidP="00EE7B76">
      <w:pPr>
        <w:ind w:firstLine="709"/>
        <w:contextualSpacing/>
        <w:jc w:val="both"/>
        <w:rPr>
          <w:sz w:val="28"/>
          <w:szCs w:val="28"/>
        </w:rPr>
      </w:pPr>
      <w:r w:rsidRPr="007A1F6E">
        <w:rPr>
          <w:sz w:val="28"/>
          <w:szCs w:val="28"/>
        </w:rPr>
        <w:t>Показатели доступности для инвалидов:</w:t>
      </w:r>
    </w:p>
    <w:p w:rsidR="00EE7B76" w:rsidRPr="007A1F6E" w:rsidRDefault="00EE7B76" w:rsidP="00EE7B76">
      <w:pPr>
        <w:ind w:firstLine="709"/>
        <w:contextualSpacing/>
        <w:jc w:val="both"/>
        <w:rPr>
          <w:sz w:val="28"/>
          <w:szCs w:val="28"/>
        </w:rPr>
      </w:pPr>
      <w:r w:rsidRPr="007A1F6E">
        <w:rPr>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w:t>
      </w:r>
    </w:p>
    <w:p w:rsidR="00EE7B76" w:rsidRPr="007A1F6E" w:rsidRDefault="00EE7B76" w:rsidP="00EE7B76">
      <w:pPr>
        <w:ind w:firstLine="709"/>
        <w:contextualSpacing/>
        <w:jc w:val="both"/>
        <w:rPr>
          <w:sz w:val="28"/>
          <w:szCs w:val="28"/>
        </w:rPr>
      </w:pPr>
      <w:r w:rsidRPr="007A1F6E">
        <w:rPr>
          <w:sz w:val="28"/>
          <w:szCs w:val="28"/>
        </w:rPr>
        <w:t>- допуск на объекты сурдопереводчика и тифлосурдопереводчика;</w:t>
      </w:r>
    </w:p>
    <w:p w:rsidR="00EE7B76" w:rsidRPr="007A1F6E" w:rsidRDefault="00EE7B76" w:rsidP="00EE7B76">
      <w:pPr>
        <w:ind w:firstLine="709"/>
        <w:contextualSpacing/>
        <w:jc w:val="both"/>
        <w:rPr>
          <w:sz w:val="28"/>
          <w:szCs w:val="28"/>
        </w:rPr>
      </w:pPr>
      <w:r w:rsidRPr="007A1F6E">
        <w:rPr>
          <w:sz w:val="28"/>
          <w:szCs w:val="28"/>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EE7B76" w:rsidRPr="007A1F6E" w:rsidRDefault="00EE7B76" w:rsidP="00EE7B76">
      <w:pPr>
        <w:ind w:firstLine="709"/>
        <w:contextualSpacing/>
        <w:jc w:val="both"/>
        <w:rPr>
          <w:sz w:val="28"/>
          <w:szCs w:val="28"/>
        </w:rPr>
      </w:pPr>
      <w:r w:rsidRPr="007A1F6E">
        <w:rPr>
          <w:sz w:val="28"/>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1"/>
        <w:gridCol w:w="2192"/>
        <w:gridCol w:w="2888"/>
      </w:tblGrid>
      <w:tr w:rsidR="00EE7B76" w:rsidRPr="007A1F6E" w:rsidTr="00EE7B76">
        <w:tc>
          <w:tcPr>
            <w:tcW w:w="4701" w:type="dxa"/>
          </w:tcPr>
          <w:p w:rsidR="00EE7B76" w:rsidRPr="007A1F6E" w:rsidRDefault="00EE7B76" w:rsidP="00EE7B76">
            <w:pPr>
              <w:contextualSpacing/>
              <w:jc w:val="center"/>
              <w:rPr>
                <w:sz w:val="28"/>
                <w:szCs w:val="28"/>
              </w:rPr>
            </w:pPr>
            <w:r w:rsidRPr="007A1F6E">
              <w:rPr>
                <w:sz w:val="28"/>
                <w:szCs w:val="28"/>
              </w:rPr>
              <w:t>Показатели</w:t>
            </w:r>
          </w:p>
        </w:tc>
        <w:tc>
          <w:tcPr>
            <w:tcW w:w="2192" w:type="dxa"/>
          </w:tcPr>
          <w:p w:rsidR="00EE7B76" w:rsidRPr="007A1F6E" w:rsidRDefault="00EE7B76" w:rsidP="00EE7B76">
            <w:pPr>
              <w:contextualSpacing/>
              <w:jc w:val="center"/>
              <w:rPr>
                <w:sz w:val="28"/>
                <w:szCs w:val="28"/>
              </w:rPr>
            </w:pPr>
            <w:r w:rsidRPr="007A1F6E">
              <w:rPr>
                <w:sz w:val="28"/>
                <w:szCs w:val="28"/>
              </w:rPr>
              <w:t>Единица изм</w:t>
            </w:r>
            <w:r w:rsidRPr="007A1F6E">
              <w:rPr>
                <w:sz w:val="28"/>
                <w:szCs w:val="28"/>
              </w:rPr>
              <w:t>е</w:t>
            </w:r>
            <w:r w:rsidRPr="007A1F6E">
              <w:rPr>
                <w:sz w:val="28"/>
                <w:szCs w:val="28"/>
              </w:rPr>
              <w:t>рения</w:t>
            </w:r>
          </w:p>
        </w:tc>
        <w:tc>
          <w:tcPr>
            <w:tcW w:w="2888" w:type="dxa"/>
          </w:tcPr>
          <w:p w:rsidR="00EE7B76" w:rsidRPr="007A1F6E" w:rsidRDefault="00EE7B76" w:rsidP="00EE7B76">
            <w:pPr>
              <w:contextualSpacing/>
              <w:jc w:val="center"/>
              <w:rPr>
                <w:sz w:val="28"/>
                <w:szCs w:val="28"/>
              </w:rPr>
            </w:pPr>
            <w:r w:rsidRPr="007A1F6E">
              <w:rPr>
                <w:sz w:val="28"/>
                <w:szCs w:val="28"/>
              </w:rPr>
              <w:t>Нормативное значение показателя</w:t>
            </w:r>
          </w:p>
        </w:tc>
      </w:tr>
      <w:tr w:rsidR="00EE7B76" w:rsidRPr="007A1F6E" w:rsidTr="00EE7B76">
        <w:tc>
          <w:tcPr>
            <w:tcW w:w="9781" w:type="dxa"/>
            <w:gridSpan w:val="3"/>
          </w:tcPr>
          <w:p w:rsidR="00EE7B76" w:rsidRPr="007A1F6E" w:rsidRDefault="00EE7B76" w:rsidP="00EE7B76">
            <w:pPr>
              <w:ind w:firstLine="34"/>
              <w:contextualSpacing/>
              <w:jc w:val="center"/>
              <w:rPr>
                <w:sz w:val="28"/>
                <w:szCs w:val="28"/>
              </w:rPr>
            </w:pPr>
            <w:r w:rsidRPr="007A1F6E">
              <w:rPr>
                <w:sz w:val="28"/>
                <w:szCs w:val="28"/>
              </w:rPr>
              <w:t>Показатели доступности</w:t>
            </w:r>
          </w:p>
        </w:tc>
      </w:tr>
      <w:tr w:rsidR="00EE7B76" w:rsidRPr="007A1F6E" w:rsidTr="00EE7B76">
        <w:tc>
          <w:tcPr>
            <w:tcW w:w="4701" w:type="dxa"/>
          </w:tcPr>
          <w:p w:rsidR="00EE7B76" w:rsidRPr="007A1F6E" w:rsidRDefault="00EE7B76" w:rsidP="00EE7B76">
            <w:pPr>
              <w:ind w:firstLine="34"/>
              <w:contextualSpacing/>
              <w:jc w:val="both"/>
              <w:rPr>
                <w:sz w:val="28"/>
                <w:szCs w:val="28"/>
              </w:rPr>
            </w:pPr>
            <w:r w:rsidRPr="007A1F6E">
              <w:rPr>
                <w:sz w:val="28"/>
                <w:szCs w:val="28"/>
              </w:rPr>
              <w:t>Наличие возможности получения муниципальной услуги в электронном виде (в соответствии с этапами перевода муниципальных услуг на предоставление в электронном в</w:t>
            </w:r>
            <w:r w:rsidRPr="007A1F6E">
              <w:rPr>
                <w:sz w:val="28"/>
                <w:szCs w:val="28"/>
              </w:rPr>
              <w:t>и</w:t>
            </w:r>
            <w:r w:rsidRPr="007A1F6E">
              <w:rPr>
                <w:sz w:val="28"/>
                <w:szCs w:val="28"/>
              </w:rPr>
              <w:t>де)</w:t>
            </w:r>
          </w:p>
        </w:tc>
        <w:tc>
          <w:tcPr>
            <w:tcW w:w="2192" w:type="dxa"/>
          </w:tcPr>
          <w:p w:rsidR="00EE7B76" w:rsidRPr="007A1F6E" w:rsidRDefault="00EE7B76" w:rsidP="00EE7B76">
            <w:pPr>
              <w:ind w:firstLine="11"/>
              <w:contextualSpacing/>
              <w:jc w:val="center"/>
              <w:rPr>
                <w:sz w:val="28"/>
                <w:szCs w:val="28"/>
              </w:rPr>
            </w:pPr>
          </w:p>
          <w:p w:rsidR="00EE7B76" w:rsidRPr="007A1F6E" w:rsidRDefault="00EE7B76" w:rsidP="00EE7B76">
            <w:pPr>
              <w:ind w:firstLine="11"/>
              <w:contextualSpacing/>
              <w:jc w:val="center"/>
              <w:rPr>
                <w:sz w:val="28"/>
                <w:szCs w:val="28"/>
              </w:rPr>
            </w:pPr>
            <w:r w:rsidRPr="007A1F6E">
              <w:rPr>
                <w:sz w:val="28"/>
                <w:szCs w:val="28"/>
              </w:rPr>
              <w:t>Да/нет</w:t>
            </w:r>
          </w:p>
        </w:tc>
        <w:tc>
          <w:tcPr>
            <w:tcW w:w="2888" w:type="dxa"/>
          </w:tcPr>
          <w:p w:rsidR="00EE7B76" w:rsidRPr="007A1F6E" w:rsidRDefault="00EE7B76" w:rsidP="00EE7B76">
            <w:pPr>
              <w:ind w:firstLine="11"/>
              <w:contextualSpacing/>
              <w:jc w:val="center"/>
              <w:rPr>
                <w:sz w:val="28"/>
                <w:szCs w:val="28"/>
              </w:rPr>
            </w:pPr>
          </w:p>
          <w:p w:rsidR="00EE7B76" w:rsidRPr="007A1F6E" w:rsidRDefault="00EE7B76" w:rsidP="00EE7B76">
            <w:pPr>
              <w:ind w:firstLine="11"/>
              <w:contextualSpacing/>
              <w:jc w:val="center"/>
              <w:rPr>
                <w:sz w:val="28"/>
                <w:szCs w:val="28"/>
              </w:rPr>
            </w:pPr>
            <w:r w:rsidRPr="007A1F6E">
              <w:rPr>
                <w:sz w:val="28"/>
                <w:szCs w:val="28"/>
              </w:rPr>
              <w:t>да</w:t>
            </w:r>
          </w:p>
        </w:tc>
      </w:tr>
      <w:tr w:rsidR="00EE7B76" w:rsidRPr="007A1F6E" w:rsidTr="00EE7B76">
        <w:tc>
          <w:tcPr>
            <w:tcW w:w="9781" w:type="dxa"/>
            <w:gridSpan w:val="3"/>
          </w:tcPr>
          <w:p w:rsidR="00EE7B76" w:rsidRPr="007A1F6E" w:rsidRDefault="00EE7B76" w:rsidP="00EE7B76">
            <w:pPr>
              <w:ind w:firstLine="34"/>
              <w:contextualSpacing/>
              <w:jc w:val="center"/>
              <w:rPr>
                <w:sz w:val="28"/>
                <w:szCs w:val="28"/>
              </w:rPr>
            </w:pPr>
            <w:r w:rsidRPr="007A1F6E">
              <w:rPr>
                <w:sz w:val="28"/>
                <w:szCs w:val="28"/>
              </w:rPr>
              <w:t>Показатели качества</w:t>
            </w:r>
          </w:p>
        </w:tc>
      </w:tr>
      <w:tr w:rsidR="00EE7B76" w:rsidRPr="007A1F6E" w:rsidTr="00EE7B76">
        <w:tc>
          <w:tcPr>
            <w:tcW w:w="4701" w:type="dxa"/>
          </w:tcPr>
          <w:p w:rsidR="00EE7B76" w:rsidRPr="007A1F6E" w:rsidRDefault="00EE7B76" w:rsidP="00EE7B76">
            <w:pPr>
              <w:ind w:firstLine="34"/>
              <w:contextualSpacing/>
              <w:jc w:val="both"/>
              <w:rPr>
                <w:sz w:val="28"/>
                <w:szCs w:val="28"/>
              </w:rPr>
            </w:pPr>
            <w:r w:rsidRPr="007A1F6E">
              <w:rPr>
                <w:sz w:val="28"/>
                <w:szCs w:val="28"/>
              </w:rPr>
              <w:t>Удельный вес рассмотренных в установленный срок заявлений на предоставление муниципальной услуги, в общем количестве заявлений на предоставление муниципальной усл</w:t>
            </w:r>
            <w:r w:rsidRPr="007A1F6E">
              <w:rPr>
                <w:sz w:val="28"/>
                <w:szCs w:val="28"/>
              </w:rPr>
              <w:t>у</w:t>
            </w:r>
            <w:r w:rsidRPr="007A1F6E">
              <w:rPr>
                <w:sz w:val="28"/>
                <w:szCs w:val="28"/>
              </w:rPr>
              <w:t>ги</w:t>
            </w:r>
          </w:p>
        </w:tc>
        <w:tc>
          <w:tcPr>
            <w:tcW w:w="2192" w:type="dxa"/>
          </w:tcPr>
          <w:p w:rsidR="00EE7B76" w:rsidRPr="007A1F6E" w:rsidRDefault="00EE7B76" w:rsidP="00EE7B76">
            <w:pPr>
              <w:ind w:firstLine="11"/>
              <w:contextualSpacing/>
              <w:jc w:val="center"/>
              <w:rPr>
                <w:sz w:val="28"/>
                <w:szCs w:val="28"/>
              </w:rPr>
            </w:pPr>
          </w:p>
          <w:p w:rsidR="00EE7B76" w:rsidRPr="007A1F6E" w:rsidRDefault="00EE7B76" w:rsidP="00EE7B76">
            <w:pPr>
              <w:ind w:firstLine="11"/>
              <w:contextualSpacing/>
              <w:jc w:val="center"/>
              <w:rPr>
                <w:sz w:val="28"/>
                <w:szCs w:val="28"/>
              </w:rPr>
            </w:pPr>
            <w:r w:rsidRPr="007A1F6E">
              <w:rPr>
                <w:sz w:val="28"/>
                <w:szCs w:val="28"/>
              </w:rPr>
              <w:t>%</w:t>
            </w:r>
          </w:p>
        </w:tc>
        <w:tc>
          <w:tcPr>
            <w:tcW w:w="2888" w:type="dxa"/>
          </w:tcPr>
          <w:p w:rsidR="00EE7B76" w:rsidRPr="007A1F6E" w:rsidRDefault="00EE7B76" w:rsidP="00EE7B76">
            <w:pPr>
              <w:ind w:firstLine="11"/>
              <w:contextualSpacing/>
              <w:jc w:val="center"/>
              <w:rPr>
                <w:sz w:val="28"/>
                <w:szCs w:val="28"/>
              </w:rPr>
            </w:pPr>
          </w:p>
          <w:p w:rsidR="00EE7B76" w:rsidRPr="007A1F6E" w:rsidRDefault="00EE7B76" w:rsidP="00EE7B76">
            <w:pPr>
              <w:ind w:firstLine="11"/>
              <w:contextualSpacing/>
              <w:jc w:val="center"/>
              <w:rPr>
                <w:sz w:val="28"/>
                <w:szCs w:val="28"/>
              </w:rPr>
            </w:pPr>
            <w:r w:rsidRPr="007A1F6E">
              <w:rPr>
                <w:sz w:val="28"/>
                <w:szCs w:val="28"/>
              </w:rPr>
              <w:t>100</w:t>
            </w:r>
          </w:p>
        </w:tc>
      </w:tr>
      <w:tr w:rsidR="00EE7B76" w:rsidRPr="007A1F6E" w:rsidTr="00EE7B76">
        <w:tc>
          <w:tcPr>
            <w:tcW w:w="4701" w:type="dxa"/>
          </w:tcPr>
          <w:p w:rsidR="00EE7B76" w:rsidRPr="007A1F6E" w:rsidRDefault="00EE7B76" w:rsidP="00EE7B76">
            <w:pPr>
              <w:ind w:firstLine="34"/>
              <w:contextualSpacing/>
              <w:jc w:val="both"/>
              <w:rPr>
                <w:sz w:val="28"/>
                <w:szCs w:val="28"/>
              </w:rPr>
            </w:pPr>
            <w:r w:rsidRPr="007A1F6E">
              <w:rPr>
                <w:sz w:val="28"/>
                <w:szCs w:val="28"/>
              </w:rPr>
              <w:t>Удельный вес количества обоснованных жалоб в общем количестве заявлений на предоставление муниц</w:t>
            </w:r>
            <w:r w:rsidRPr="007A1F6E">
              <w:rPr>
                <w:sz w:val="28"/>
                <w:szCs w:val="28"/>
              </w:rPr>
              <w:t>и</w:t>
            </w:r>
            <w:r w:rsidRPr="007A1F6E">
              <w:rPr>
                <w:sz w:val="28"/>
                <w:szCs w:val="28"/>
              </w:rPr>
              <w:t>пальной услуги</w:t>
            </w:r>
          </w:p>
        </w:tc>
        <w:tc>
          <w:tcPr>
            <w:tcW w:w="2192" w:type="dxa"/>
          </w:tcPr>
          <w:p w:rsidR="00EE7B76" w:rsidRPr="007A1F6E" w:rsidRDefault="00EE7B76" w:rsidP="00EE7B76">
            <w:pPr>
              <w:ind w:firstLine="11"/>
              <w:contextualSpacing/>
              <w:jc w:val="center"/>
              <w:rPr>
                <w:sz w:val="28"/>
                <w:szCs w:val="28"/>
              </w:rPr>
            </w:pPr>
            <w:r w:rsidRPr="007A1F6E">
              <w:rPr>
                <w:sz w:val="28"/>
                <w:szCs w:val="28"/>
              </w:rPr>
              <w:t xml:space="preserve"> </w:t>
            </w:r>
          </w:p>
          <w:p w:rsidR="00EE7B76" w:rsidRPr="007A1F6E" w:rsidRDefault="00EE7B76" w:rsidP="00EE7B76">
            <w:pPr>
              <w:ind w:firstLine="11"/>
              <w:contextualSpacing/>
              <w:jc w:val="center"/>
              <w:rPr>
                <w:sz w:val="28"/>
                <w:szCs w:val="28"/>
              </w:rPr>
            </w:pPr>
            <w:r w:rsidRPr="007A1F6E">
              <w:rPr>
                <w:sz w:val="28"/>
                <w:szCs w:val="28"/>
              </w:rPr>
              <w:t>%</w:t>
            </w:r>
          </w:p>
        </w:tc>
        <w:tc>
          <w:tcPr>
            <w:tcW w:w="2888" w:type="dxa"/>
          </w:tcPr>
          <w:p w:rsidR="00EE7B76" w:rsidRPr="007A1F6E" w:rsidRDefault="00EE7B76" w:rsidP="00EE7B76">
            <w:pPr>
              <w:ind w:firstLine="11"/>
              <w:contextualSpacing/>
              <w:jc w:val="center"/>
              <w:rPr>
                <w:sz w:val="28"/>
                <w:szCs w:val="28"/>
              </w:rPr>
            </w:pPr>
          </w:p>
          <w:p w:rsidR="00EE7B76" w:rsidRPr="007A1F6E" w:rsidRDefault="00EE7B76" w:rsidP="00EE7B76">
            <w:pPr>
              <w:ind w:firstLine="11"/>
              <w:contextualSpacing/>
              <w:jc w:val="center"/>
              <w:rPr>
                <w:sz w:val="28"/>
                <w:szCs w:val="28"/>
              </w:rPr>
            </w:pPr>
            <w:r w:rsidRPr="007A1F6E">
              <w:rPr>
                <w:sz w:val="28"/>
                <w:szCs w:val="28"/>
              </w:rPr>
              <w:t>0</w:t>
            </w:r>
          </w:p>
        </w:tc>
      </w:tr>
    </w:tbl>
    <w:p w:rsidR="00EE7B76" w:rsidRPr="007A1F6E" w:rsidRDefault="00EE7B76" w:rsidP="00EE7B76">
      <w:pPr>
        <w:ind w:firstLine="709"/>
        <w:contextualSpacing/>
        <w:jc w:val="both"/>
        <w:outlineLvl w:val="1"/>
        <w:rPr>
          <w:sz w:val="28"/>
          <w:szCs w:val="28"/>
        </w:rPr>
      </w:pPr>
      <w:r w:rsidRPr="007A1F6E">
        <w:rPr>
          <w:b/>
          <w:sz w:val="28"/>
          <w:szCs w:val="28"/>
        </w:rPr>
        <w:t>2.1</w:t>
      </w:r>
      <w:r w:rsidR="000148BD" w:rsidRPr="007A1F6E">
        <w:rPr>
          <w:b/>
          <w:sz w:val="28"/>
          <w:szCs w:val="28"/>
        </w:rPr>
        <w:t>7</w:t>
      </w:r>
      <w:r w:rsidRPr="007A1F6E">
        <w:rPr>
          <w:b/>
          <w:sz w:val="28"/>
          <w:szCs w:val="28"/>
        </w:rPr>
        <w:t>. </w:t>
      </w:r>
      <w:r w:rsidRPr="007A1F6E">
        <w:rPr>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w:t>
      </w:r>
      <w:r w:rsidRPr="007A1F6E">
        <w:rPr>
          <w:sz w:val="28"/>
          <w:szCs w:val="28"/>
        </w:rPr>
        <w:t>н</w:t>
      </w:r>
      <w:r w:rsidRPr="007A1F6E">
        <w:rPr>
          <w:sz w:val="28"/>
          <w:szCs w:val="28"/>
        </w:rPr>
        <w:t>ных и муниципальных услуг и особенности предоставления муниципальной услуги в электронной форме.</w:t>
      </w:r>
    </w:p>
    <w:p w:rsidR="00091ED5" w:rsidRPr="007A1F6E" w:rsidRDefault="00A26EC3" w:rsidP="00091ED5">
      <w:pPr>
        <w:ind w:firstLine="709"/>
        <w:jc w:val="both"/>
        <w:rPr>
          <w:sz w:val="28"/>
          <w:szCs w:val="28"/>
        </w:rPr>
      </w:pPr>
      <w:r w:rsidRPr="007A1F6E">
        <w:rPr>
          <w:sz w:val="28"/>
          <w:szCs w:val="28"/>
        </w:rPr>
        <w:t xml:space="preserve">Предоставление  муниципальной услуги в электронной форме, в том числе </w:t>
      </w:r>
      <w:r w:rsidR="00091ED5" w:rsidRPr="007A1F6E">
        <w:rPr>
          <w:sz w:val="28"/>
          <w:szCs w:val="28"/>
        </w:rPr>
        <w:t>взаимодействи</w:t>
      </w:r>
      <w:r w:rsidRPr="007A1F6E">
        <w:rPr>
          <w:sz w:val="28"/>
          <w:szCs w:val="28"/>
        </w:rPr>
        <w:t>е Администрации поселения и МФЦ с</w:t>
      </w:r>
      <w:r w:rsidR="00091ED5" w:rsidRPr="007A1F6E">
        <w:rPr>
          <w:sz w:val="28"/>
          <w:szCs w:val="28"/>
        </w:rPr>
        <w:t xml:space="preserve"> ины</w:t>
      </w:r>
      <w:r w:rsidRPr="007A1F6E">
        <w:rPr>
          <w:sz w:val="28"/>
          <w:szCs w:val="28"/>
        </w:rPr>
        <w:t xml:space="preserve">ми государственными органами, органами </w:t>
      </w:r>
      <w:r w:rsidR="00091ED5" w:rsidRPr="007A1F6E">
        <w:rPr>
          <w:sz w:val="28"/>
          <w:szCs w:val="28"/>
        </w:rPr>
        <w:t>местного</w:t>
      </w:r>
      <w:r w:rsidRPr="007A1F6E">
        <w:rPr>
          <w:sz w:val="28"/>
          <w:szCs w:val="28"/>
        </w:rPr>
        <w:t xml:space="preserve"> самоуправления муниципальных</w:t>
      </w:r>
      <w:r w:rsidR="00091ED5" w:rsidRPr="007A1F6E">
        <w:rPr>
          <w:sz w:val="28"/>
          <w:szCs w:val="28"/>
        </w:rPr>
        <w:t xml:space="preserve"> образов</w:t>
      </w:r>
      <w:r w:rsidRPr="007A1F6E">
        <w:rPr>
          <w:sz w:val="28"/>
          <w:szCs w:val="28"/>
        </w:rPr>
        <w:t>аний области, организациями, участвующими в предоставлении государственной услуги, и заявителями,</w:t>
      </w:r>
      <w:r w:rsidR="00091ED5" w:rsidRPr="007A1F6E">
        <w:rPr>
          <w:sz w:val="28"/>
          <w:szCs w:val="28"/>
        </w:rPr>
        <w:t xml:space="preserve"> осуществл</w:t>
      </w:r>
      <w:r w:rsidRPr="007A1F6E">
        <w:rPr>
          <w:sz w:val="28"/>
          <w:szCs w:val="28"/>
        </w:rPr>
        <w:t xml:space="preserve">яется в </w:t>
      </w:r>
      <w:r w:rsidR="00091ED5" w:rsidRPr="007A1F6E">
        <w:rPr>
          <w:sz w:val="28"/>
          <w:szCs w:val="28"/>
        </w:rPr>
        <w:t>порядк</w:t>
      </w:r>
      <w:r w:rsidRPr="007A1F6E">
        <w:rPr>
          <w:sz w:val="28"/>
          <w:szCs w:val="28"/>
        </w:rPr>
        <w:t>е и сроки, установленные в соответствии с Федеральным законом</w:t>
      </w:r>
      <w:r w:rsidR="00091ED5" w:rsidRPr="007A1F6E">
        <w:rPr>
          <w:sz w:val="28"/>
          <w:szCs w:val="28"/>
        </w:rPr>
        <w:t xml:space="preserve"> 27 </w:t>
      </w:r>
      <w:r w:rsidRPr="007A1F6E">
        <w:rPr>
          <w:sz w:val="28"/>
          <w:szCs w:val="28"/>
        </w:rPr>
        <w:t xml:space="preserve">июля 2010 года № 210 ФЗ «Об организации предоставления государственных и муниципальных </w:t>
      </w:r>
      <w:r w:rsidR="00091ED5" w:rsidRPr="007A1F6E">
        <w:rPr>
          <w:sz w:val="28"/>
          <w:szCs w:val="28"/>
        </w:rPr>
        <w:t>услуг».</w:t>
      </w:r>
    </w:p>
    <w:p w:rsidR="00EE7B76" w:rsidRPr="007A1F6E" w:rsidRDefault="00A26EC3" w:rsidP="00EE7B76">
      <w:pPr>
        <w:pStyle w:val="afb"/>
        <w:ind w:firstLine="709"/>
        <w:jc w:val="both"/>
        <w:rPr>
          <w:rFonts w:ascii="Times New Roman" w:hAnsi="Times New Roman"/>
          <w:sz w:val="28"/>
          <w:szCs w:val="28"/>
        </w:rPr>
      </w:pPr>
      <w:r w:rsidRPr="007A1F6E">
        <w:rPr>
          <w:rFonts w:ascii="Times New Roman" w:hAnsi="Times New Roman"/>
          <w:sz w:val="28"/>
          <w:szCs w:val="28"/>
        </w:rPr>
        <w:t>Сведения о</w:t>
      </w:r>
      <w:r w:rsidR="00091ED5" w:rsidRPr="007A1F6E">
        <w:rPr>
          <w:rFonts w:ascii="Times New Roman" w:hAnsi="Times New Roman"/>
          <w:sz w:val="28"/>
          <w:szCs w:val="28"/>
        </w:rPr>
        <w:t xml:space="preserve"> п</w:t>
      </w:r>
      <w:r w:rsidR="00EE7B76" w:rsidRPr="007A1F6E">
        <w:rPr>
          <w:rFonts w:ascii="Times New Roman" w:hAnsi="Times New Roman"/>
          <w:sz w:val="28"/>
          <w:szCs w:val="28"/>
        </w:rPr>
        <w:t>редоставлени</w:t>
      </w:r>
      <w:r w:rsidR="00091ED5" w:rsidRPr="007A1F6E">
        <w:rPr>
          <w:rFonts w:ascii="Times New Roman" w:hAnsi="Times New Roman"/>
          <w:sz w:val="28"/>
          <w:szCs w:val="28"/>
        </w:rPr>
        <w:t>и</w:t>
      </w:r>
      <w:r w:rsidR="00EE7B76" w:rsidRPr="007A1F6E">
        <w:rPr>
          <w:rFonts w:ascii="Times New Roman" w:hAnsi="Times New Roman"/>
          <w:sz w:val="28"/>
          <w:szCs w:val="28"/>
        </w:rPr>
        <w:t xml:space="preserve"> муниципальной услуги </w:t>
      </w:r>
      <w:r w:rsidRPr="007A1F6E">
        <w:rPr>
          <w:rFonts w:ascii="Times New Roman" w:hAnsi="Times New Roman"/>
          <w:sz w:val="28"/>
          <w:szCs w:val="28"/>
        </w:rPr>
        <w:t xml:space="preserve">в виде </w:t>
      </w:r>
      <w:r w:rsidR="00091ED5" w:rsidRPr="007A1F6E">
        <w:rPr>
          <w:rFonts w:ascii="Times New Roman" w:hAnsi="Times New Roman"/>
          <w:sz w:val="28"/>
          <w:szCs w:val="28"/>
        </w:rPr>
        <w:t>Адми</w:t>
      </w:r>
      <w:r w:rsidRPr="007A1F6E">
        <w:rPr>
          <w:rFonts w:ascii="Times New Roman" w:hAnsi="Times New Roman"/>
          <w:sz w:val="28"/>
          <w:szCs w:val="28"/>
        </w:rPr>
        <w:t>нистративного регламента с приложениями образцов документов для заполнения заявителем</w:t>
      </w:r>
      <w:r w:rsidR="00091ED5" w:rsidRPr="007A1F6E">
        <w:rPr>
          <w:rFonts w:ascii="Times New Roman" w:hAnsi="Times New Roman"/>
          <w:sz w:val="28"/>
          <w:szCs w:val="28"/>
        </w:rPr>
        <w:t xml:space="preserve"> разме</w:t>
      </w:r>
      <w:r w:rsidRPr="007A1F6E">
        <w:rPr>
          <w:rFonts w:ascii="Times New Roman" w:hAnsi="Times New Roman"/>
          <w:sz w:val="28"/>
          <w:szCs w:val="28"/>
        </w:rPr>
        <w:t xml:space="preserve">щаются на официальном сайте </w:t>
      </w:r>
      <w:r w:rsidR="00EE7B76" w:rsidRPr="007A1F6E">
        <w:rPr>
          <w:rFonts w:ascii="Times New Roman" w:hAnsi="Times New Roman"/>
          <w:sz w:val="28"/>
          <w:szCs w:val="28"/>
        </w:rPr>
        <w:t>Администра</w:t>
      </w:r>
      <w:r w:rsidRPr="007A1F6E">
        <w:rPr>
          <w:rFonts w:ascii="Times New Roman" w:hAnsi="Times New Roman"/>
          <w:sz w:val="28"/>
          <w:szCs w:val="28"/>
        </w:rPr>
        <w:t xml:space="preserve">ции </w:t>
      </w:r>
      <w:r w:rsidR="00BE6359">
        <w:rPr>
          <w:rFonts w:ascii="Times New Roman" w:hAnsi="Times New Roman"/>
          <w:sz w:val="28"/>
          <w:szCs w:val="28"/>
        </w:rPr>
        <w:t>Грузиновского</w:t>
      </w:r>
      <w:r w:rsidR="007A1F6E">
        <w:rPr>
          <w:rFonts w:ascii="Times New Roman" w:hAnsi="Times New Roman"/>
          <w:sz w:val="28"/>
          <w:szCs w:val="28"/>
        </w:rPr>
        <w:t xml:space="preserve"> сельского поселения</w:t>
      </w:r>
      <w:r w:rsidR="00091ED5" w:rsidRPr="007A1F6E">
        <w:rPr>
          <w:rFonts w:ascii="Times New Roman" w:hAnsi="Times New Roman"/>
          <w:sz w:val="28"/>
          <w:szCs w:val="28"/>
        </w:rPr>
        <w:t>.</w:t>
      </w:r>
    </w:p>
    <w:p w:rsidR="00EE7B76" w:rsidRPr="007A1F6E" w:rsidRDefault="00EE7B76" w:rsidP="00EE7B76">
      <w:pPr>
        <w:spacing w:before="120" w:after="120"/>
        <w:jc w:val="center"/>
        <w:rPr>
          <w:b/>
          <w:spacing w:val="4"/>
          <w:sz w:val="28"/>
          <w:szCs w:val="28"/>
        </w:rPr>
      </w:pPr>
      <w:r w:rsidRPr="007A1F6E">
        <w:rPr>
          <w:b/>
          <w:spacing w:val="-16"/>
          <w:sz w:val="28"/>
          <w:szCs w:val="28"/>
        </w:rPr>
        <w:t>3.</w:t>
      </w:r>
      <w:r w:rsidRPr="007A1F6E">
        <w:rPr>
          <w:b/>
          <w:sz w:val="28"/>
          <w:szCs w:val="28"/>
        </w:rPr>
        <w:t xml:space="preserve"> </w:t>
      </w:r>
      <w:r w:rsidRPr="007A1F6E">
        <w:rPr>
          <w:b/>
          <w:spacing w:val="4"/>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ЭЛЕКТРОННОМ ВИДЕ.</w:t>
      </w:r>
    </w:p>
    <w:p w:rsidR="000148BD" w:rsidRPr="007A1F6E" w:rsidRDefault="00EE7B76" w:rsidP="00EA544B">
      <w:pPr>
        <w:ind w:firstLine="709"/>
        <w:jc w:val="both"/>
        <w:rPr>
          <w:sz w:val="28"/>
          <w:szCs w:val="28"/>
        </w:rPr>
      </w:pPr>
      <w:r w:rsidRPr="007A1F6E">
        <w:rPr>
          <w:b/>
          <w:bCs/>
          <w:iCs/>
          <w:sz w:val="28"/>
          <w:szCs w:val="28"/>
        </w:rPr>
        <w:t>3.1.</w:t>
      </w:r>
      <w:r w:rsidRPr="007A1F6E">
        <w:rPr>
          <w:sz w:val="28"/>
          <w:szCs w:val="28"/>
        </w:rPr>
        <w:t xml:space="preserve"> </w:t>
      </w:r>
      <w:r w:rsidR="000148BD" w:rsidRPr="007A1F6E">
        <w:rPr>
          <w:iCs/>
          <w:sz w:val="28"/>
          <w:szCs w:val="28"/>
        </w:rPr>
        <w:t>Предоставление муниципальной услуги включает в себя следующие административные процедуры</w:t>
      </w:r>
      <w:r w:rsidR="000148BD" w:rsidRPr="007A1F6E">
        <w:rPr>
          <w:sz w:val="28"/>
          <w:szCs w:val="28"/>
        </w:rPr>
        <w:t>:</w:t>
      </w:r>
    </w:p>
    <w:p w:rsidR="000148BD" w:rsidRPr="007A1F6E" w:rsidRDefault="000148BD" w:rsidP="000148BD">
      <w:pPr>
        <w:ind w:firstLine="709"/>
        <w:jc w:val="both"/>
        <w:rPr>
          <w:sz w:val="28"/>
          <w:szCs w:val="28"/>
        </w:rPr>
      </w:pPr>
      <w:r w:rsidRPr="007A1F6E">
        <w:rPr>
          <w:sz w:val="28"/>
          <w:szCs w:val="28"/>
        </w:rPr>
        <w:t>1) прием заявления и документов, необходимых для предоставления муниципальной услуги;</w:t>
      </w:r>
    </w:p>
    <w:p w:rsidR="000148BD" w:rsidRPr="007A1F6E" w:rsidRDefault="000148BD" w:rsidP="000148BD">
      <w:pPr>
        <w:ind w:firstLine="709"/>
        <w:jc w:val="both"/>
        <w:rPr>
          <w:sz w:val="28"/>
          <w:szCs w:val="28"/>
        </w:rPr>
      </w:pPr>
      <w:r w:rsidRPr="007A1F6E">
        <w:rPr>
          <w:sz w:val="28"/>
          <w:szCs w:val="28"/>
        </w:rPr>
        <w:t>2) рассмотрение заявления и представленных документов;</w:t>
      </w:r>
    </w:p>
    <w:p w:rsidR="000148BD" w:rsidRPr="007A1F6E" w:rsidRDefault="000148BD" w:rsidP="000148BD">
      <w:pPr>
        <w:ind w:firstLine="709"/>
        <w:jc w:val="both"/>
        <w:rPr>
          <w:sz w:val="28"/>
          <w:szCs w:val="28"/>
        </w:rPr>
      </w:pPr>
      <w:r w:rsidRPr="007A1F6E">
        <w:rPr>
          <w:sz w:val="28"/>
          <w:szCs w:val="28"/>
        </w:rPr>
        <w:t>3) формирование и направление межведомственного запроса;</w:t>
      </w:r>
    </w:p>
    <w:p w:rsidR="000148BD" w:rsidRPr="007A1F6E" w:rsidRDefault="000148BD" w:rsidP="000148BD">
      <w:pPr>
        <w:ind w:firstLine="709"/>
        <w:jc w:val="both"/>
        <w:rPr>
          <w:sz w:val="28"/>
          <w:szCs w:val="28"/>
        </w:rPr>
      </w:pPr>
      <w:r w:rsidRPr="007A1F6E">
        <w:rPr>
          <w:sz w:val="28"/>
          <w:szCs w:val="28"/>
        </w:rPr>
        <w:t>4) принятие решения о предоставлении (об отказе предоставления) муниципальной услуги;</w:t>
      </w:r>
    </w:p>
    <w:p w:rsidR="000148BD" w:rsidRPr="007A1F6E" w:rsidRDefault="000148BD" w:rsidP="000148BD">
      <w:pPr>
        <w:ind w:firstLine="709"/>
        <w:jc w:val="both"/>
        <w:rPr>
          <w:sz w:val="28"/>
          <w:szCs w:val="28"/>
        </w:rPr>
      </w:pPr>
      <w:r w:rsidRPr="007A1F6E">
        <w:rPr>
          <w:sz w:val="28"/>
          <w:szCs w:val="28"/>
        </w:rPr>
        <w:t>5) выдача результатов муниципальной услуги.</w:t>
      </w:r>
    </w:p>
    <w:p w:rsidR="000148BD" w:rsidRPr="007A1F6E" w:rsidRDefault="00EE7B76" w:rsidP="00A26EC3">
      <w:pPr>
        <w:tabs>
          <w:tab w:val="left" w:pos="1276"/>
        </w:tabs>
        <w:ind w:firstLine="709"/>
        <w:rPr>
          <w:b/>
          <w:color w:val="00000A"/>
          <w:sz w:val="28"/>
          <w:szCs w:val="28"/>
        </w:rPr>
      </w:pPr>
      <w:r w:rsidRPr="007A1F6E">
        <w:rPr>
          <w:b/>
          <w:bCs/>
          <w:iCs/>
          <w:sz w:val="28"/>
          <w:szCs w:val="28"/>
        </w:rPr>
        <w:t>3.2.</w:t>
      </w:r>
      <w:r w:rsidRPr="007A1F6E">
        <w:rPr>
          <w:sz w:val="28"/>
          <w:szCs w:val="28"/>
        </w:rPr>
        <w:t xml:space="preserve"> </w:t>
      </w:r>
      <w:r w:rsidR="000148BD" w:rsidRPr="007A1F6E">
        <w:rPr>
          <w:bCs/>
          <w:iCs/>
          <w:color w:val="00000A"/>
          <w:sz w:val="28"/>
          <w:szCs w:val="28"/>
        </w:rPr>
        <w:t>Блок-схема предоставления муниципальной услуги</w:t>
      </w:r>
    </w:p>
    <w:p w:rsidR="000148BD" w:rsidRPr="007A1F6E" w:rsidRDefault="000148BD" w:rsidP="00A26EC3">
      <w:pPr>
        <w:widowControl/>
        <w:numPr>
          <w:ilvl w:val="0"/>
          <w:numId w:val="12"/>
        </w:numPr>
        <w:tabs>
          <w:tab w:val="left" w:pos="60"/>
        </w:tabs>
        <w:suppressAutoHyphens/>
        <w:autoSpaceDE/>
        <w:autoSpaceDN/>
        <w:adjustRightInd/>
        <w:ind w:left="0" w:firstLine="709"/>
        <w:jc w:val="both"/>
        <w:rPr>
          <w:color w:val="00000A"/>
          <w:sz w:val="28"/>
          <w:szCs w:val="28"/>
        </w:rPr>
      </w:pPr>
      <w:r w:rsidRPr="007A1F6E">
        <w:rPr>
          <w:color w:val="00000A"/>
          <w:sz w:val="28"/>
          <w:szCs w:val="28"/>
        </w:rPr>
        <w:t xml:space="preserve">Блок-схема последовательности действий при предоставлении муниципальной услуги представлена в приложении № </w:t>
      </w:r>
      <w:r w:rsidR="00BC6F35" w:rsidRPr="007A1F6E">
        <w:rPr>
          <w:color w:val="00000A"/>
          <w:sz w:val="28"/>
          <w:szCs w:val="28"/>
        </w:rPr>
        <w:t>1</w:t>
      </w:r>
      <w:r w:rsidRPr="007A1F6E">
        <w:rPr>
          <w:color w:val="00000A"/>
          <w:sz w:val="28"/>
          <w:szCs w:val="28"/>
        </w:rPr>
        <w:t xml:space="preserve"> к Административному регламенту.</w:t>
      </w:r>
    </w:p>
    <w:p w:rsidR="00E02714" w:rsidRPr="007A1F6E" w:rsidRDefault="000148BD" w:rsidP="00A26EC3">
      <w:pPr>
        <w:tabs>
          <w:tab w:val="left" w:pos="1276"/>
        </w:tabs>
        <w:ind w:firstLine="709"/>
        <w:rPr>
          <w:b/>
          <w:color w:val="00000A"/>
          <w:sz w:val="28"/>
          <w:szCs w:val="28"/>
        </w:rPr>
      </w:pPr>
      <w:r w:rsidRPr="007A1F6E">
        <w:rPr>
          <w:b/>
          <w:bCs/>
          <w:sz w:val="28"/>
          <w:szCs w:val="28"/>
        </w:rPr>
        <w:t>3.3</w:t>
      </w:r>
      <w:r w:rsidRPr="007A1F6E">
        <w:rPr>
          <w:sz w:val="28"/>
          <w:szCs w:val="28"/>
        </w:rPr>
        <w:t xml:space="preserve"> </w:t>
      </w:r>
      <w:r w:rsidR="00E02714" w:rsidRPr="007A1F6E">
        <w:rPr>
          <w:bCs/>
          <w:iCs/>
          <w:color w:val="00000A"/>
          <w:sz w:val="28"/>
          <w:szCs w:val="28"/>
        </w:rPr>
        <w:t>Прием заявления и документов, необходимых для предоставления муниципальной услуги</w:t>
      </w:r>
    </w:p>
    <w:p w:rsidR="00E02714" w:rsidRPr="007A1F6E" w:rsidRDefault="00E02714" w:rsidP="00E02714">
      <w:pPr>
        <w:widowControl/>
        <w:numPr>
          <w:ilvl w:val="0"/>
          <w:numId w:val="12"/>
        </w:numPr>
        <w:tabs>
          <w:tab w:val="left" w:pos="0"/>
        </w:tabs>
        <w:suppressAutoHyphens/>
        <w:autoSpaceDE/>
        <w:autoSpaceDN/>
        <w:adjustRightInd/>
        <w:ind w:left="0" w:firstLine="851"/>
        <w:jc w:val="both"/>
        <w:rPr>
          <w:color w:val="00000A"/>
          <w:sz w:val="28"/>
          <w:szCs w:val="28"/>
        </w:rPr>
      </w:pPr>
      <w:r w:rsidRPr="007A1F6E">
        <w:rPr>
          <w:color w:val="00000A"/>
          <w:sz w:val="28"/>
          <w:szCs w:val="28"/>
        </w:rPr>
        <w:t>Основанием для начала осуществления Администрацией    процедуры по приему заявлений является поступление в подразделение   при личном обращении, в письменном виде, в электронной форме, а также переданных через МФЦ в соответствии с Соглашением, в установленном  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
    <w:p w:rsidR="00E02714" w:rsidRPr="007A1F6E" w:rsidRDefault="00E02714" w:rsidP="00E02714">
      <w:pPr>
        <w:widowControl/>
        <w:numPr>
          <w:ilvl w:val="0"/>
          <w:numId w:val="12"/>
        </w:numPr>
        <w:tabs>
          <w:tab w:val="left" w:pos="0"/>
        </w:tabs>
        <w:suppressAutoHyphens/>
        <w:autoSpaceDE/>
        <w:autoSpaceDN/>
        <w:adjustRightInd/>
        <w:ind w:left="0" w:firstLine="851"/>
        <w:jc w:val="both"/>
        <w:rPr>
          <w:color w:val="00000A"/>
          <w:sz w:val="28"/>
          <w:szCs w:val="28"/>
        </w:rPr>
      </w:pPr>
      <w:r w:rsidRPr="007A1F6E">
        <w:rPr>
          <w:color w:val="00000A"/>
          <w:sz w:val="28"/>
          <w:szCs w:val="28"/>
        </w:rPr>
        <w:t>Прием заявления о предоставлении муниципальной услуги и прилагаемых к нему документов осуществляется специалистом, ответственным за прием заявления.</w:t>
      </w:r>
    </w:p>
    <w:p w:rsidR="00E02714" w:rsidRPr="007A1F6E" w:rsidRDefault="00E02714" w:rsidP="00E02714">
      <w:pPr>
        <w:widowControl/>
        <w:numPr>
          <w:ilvl w:val="0"/>
          <w:numId w:val="12"/>
        </w:numPr>
        <w:tabs>
          <w:tab w:val="left" w:pos="0"/>
        </w:tabs>
        <w:suppressAutoHyphens/>
        <w:autoSpaceDE/>
        <w:autoSpaceDN/>
        <w:adjustRightInd/>
        <w:ind w:left="0" w:firstLine="851"/>
        <w:jc w:val="both"/>
        <w:rPr>
          <w:color w:val="00000A"/>
          <w:sz w:val="28"/>
          <w:szCs w:val="28"/>
        </w:rPr>
      </w:pPr>
      <w:r w:rsidRPr="007A1F6E">
        <w:rPr>
          <w:color w:val="00000A"/>
          <w:sz w:val="28"/>
          <w:szCs w:val="28"/>
        </w:rPr>
        <w:t xml:space="preserve">Регистрация заявления осуществляется </w:t>
      </w:r>
      <w:r w:rsidR="006D7AEC" w:rsidRPr="007A1F6E">
        <w:rPr>
          <w:color w:val="00000A"/>
          <w:sz w:val="28"/>
          <w:szCs w:val="28"/>
        </w:rPr>
        <w:t>специалистом ответственным</w:t>
      </w:r>
      <w:r w:rsidRPr="007A1F6E">
        <w:rPr>
          <w:color w:val="00000A"/>
          <w:sz w:val="28"/>
          <w:szCs w:val="28"/>
        </w:rPr>
        <w:t xml:space="preserve"> за регистрацию заявлений.</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color w:val="00000A"/>
          <w:sz w:val="28"/>
          <w:szCs w:val="28"/>
        </w:rPr>
      </w:pPr>
      <w:r w:rsidRPr="007A1F6E">
        <w:rPr>
          <w:color w:val="00000A"/>
          <w:sz w:val="28"/>
          <w:szCs w:val="28"/>
        </w:rPr>
        <w:t xml:space="preserve">После регистрации заявление и прилагаемые к нему документы направляются Главе Администрации </w:t>
      </w:r>
      <w:r w:rsidR="00BE6359">
        <w:rPr>
          <w:color w:val="00000A"/>
          <w:sz w:val="28"/>
          <w:szCs w:val="28"/>
        </w:rPr>
        <w:t>Грузиновского</w:t>
      </w:r>
      <w:r w:rsidRPr="007A1F6E">
        <w:rPr>
          <w:color w:val="00000A"/>
          <w:sz w:val="28"/>
          <w:szCs w:val="28"/>
        </w:rPr>
        <w:t xml:space="preserve"> сельского поселения.</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color w:val="00000A"/>
          <w:sz w:val="28"/>
          <w:szCs w:val="28"/>
        </w:rPr>
      </w:pPr>
      <w:r w:rsidRPr="007A1F6E">
        <w:rPr>
          <w:color w:val="00000A"/>
          <w:sz w:val="28"/>
          <w:szCs w:val="28"/>
        </w:rPr>
        <w:t>Продолжительность и (или) максимальный срок выполнения приема заявления и прилагаемых к нему документов не должен превышать 15 минут.</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color w:val="00000A"/>
          <w:sz w:val="28"/>
          <w:szCs w:val="28"/>
        </w:rPr>
      </w:pPr>
      <w:r w:rsidRPr="007A1F6E">
        <w:rPr>
          <w:color w:val="00000A"/>
          <w:sz w:val="28"/>
          <w:szCs w:val="28"/>
        </w:rPr>
        <w:t xml:space="preserve">Срок регистрации заявлений о предоставлении муниципальной услуги не должен превышать одного дня со дня  подачи заявления. </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color w:val="00000A"/>
          <w:sz w:val="28"/>
          <w:szCs w:val="28"/>
        </w:rPr>
      </w:pPr>
      <w:r w:rsidRPr="007A1F6E">
        <w:rPr>
          <w:color w:val="00000A"/>
          <w:sz w:val="28"/>
          <w:szCs w:val="28"/>
        </w:rPr>
        <w:t xml:space="preserve">Результатом административной процедуры является прием и регистрация заявления и представленных документов и передача заявления Главе  Администрации </w:t>
      </w:r>
      <w:r w:rsidR="00BE6359">
        <w:rPr>
          <w:color w:val="00000A"/>
          <w:sz w:val="28"/>
          <w:szCs w:val="28"/>
        </w:rPr>
        <w:t>Грузиновского</w:t>
      </w:r>
      <w:r w:rsidRPr="007A1F6E">
        <w:rPr>
          <w:color w:val="00000A"/>
          <w:sz w:val="28"/>
          <w:szCs w:val="28"/>
        </w:rPr>
        <w:t xml:space="preserve"> сельского поселения для резолюции, после резолюции Главе  Администрации </w:t>
      </w:r>
      <w:r w:rsidR="00BE6359">
        <w:rPr>
          <w:color w:val="00000A"/>
          <w:sz w:val="28"/>
          <w:szCs w:val="28"/>
        </w:rPr>
        <w:t>Грузиновского</w:t>
      </w:r>
      <w:r w:rsidRPr="007A1F6E">
        <w:rPr>
          <w:color w:val="00000A"/>
          <w:sz w:val="28"/>
          <w:szCs w:val="28"/>
        </w:rPr>
        <w:t xml:space="preserve"> сельского поселения, уполномоченный специалист направляет заявление ответственному за подготовку документов. </w:t>
      </w:r>
    </w:p>
    <w:p w:rsidR="00E02714" w:rsidRPr="007A1F6E" w:rsidRDefault="00E02714" w:rsidP="00A26EC3">
      <w:pPr>
        <w:tabs>
          <w:tab w:val="left" w:pos="0"/>
        </w:tabs>
        <w:suppressAutoHyphens/>
        <w:ind w:firstLine="709"/>
        <w:jc w:val="both"/>
        <w:rPr>
          <w:iCs/>
          <w:color w:val="00000A"/>
          <w:sz w:val="28"/>
          <w:szCs w:val="28"/>
        </w:rPr>
      </w:pPr>
      <w:r w:rsidRPr="007A1F6E">
        <w:rPr>
          <w:b/>
          <w:iCs/>
          <w:color w:val="00000A"/>
          <w:sz w:val="28"/>
          <w:szCs w:val="28"/>
        </w:rPr>
        <w:t xml:space="preserve">3.4. </w:t>
      </w:r>
      <w:r w:rsidRPr="007A1F6E">
        <w:rPr>
          <w:bCs/>
          <w:iCs/>
          <w:color w:val="00000A"/>
          <w:sz w:val="28"/>
          <w:szCs w:val="28"/>
        </w:rPr>
        <w:t>Рассмотрение заявления и представленных документов</w:t>
      </w:r>
    </w:p>
    <w:p w:rsidR="00E02714" w:rsidRPr="007A1F6E" w:rsidRDefault="00E02714" w:rsidP="00A26EC3">
      <w:pPr>
        <w:widowControl/>
        <w:numPr>
          <w:ilvl w:val="0"/>
          <w:numId w:val="12"/>
        </w:numPr>
        <w:tabs>
          <w:tab w:val="left" w:pos="165"/>
        </w:tabs>
        <w:suppressAutoHyphens/>
        <w:autoSpaceDE/>
        <w:autoSpaceDN/>
        <w:adjustRightInd/>
        <w:ind w:left="0" w:firstLine="709"/>
        <w:jc w:val="both"/>
        <w:rPr>
          <w:color w:val="00000A"/>
          <w:sz w:val="28"/>
          <w:szCs w:val="28"/>
        </w:rPr>
      </w:pPr>
      <w:r w:rsidRPr="007A1F6E">
        <w:rPr>
          <w:color w:val="00000A"/>
          <w:sz w:val="28"/>
          <w:szCs w:val="28"/>
        </w:rPr>
        <w:t>Основанием для начала исполнения административной процедуры является поступление специалисту  пакета документов и заявления на предоставление муниципальной услуги.</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color w:val="00000A"/>
          <w:sz w:val="28"/>
          <w:szCs w:val="28"/>
        </w:rPr>
      </w:pPr>
      <w:r w:rsidRPr="007A1F6E">
        <w:rPr>
          <w:color w:val="00000A"/>
          <w:sz w:val="28"/>
          <w:szCs w:val="28"/>
        </w:rPr>
        <w:t>Ответственный специалист проверяет наличие всех документов, в соответствии с перечнем, указанным в Административном регламенте – в течение трех рабочих дней с момента регистрации заявления.</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color w:val="00000A"/>
          <w:sz w:val="28"/>
          <w:szCs w:val="28"/>
        </w:rPr>
      </w:pPr>
      <w:r w:rsidRPr="007A1F6E">
        <w:rPr>
          <w:color w:val="00000A"/>
          <w:sz w:val="28"/>
          <w:szCs w:val="28"/>
        </w:rPr>
        <w:t xml:space="preserve"> Результатом административной процедуры является:</w:t>
      </w:r>
    </w:p>
    <w:p w:rsidR="00E02714" w:rsidRPr="007A1F6E" w:rsidRDefault="00E02714" w:rsidP="00A26EC3">
      <w:pPr>
        <w:ind w:firstLine="709"/>
        <w:jc w:val="both"/>
        <w:rPr>
          <w:color w:val="00000A"/>
          <w:sz w:val="28"/>
          <w:szCs w:val="28"/>
        </w:rPr>
      </w:pPr>
      <w:r w:rsidRPr="007A1F6E">
        <w:rPr>
          <w:color w:val="00000A"/>
          <w:sz w:val="28"/>
          <w:szCs w:val="28"/>
        </w:rPr>
        <w:t>- подготовка и направление письма заявителю об отказе в предоставлении муниципальной услуги.</w:t>
      </w:r>
    </w:p>
    <w:p w:rsidR="00E02714" w:rsidRPr="007A1F6E" w:rsidRDefault="00E02714" w:rsidP="00A26EC3">
      <w:pPr>
        <w:tabs>
          <w:tab w:val="left" w:pos="1276"/>
        </w:tabs>
        <w:ind w:firstLine="709"/>
        <w:jc w:val="both"/>
        <w:rPr>
          <w:color w:val="00000A"/>
          <w:sz w:val="28"/>
          <w:szCs w:val="28"/>
        </w:rPr>
      </w:pPr>
      <w:r w:rsidRPr="007A1F6E">
        <w:rPr>
          <w:color w:val="00000A"/>
          <w:sz w:val="28"/>
          <w:szCs w:val="28"/>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color w:val="00000A"/>
          <w:sz w:val="28"/>
          <w:szCs w:val="28"/>
        </w:rPr>
      </w:pPr>
      <w:r w:rsidRPr="007A1F6E">
        <w:rPr>
          <w:color w:val="00000A"/>
          <w:sz w:val="28"/>
          <w:szCs w:val="28"/>
        </w:rPr>
        <w:t xml:space="preserve">Специалист, ответственный за исполнение муниципальной услуги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 </w:t>
      </w:r>
    </w:p>
    <w:p w:rsidR="00E02714" w:rsidRPr="007A1F6E" w:rsidRDefault="00E02714" w:rsidP="00A26EC3">
      <w:pPr>
        <w:tabs>
          <w:tab w:val="left" w:pos="1276"/>
        </w:tabs>
        <w:ind w:firstLine="709"/>
        <w:rPr>
          <w:b/>
          <w:iCs/>
          <w:color w:val="00000A"/>
          <w:sz w:val="28"/>
          <w:szCs w:val="28"/>
        </w:rPr>
      </w:pPr>
      <w:r w:rsidRPr="007A1F6E">
        <w:rPr>
          <w:b/>
          <w:iCs/>
          <w:color w:val="00000A"/>
          <w:sz w:val="28"/>
          <w:szCs w:val="28"/>
        </w:rPr>
        <w:t xml:space="preserve">3.5. </w:t>
      </w:r>
      <w:r w:rsidRPr="007A1F6E">
        <w:rPr>
          <w:bCs/>
          <w:iCs/>
          <w:color w:val="00000A"/>
          <w:sz w:val="28"/>
          <w:szCs w:val="28"/>
        </w:rPr>
        <w:t>Принятие решения о предоставлении (об отказе предоставления) муниципальной услуги</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color w:val="00000A"/>
          <w:sz w:val="28"/>
          <w:szCs w:val="28"/>
        </w:rPr>
      </w:pPr>
      <w:r w:rsidRPr="007A1F6E">
        <w:rPr>
          <w:b/>
          <w:bCs/>
          <w:iCs/>
          <w:color w:val="00000A"/>
          <w:sz w:val="28"/>
          <w:szCs w:val="28"/>
        </w:rPr>
        <w:t>3.5.1.</w:t>
      </w:r>
      <w:r w:rsidRPr="007A1F6E">
        <w:rPr>
          <w:color w:val="00000A"/>
          <w:sz w:val="28"/>
          <w:szCs w:val="28"/>
        </w:rPr>
        <w:t xml:space="preserve"> Предоставление муниципальной услуги включает в себя следующие административные процедуры:</w:t>
      </w:r>
    </w:p>
    <w:p w:rsidR="00E02714" w:rsidRPr="007A1F6E" w:rsidRDefault="00E02714" w:rsidP="00A26EC3">
      <w:pPr>
        <w:ind w:firstLine="709"/>
        <w:jc w:val="both"/>
        <w:rPr>
          <w:color w:val="00000A"/>
          <w:sz w:val="28"/>
          <w:szCs w:val="28"/>
        </w:rPr>
      </w:pPr>
      <w:r w:rsidRPr="007A1F6E">
        <w:rPr>
          <w:color w:val="00000A"/>
          <w:sz w:val="28"/>
          <w:szCs w:val="28"/>
        </w:rPr>
        <w:t xml:space="preserve">1) согласование Главой  Администрации </w:t>
      </w:r>
      <w:r w:rsidR="00BE6359">
        <w:rPr>
          <w:color w:val="00000A"/>
          <w:sz w:val="28"/>
          <w:szCs w:val="28"/>
        </w:rPr>
        <w:t>Грузиновского</w:t>
      </w:r>
      <w:r w:rsidRPr="007A1F6E">
        <w:rPr>
          <w:color w:val="00000A"/>
          <w:sz w:val="28"/>
          <w:szCs w:val="28"/>
        </w:rPr>
        <w:t xml:space="preserve"> сельского поселения схемы расположения объекта газоснабжения.</w:t>
      </w:r>
    </w:p>
    <w:p w:rsidR="00E02714" w:rsidRPr="007A1F6E" w:rsidRDefault="00E02714" w:rsidP="00A26EC3">
      <w:pPr>
        <w:ind w:firstLine="709"/>
        <w:jc w:val="both"/>
        <w:rPr>
          <w:color w:val="00000A"/>
          <w:sz w:val="28"/>
          <w:szCs w:val="28"/>
        </w:rPr>
      </w:pPr>
      <w:r w:rsidRPr="007A1F6E">
        <w:rPr>
          <w:color w:val="00000A"/>
          <w:sz w:val="28"/>
          <w:szCs w:val="28"/>
        </w:rPr>
        <w:t xml:space="preserve"> 2) подготовка уведомления об отказе в предоставлении муниципальной услуги – не позднее 30 календарных дней.</w:t>
      </w:r>
    </w:p>
    <w:p w:rsidR="00E02714" w:rsidRPr="007A1F6E" w:rsidRDefault="00E02714" w:rsidP="00A26EC3">
      <w:pPr>
        <w:widowControl/>
        <w:numPr>
          <w:ilvl w:val="0"/>
          <w:numId w:val="12"/>
        </w:numPr>
        <w:suppressAutoHyphens/>
        <w:autoSpaceDE/>
        <w:autoSpaceDN/>
        <w:adjustRightInd/>
        <w:ind w:left="0" w:firstLine="709"/>
        <w:jc w:val="both"/>
        <w:rPr>
          <w:color w:val="00000A"/>
          <w:sz w:val="28"/>
          <w:szCs w:val="28"/>
        </w:rPr>
      </w:pPr>
      <w:r w:rsidRPr="007A1F6E">
        <w:rPr>
          <w:color w:val="00000A"/>
          <w:sz w:val="28"/>
          <w:szCs w:val="28"/>
        </w:rPr>
        <w:t xml:space="preserve">Принятие решения о предоставлении (об отказе предоставления) муниципальной услуги осуществляется </w:t>
      </w:r>
      <w:r w:rsidR="006D7AEC" w:rsidRPr="007A1F6E">
        <w:rPr>
          <w:color w:val="00000A"/>
          <w:sz w:val="28"/>
          <w:szCs w:val="28"/>
        </w:rPr>
        <w:t>Главой Администрации</w:t>
      </w:r>
      <w:r w:rsidRPr="007A1F6E">
        <w:rPr>
          <w:color w:val="00000A"/>
          <w:sz w:val="28"/>
          <w:szCs w:val="28"/>
        </w:rPr>
        <w:t xml:space="preserve"> </w:t>
      </w:r>
      <w:r w:rsidR="00BE6359">
        <w:rPr>
          <w:color w:val="00000A"/>
          <w:sz w:val="28"/>
          <w:szCs w:val="28"/>
        </w:rPr>
        <w:t>Грузиновского</w:t>
      </w:r>
      <w:r w:rsidRPr="007A1F6E">
        <w:rPr>
          <w:color w:val="00000A"/>
          <w:sz w:val="28"/>
          <w:szCs w:val="28"/>
        </w:rPr>
        <w:t xml:space="preserve"> сельского поселения.</w:t>
      </w:r>
    </w:p>
    <w:p w:rsidR="00E02714" w:rsidRPr="007A1F6E" w:rsidRDefault="00E02714" w:rsidP="00A26EC3">
      <w:pPr>
        <w:widowControl/>
        <w:numPr>
          <w:ilvl w:val="0"/>
          <w:numId w:val="12"/>
        </w:numPr>
        <w:tabs>
          <w:tab w:val="left" w:pos="60"/>
        </w:tabs>
        <w:suppressAutoHyphens/>
        <w:autoSpaceDE/>
        <w:autoSpaceDN/>
        <w:adjustRightInd/>
        <w:ind w:left="0" w:firstLine="709"/>
        <w:jc w:val="both"/>
        <w:rPr>
          <w:color w:val="00000A"/>
          <w:sz w:val="28"/>
          <w:szCs w:val="28"/>
        </w:rPr>
      </w:pPr>
      <w:r w:rsidRPr="007A1F6E">
        <w:rPr>
          <w:b/>
          <w:bCs/>
          <w:iCs/>
          <w:color w:val="00000A"/>
          <w:sz w:val="28"/>
          <w:szCs w:val="28"/>
        </w:rPr>
        <w:t>3.5.2.</w:t>
      </w:r>
      <w:r w:rsidRPr="007A1F6E">
        <w:rPr>
          <w:color w:val="00000A"/>
          <w:sz w:val="28"/>
          <w:szCs w:val="28"/>
        </w:rPr>
        <w:t xml:space="preserve"> Результатом административной процедуры </w:t>
      </w:r>
      <w:r w:rsidR="006D7AEC" w:rsidRPr="007A1F6E">
        <w:rPr>
          <w:color w:val="00000A"/>
          <w:sz w:val="28"/>
          <w:szCs w:val="28"/>
        </w:rPr>
        <w:t>является согласованная</w:t>
      </w:r>
      <w:r w:rsidRPr="007A1F6E">
        <w:rPr>
          <w:color w:val="00000A"/>
          <w:sz w:val="28"/>
          <w:szCs w:val="28"/>
        </w:rPr>
        <w:t xml:space="preserve"> Главой Администрации </w:t>
      </w:r>
      <w:r w:rsidR="00BE6359">
        <w:rPr>
          <w:color w:val="00000A"/>
          <w:sz w:val="28"/>
          <w:szCs w:val="28"/>
        </w:rPr>
        <w:t>Грузиновского</w:t>
      </w:r>
      <w:r w:rsidRPr="007A1F6E">
        <w:rPr>
          <w:color w:val="00000A"/>
          <w:sz w:val="28"/>
          <w:szCs w:val="28"/>
        </w:rPr>
        <w:t xml:space="preserve"> сельского поселения схем расположения объектов газоснабжения. </w:t>
      </w:r>
    </w:p>
    <w:p w:rsidR="00E02714" w:rsidRPr="007A1F6E" w:rsidRDefault="00E02714" w:rsidP="00A26EC3">
      <w:pPr>
        <w:tabs>
          <w:tab w:val="left" w:pos="1276"/>
        </w:tabs>
        <w:ind w:firstLine="709"/>
        <w:rPr>
          <w:b/>
          <w:iCs/>
          <w:color w:val="00000A"/>
          <w:sz w:val="28"/>
          <w:szCs w:val="28"/>
        </w:rPr>
      </w:pPr>
      <w:r w:rsidRPr="007A1F6E">
        <w:rPr>
          <w:b/>
          <w:iCs/>
          <w:color w:val="00000A"/>
          <w:sz w:val="28"/>
          <w:szCs w:val="28"/>
        </w:rPr>
        <w:t xml:space="preserve">3.6. </w:t>
      </w:r>
      <w:r w:rsidRPr="007A1F6E">
        <w:rPr>
          <w:bCs/>
          <w:iCs/>
          <w:color w:val="00000A"/>
          <w:sz w:val="28"/>
          <w:szCs w:val="28"/>
        </w:rPr>
        <w:t>Выдача результатов муниципальной услуги</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color w:val="00000A"/>
          <w:sz w:val="28"/>
          <w:szCs w:val="28"/>
        </w:rPr>
      </w:pPr>
      <w:r w:rsidRPr="007A1F6E">
        <w:rPr>
          <w:color w:val="00000A"/>
          <w:sz w:val="28"/>
          <w:szCs w:val="28"/>
        </w:rPr>
        <w:t xml:space="preserve">Основанием для начала административной процедуры является: согласование схемы расположения объекта газоснабжения.  </w:t>
      </w:r>
    </w:p>
    <w:p w:rsidR="00E02714" w:rsidRPr="007A1F6E" w:rsidRDefault="00E02714" w:rsidP="00A26EC3">
      <w:pPr>
        <w:widowControl/>
        <w:numPr>
          <w:ilvl w:val="0"/>
          <w:numId w:val="12"/>
        </w:numPr>
        <w:tabs>
          <w:tab w:val="left" w:pos="0"/>
        </w:tabs>
        <w:suppressAutoHyphens/>
        <w:autoSpaceDE/>
        <w:autoSpaceDN/>
        <w:adjustRightInd/>
        <w:ind w:left="0" w:firstLine="709"/>
        <w:jc w:val="both"/>
        <w:rPr>
          <w:b/>
          <w:color w:val="00000A"/>
          <w:sz w:val="25"/>
          <w:szCs w:val="25"/>
        </w:rPr>
      </w:pPr>
      <w:r w:rsidRPr="007A1F6E">
        <w:rPr>
          <w:color w:val="00000A"/>
          <w:sz w:val="28"/>
          <w:szCs w:val="28"/>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r w:rsidRPr="007A1F6E">
        <w:rPr>
          <w:b/>
          <w:color w:val="00000A"/>
          <w:sz w:val="25"/>
          <w:szCs w:val="25"/>
        </w:rPr>
        <w:t xml:space="preserve"> </w:t>
      </w:r>
    </w:p>
    <w:p w:rsidR="00EE7B76" w:rsidRPr="007A1F6E" w:rsidRDefault="00EE7B76" w:rsidP="00A26EC3">
      <w:pPr>
        <w:ind w:firstLine="709"/>
        <w:jc w:val="both"/>
        <w:rPr>
          <w:sz w:val="28"/>
          <w:szCs w:val="28"/>
        </w:rPr>
      </w:pPr>
      <w:r w:rsidRPr="007A1F6E">
        <w:rPr>
          <w:b/>
          <w:iCs/>
          <w:sz w:val="28"/>
          <w:szCs w:val="28"/>
        </w:rPr>
        <w:t>3.</w:t>
      </w:r>
      <w:r w:rsidR="00E02714" w:rsidRPr="007A1F6E">
        <w:rPr>
          <w:b/>
          <w:iCs/>
          <w:sz w:val="28"/>
          <w:szCs w:val="28"/>
        </w:rPr>
        <w:t>7</w:t>
      </w:r>
      <w:r w:rsidRPr="007A1F6E">
        <w:rPr>
          <w:b/>
          <w:iCs/>
          <w:sz w:val="28"/>
          <w:szCs w:val="28"/>
        </w:rPr>
        <w:t>.</w:t>
      </w:r>
      <w:r w:rsidRPr="007A1F6E">
        <w:rPr>
          <w:sz w:val="28"/>
          <w:szCs w:val="28"/>
        </w:rPr>
        <w:t>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EE7B76" w:rsidRPr="007A1F6E" w:rsidRDefault="00A26EC3" w:rsidP="00EE7B76">
      <w:pPr>
        <w:shd w:val="clear" w:color="auto" w:fill="FFFFFF"/>
        <w:ind w:right="14" w:firstLine="709"/>
        <w:jc w:val="both"/>
        <w:rPr>
          <w:sz w:val="28"/>
          <w:szCs w:val="28"/>
        </w:rPr>
      </w:pPr>
      <w:r w:rsidRPr="007A1F6E">
        <w:rPr>
          <w:sz w:val="28"/>
          <w:szCs w:val="28"/>
        </w:rPr>
        <w:t xml:space="preserve">- </w:t>
      </w:r>
      <w:r w:rsidR="00EE7B76" w:rsidRPr="007A1F6E">
        <w:rPr>
          <w:sz w:val="28"/>
          <w:szCs w:val="28"/>
        </w:rPr>
        <w:t>предоставление в установленном порядке информации заявителям и обеспечение доступа заявителей к сведениям о муниципальной услуге.</w:t>
      </w:r>
    </w:p>
    <w:p w:rsidR="00EE7B76" w:rsidRPr="007A1F6E" w:rsidRDefault="00EE7B76" w:rsidP="00EE7B76">
      <w:pPr>
        <w:shd w:val="clear" w:color="auto" w:fill="FFFFFF"/>
        <w:ind w:right="14" w:firstLine="709"/>
        <w:jc w:val="both"/>
        <w:rPr>
          <w:sz w:val="28"/>
          <w:szCs w:val="28"/>
        </w:rPr>
      </w:pPr>
      <w:r w:rsidRPr="007A1F6E">
        <w:rPr>
          <w:sz w:val="28"/>
          <w:szCs w:val="28"/>
        </w:rPr>
        <w:t xml:space="preserve">Информация по предоставлению муниципальной услуги размещена на официальном сайте Администрации </w:t>
      </w:r>
      <w:r w:rsidR="00BE6359">
        <w:rPr>
          <w:sz w:val="28"/>
          <w:szCs w:val="28"/>
        </w:rPr>
        <w:t>Грузиновского</w:t>
      </w:r>
      <w:r w:rsidR="001B681D" w:rsidRPr="001B681D">
        <w:rPr>
          <w:sz w:val="28"/>
          <w:szCs w:val="28"/>
        </w:rPr>
        <w:t xml:space="preserve"> сельского поселения</w:t>
      </w:r>
      <w:r w:rsidRPr="007A1F6E">
        <w:rPr>
          <w:sz w:val="28"/>
          <w:szCs w:val="28"/>
        </w:rPr>
        <w:t xml:space="preserve"> и на портале государственных и муниципальных услуг Ростовской области </w:t>
      </w:r>
      <w:hyperlink r:id="rId10" w:history="1">
        <w:r w:rsidRPr="007A1F6E">
          <w:rPr>
            <w:rStyle w:val="af1"/>
            <w:sz w:val="28"/>
            <w:szCs w:val="28"/>
          </w:rPr>
          <w:t>www.61.</w:t>
        </w:r>
        <w:r w:rsidRPr="007A1F6E">
          <w:rPr>
            <w:rStyle w:val="af1"/>
            <w:sz w:val="28"/>
            <w:szCs w:val="28"/>
            <w:lang w:val="en-US"/>
          </w:rPr>
          <w:t>gosuslugi</w:t>
        </w:r>
        <w:r w:rsidRPr="007A1F6E">
          <w:rPr>
            <w:rStyle w:val="af1"/>
            <w:sz w:val="28"/>
            <w:szCs w:val="28"/>
          </w:rPr>
          <w:t>.ru</w:t>
        </w:r>
      </w:hyperlink>
    </w:p>
    <w:p w:rsidR="00EE7B76" w:rsidRPr="007A1F6E" w:rsidRDefault="00EE7B76" w:rsidP="00EE7B76">
      <w:pPr>
        <w:shd w:val="clear" w:color="auto" w:fill="FFFFFF"/>
        <w:ind w:right="14" w:firstLine="709"/>
        <w:jc w:val="both"/>
        <w:rPr>
          <w:sz w:val="28"/>
          <w:szCs w:val="28"/>
        </w:rPr>
      </w:pPr>
      <w:r w:rsidRPr="007A1F6E">
        <w:rPr>
          <w:sz w:val="28"/>
          <w:szCs w:val="28"/>
        </w:rPr>
        <w:t>- подача заявителем запроса и иных документов, необходимых для предоставления муниципальной услуги, и прием таких запросов и документов.</w:t>
      </w:r>
    </w:p>
    <w:p w:rsidR="00EE7B76" w:rsidRPr="007A1F6E" w:rsidRDefault="00EE7B76" w:rsidP="00EE7B76">
      <w:pPr>
        <w:shd w:val="clear" w:color="auto" w:fill="FFFFFF"/>
        <w:ind w:right="14" w:firstLine="709"/>
        <w:jc w:val="both"/>
        <w:rPr>
          <w:sz w:val="28"/>
          <w:szCs w:val="28"/>
        </w:rPr>
      </w:pPr>
      <w:r w:rsidRPr="007A1F6E">
        <w:rPr>
          <w:sz w:val="28"/>
          <w:szCs w:val="28"/>
        </w:rPr>
        <w:t xml:space="preserve">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 осуществляется через </w:t>
      </w:r>
      <w:r w:rsidR="001B681D" w:rsidRPr="007A1F6E">
        <w:rPr>
          <w:sz w:val="28"/>
          <w:szCs w:val="28"/>
        </w:rPr>
        <w:t>Администрацию поселения</w:t>
      </w:r>
      <w:r w:rsidRPr="007A1F6E">
        <w:rPr>
          <w:sz w:val="28"/>
          <w:szCs w:val="28"/>
        </w:rPr>
        <w:t xml:space="preserve"> по адресу электронной почты: </w:t>
      </w:r>
      <w:hyperlink r:id="rId11" w:history="1">
        <w:r w:rsidR="00BE6359" w:rsidRPr="006A2C92">
          <w:rPr>
            <w:rStyle w:val="af1"/>
            <w:sz w:val="28"/>
            <w:szCs w:val="28"/>
            <w:lang w:val="en-US"/>
          </w:rPr>
          <w:t>sp</w:t>
        </w:r>
        <w:r w:rsidR="00BE6359" w:rsidRPr="006A2C92">
          <w:rPr>
            <w:rStyle w:val="af1"/>
            <w:sz w:val="28"/>
            <w:szCs w:val="28"/>
          </w:rPr>
          <w:t>242</w:t>
        </w:r>
        <w:r w:rsidR="00BE6359" w:rsidRPr="00BE6359">
          <w:rPr>
            <w:rStyle w:val="af1"/>
            <w:sz w:val="28"/>
            <w:szCs w:val="28"/>
          </w:rPr>
          <w:t>52</w:t>
        </w:r>
        <w:r w:rsidR="00BE6359" w:rsidRPr="006A2C92">
          <w:rPr>
            <w:rStyle w:val="af1"/>
            <w:sz w:val="28"/>
            <w:szCs w:val="28"/>
          </w:rPr>
          <w:t>@</w:t>
        </w:r>
        <w:r w:rsidR="00BE6359" w:rsidRPr="006A2C92">
          <w:rPr>
            <w:rStyle w:val="af1"/>
            <w:sz w:val="28"/>
            <w:szCs w:val="28"/>
            <w:lang w:val="en-US"/>
          </w:rPr>
          <w:t>donpac</w:t>
        </w:r>
        <w:r w:rsidR="00BE6359" w:rsidRPr="006A2C92">
          <w:rPr>
            <w:rStyle w:val="af1"/>
            <w:sz w:val="28"/>
            <w:szCs w:val="28"/>
          </w:rPr>
          <w:t>.</w:t>
        </w:r>
        <w:r w:rsidR="00BE6359" w:rsidRPr="006A2C92">
          <w:rPr>
            <w:rStyle w:val="af1"/>
            <w:sz w:val="28"/>
            <w:szCs w:val="28"/>
            <w:lang w:val="en-US"/>
          </w:rPr>
          <w:t>ru</w:t>
        </w:r>
      </w:hyperlink>
      <w:r w:rsidRPr="007A1F6E">
        <w:rPr>
          <w:sz w:val="28"/>
          <w:szCs w:val="28"/>
        </w:rPr>
        <w:t>.</w:t>
      </w:r>
    </w:p>
    <w:p w:rsidR="00EE7B76" w:rsidRPr="007A1F6E" w:rsidRDefault="00EE7B76" w:rsidP="00EE7B76">
      <w:pPr>
        <w:shd w:val="clear" w:color="auto" w:fill="FFFFFF"/>
        <w:ind w:right="14" w:firstLine="709"/>
        <w:jc w:val="both"/>
        <w:rPr>
          <w:sz w:val="28"/>
          <w:szCs w:val="28"/>
        </w:rPr>
      </w:pPr>
      <w:r w:rsidRPr="007A1F6E">
        <w:rPr>
          <w:sz w:val="28"/>
          <w:szCs w:val="28"/>
        </w:rPr>
        <w:t>- получение заявителем сведений о ходе выполнения запроса о предоставлении муниципальной услуги,</w:t>
      </w:r>
    </w:p>
    <w:p w:rsidR="00EE7B76" w:rsidRPr="007A1F6E" w:rsidRDefault="00EE7B76" w:rsidP="00EE7B76">
      <w:pPr>
        <w:ind w:firstLine="709"/>
        <w:jc w:val="both"/>
        <w:rPr>
          <w:sz w:val="28"/>
          <w:szCs w:val="28"/>
        </w:rPr>
      </w:pPr>
      <w:r w:rsidRPr="007A1F6E">
        <w:rPr>
          <w:sz w:val="28"/>
          <w:szCs w:val="28"/>
        </w:rPr>
        <w:t xml:space="preserve">Получение заявителем сведений о ходе выполнения запроса о предоставлении муниципальной услуги осуществляется по адресу электронной почты </w:t>
      </w:r>
      <w:r w:rsidR="001B681D" w:rsidRPr="007A1F6E">
        <w:rPr>
          <w:sz w:val="28"/>
          <w:szCs w:val="28"/>
        </w:rPr>
        <w:t>Администрации поселения</w:t>
      </w:r>
      <w:r w:rsidRPr="007A1F6E">
        <w:rPr>
          <w:sz w:val="28"/>
          <w:szCs w:val="28"/>
        </w:rPr>
        <w:t xml:space="preserve">: </w:t>
      </w:r>
      <w:hyperlink r:id="rId12" w:history="1">
        <w:r w:rsidR="00BE6359" w:rsidRPr="006A2C92">
          <w:rPr>
            <w:rStyle w:val="af1"/>
            <w:sz w:val="28"/>
            <w:szCs w:val="28"/>
            <w:lang w:val="en-US"/>
          </w:rPr>
          <w:t>sp</w:t>
        </w:r>
        <w:r w:rsidR="00BE6359" w:rsidRPr="006A2C92">
          <w:rPr>
            <w:rStyle w:val="af1"/>
            <w:sz w:val="28"/>
            <w:szCs w:val="28"/>
          </w:rPr>
          <w:t>24252@</w:t>
        </w:r>
        <w:r w:rsidR="00BE6359" w:rsidRPr="006A2C92">
          <w:rPr>
            <w:rStyle w:val="af1"/>
            <w:sz w:val="28"/>
            <w:szCs w:val="28"/>
            <w:lang w:val="en-US"/>
          </w:rPr>
          <w:t>donpac</w:t>
        </w:r>
        <w:r w:rsidR="00BE6359" w:rsidRPr="006A2C92">
          <w:rPr>
            <w:rStyle w:val="af1"/>
            <w:sz w:val="28"/>
            <w:szCs w:val="28"/>
          </w:rPr>
          <w:t>.</w:t>
        </w:r>
        <w:r w:rsidR="00BE6359" w:rsidRPr="006A2C92">
          <w:rPr>
            <w:rStyle w:val="af1"/>
            <w:sz w:val="28"/>
            <w:szCs w:val="28"/>
            <w:lang w:val="en-US"/>
          </w:rPr>
          <w:t>ru</w:t>
        </w:r>
      </w:hyperlink>
      <w:r w:rsidRPr="007A1F6E">
        <w:rPr>
          <w:sz w:val="28"/>
          <w:szCs w:val="28"/>
        </w:rPr>
        <w:t>.</w:t>
      </w:r>
    </w:p>
    <w:p w:rsidR="00EE7B76" w:rsidRPr="007A1F6E" w:rsidRDefault="00EE7B76" w:rsidP="00EE7B76">
      <w:pPr>
        <w:ind w:firstLine="709"/>
        <w:jc w:val="both"/>
        <w:rPr>
          <w:sz w:val="28"/>
          <w:szCs w:val="28"/>
        </w:rPr>
      </w:pPr>
      <w:r w:rsidRPr="007A1F6E">
        <w:rPr>
          <w:sz w:val="28"/>
          <w:szCs w:val="28"/>
        </w:rPr>
        <w:t>- взаимодействие органа муниципальной власти,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EE7B76" w:rsidRPr="007A1F6E" w:rsidRDefault="00EE7B76" w:rsidP="00EE7B76">
      <w:pPr>
        <w:shd w:val="clear" w:color="auto" w:fill="FFFFFF"/>
        <w:ind w:right="14" w:firstLine="709"/>
        <w:jc w:val="both"/>
        <w:rPr>
          <w:sz w:val="28"/>
          <w:szCs w:val="28"/>
        </w:rPr>
      </w:pPr>
      <w:r w:rsidRPr="007A1F6E">
        <w:rPr>
          <w:sz w:val="28"/>
          <w:szCs w:val="28"/>
        </w:rPr>
        <w:t>Заявитель получает результат предоставления муниципальной услуги лично или по почте.</w:t>
      </w:r>
    </w:p>
    <w:p w:rsidR="00EE7B76" w:rsidRPr="007A1F6E" w:rsidRDefault="00EE7B76" w:rsidP="00EE7B76">
      <w:pPr>
        <w:ind w:firstLine="709"/>
        <w:jc w:val="both"/>
        <w:rPr>
          <w:sz w:val="28"/>
          <w:szCs w:val="28"/>
        </w:rPr>
      </w:pPr>
      <w:r w:rsidRPr="007A1F6E">
        <w:rPr>
          <w:sz w:val="28"/>
          <w:szCs w:val="28"/>
        </w:rPr>
        <w:t xml:space="preserve">- иные действия, необходимые для предоставления муниципальной услуги. </w:t>
      </w:r>
    </w:p>
    <w:p w:rsidR="00EE7B76" w:rsidRPr="007A1F6E" w:rsidRDefault="00EE7B76" w:rsidP="00EE7B76">
      <w:pPr>
        <w:suppressAutoHyphens/>
        <w:ind w:firstLine="709"/>
        <w:jc w:val="both"/>
        <w:rPr>
          <w:rFonts w:eastAsia="Arial"/>
          <w:sz w:val="28"/>
          <w:szCs w:val="28"/>
          <w:lang w:eastAsia="ar-SA"/>
        </w:rPr>
      </w:pPr>
      <w:r w:rsidRPr="007A1F6E">
        <w:rPr>
          <w:rFonts w:eastAsia="Arial"/>
          <w:sz w:val="28"/>
          <w:szCs w:val="28"/>
          <w:lang w:eastAsia="ar-SA"/>
        </w:rPr>
        <w:t xml:space="preserve">Результат фиксируется в журнале регистрации исходящей корреспонденции </w:t>
      </w:r>
      <w:r w:rsidRPr="007A1F6E">
        <w:rPr>
          <w:sz w:val="28"/>
          <w:szCs w:val="28"/>
        </w:rPr>
        <w:t>Администрации поселения</w:t>
      </w:r>
      <w:r w:rsidRPr="007A1F6E">
        <w:rPr>
          <w:rFonts w:eastAsia="Arial"/>
          <w:sz w:val="28"/>
          <w:szCs w:val="28"/>
          <w:lang w:eastAsia="ar-SA"/>
        </w:rPr>
        <w:t>, отмечается №, дата отправления мотивированного отказа.</w:t>
      </w:r>
    </w:p>
    <w:p w:rsidR="006D7AEC" w:rsidRDefault="00EE7B76" w:rsidP="00E02714">
      <w:pPr>
        <w:pStyle w:val="afb"/>
        <w:spacing w:before="120" w:after="120"/>
        <w:jc w:val="center"/>
        <w:rPr>
          <w:rFonts w:ascii="Times New Roman" w:hAnsi="Times New Roman"/>
          <w:b/>
          <w:sz w:val="28"/>
          <w:szCs w:val="28"/>
        </w:rPr>
      </w:pPr>
      <w:r w:rsidRPr="007A1F6E">
        <w:rPr>
          <w:rFonts w:ascii="Times New Roman" w:hAnsi="Times New Roman"/>
          <w:b/>
          <w:sz w:val="28"/>
          <w:szCs w:val="28"/>
        </w:rPr>
        <w:t>4. Ф</w:t>
      </w:r>
      <w:r w:rsidR="00E02714" w:rsidRPr="007A1F6E">
        <w:rPr>
          <w:rFonts w:ascii="Times New Roman" w:hAnsi="Times New Roman"/>
          <w:b/>
          <w:sz w:val="28"/>
          <w:szCs w:val="28"/>
        </w:rPr>
        <w:t xml:space="preserve">ОРМЫ КОНТРОЛЯ ПРЕДОСТАВЛЕНИЯ </w:t>
      </w:r>
    </w:p>
    <w:p w:rsidR="00EE7B76" w:rsidRPr="007A1F6E" w:rsidRDefault="00E02714" w:rsidP="00E02714">
      <w:pPr>
        <w:pStyle w:val="afb"/>
        <w:spacing w:before="120" w:after="120"/>
        <w:jc w:val="center"/>
        <w:rPr>
          <w:rFonts w:ascii="Times New Roman" w:hAnsi="Times New Roman"/>
          <w:b/>
          <w:sz w:val="28"/>
          <w:szCs w:val="28"/>
        </w:rPr>
      </w:pPr>
      <w:r w:rsidRPr="007A1F6E">
        <w:rPr>
          <w:rFonts w:ascii="Times New Roman" w:hAnsi="Times New Roman"/>
          <w:b/>
          <w:sz w:val="28"/>
          <w:szCs w:val="28"/>
        </w:rPr>
        <w:t>МУНИЦИПАЛЬНОЙ УСЛУГИ</w:t>
      </w:r>
      <w:r w:rsidR="00EE7B76" w:rsidRPr="007A1F6E">
        <w:rPr>
          <w:rFonts w:ascii="Times New Roman" w:hAnsi="Times New Roman"/>
          <w:b/>
          <w:sz w:val="28"/>
          <w:szCs w:val="28"/>
        </w:rPr>
        <w:t>.</w:t>
      </w:r>
    </w:p>
    <w:p w:rsidR="00EE7B76" w:rsidRPr="007A1F6E" w:rsidRDefault="00EE7B76" w:rsidP="00EE7B76">
      <w:pPr>
        <w:spacing w:before="120"/>
        <w:ind w:firstLine="709"/>
        <w:jc w:val="both"/>
        <w:rPr>
          <w:sz w:val="28"/>
          <w:szCs w:val="28"/>
        </w:rPr>
      </w:pPr>
      <w:r w:rsidRPr="007A1F6E">
        <w:rPr>
          <w:b/>
          <w:bCs/>
          <w:iCs/>
          <w:sz w:val="28"/>
          <w:szCs w:val="28"/>
        </w:rPr>
        <w:t>4.1.</w:t>
      </w:r>
      <w:r w:rsidRPr="007A1F6E">
        <w:rPr>
          <w:iCs/>
          <w:sz w:val="28"/>
          <w:szCs w:val="28"/>
        </w:rPr>
        <w:t> Порядок осуществления текущего контроля соблюдения и исполнения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7A1F6E">
        <w:rPr>
          <w:sz w:val="28"/>
          <w:szCs w:val="28"/>
        </w:rPr>
        <w:t>:</w:t>
      </w:r>
    </w:p>
    <w:p w:rsidR="00EE7B76" w:rsidRPr="007A1F6E" w:rsidRDefault="00EE7B76" w:rsidP="00EE7B76">
      <w:pPr>
        <w:ind w:firstLine="709"/>
        <w:jc w:val="both"/>
        <w:rPr>
          <w:sz w:val="28"/>
          <w:szCs w:val="28"/>
        </w:rPr>
      </w:pPr>
      <w:r w:rsidRPr="007A1F6E">
        <w:rPr>
          <w:b/>
          <w:bCs/>
          <w:iCs/>
          <w:sz w:val="28"/>
          <w:szCs w:val="28"/>
        </w:rPr>
        <w:t>4.1.1.</w:t>
      </w:r>
      <w:r w:rsidRPr="007A1F6E">
        <w:rPr>
          <w:sz w:val="28"/>
          <w:szCs w:val="28"/>
        </w:rPr>
        <w:t> Глава Администрации поселения организует контроль предоставления</w:t>
      </w:r>
      <w:r w:rsidRPr="007A1F6E">
        <w:rPr>
          <w:sz w:val="28"/>
          <w:szCs w:val="28"/>
          <w:vertAlign w:val="superscript"/>
        </w:rPr>
        <w:t xml:space="preserve"> </w:t>
      </w:r>
      <w:r w:rsidRPr="007A1F6E">
        <w:rPr>
          <w:sz w:val="28"/>
          <w:szCs w:val="28"/>
        </w:rPr>
        <w:t>муниципальной услуги в целом.</w:t>
      </w:r>
    </w:p>
    <w:p w:rsidR="00EE7B76" w:rsidRPr="007A1F6E" w:rsidRDefault="00EE7B76" w:rsidP="00EE7B76">
      <w:pPr>
        <w:ind w:firstLine="709"/>
        <w:jc w:val="both"/>
        <w:rPr>
          <w:sz w:val="28"/>
          <w:szCs w:val="28"/>
        </w:rPr>
      </w:pPr>
      <w:r w:rsidRPr="007A1F6E">
        <w:rPr>
          <w:b/>
          <w:bCs/>
          <w:iCs/>
          <w:sz w:val="28"/>
          <w:szCs w:val="28"/>
        </w:rPr>
        <w:t>4.1.2.</w:t>
      </w:r>
      <w:r w:rsidRPr="007A1F6E">
        <w:rPr>
          <w:sz w:val="28"/>
          <w:szCs w:val="28"/>
        </w:rPr>
        <w:t xml:space="preserve"> Текущий контроль соблюдения и исполнения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должностными лицами, </w:t>
      </w:r>
      <w:r w:rsidR="001B681D" w:rsidRPr="007A1F6E">
        <w:rPr>
          <w:sz w:val="28"/>
          <w:szCs w:val="28"/>
        </w:rPr>
        <w:t xml:space="preserve">осуществляется </w:t>
      </w:r>
      <w:r w:rsidR="001B681D">
        <w:rPr>
          <w:sz w:val="28"/>
          <w:szCs w:val="28"/>
        </w:rPr>
        <w:t>главой администрации</w:t>
      </w:r>
      <w:r w:rsidRPr="007A1F6E">
        <w:rPr>
          <w:sz w:val="28"/>
          <w:szCs w:val="28"/>
        </w:rPr>
        <w:t>.</w:t>
      </w:r>
    </w:p>
    <w:p w:rsidR="00EE7B76" w:rsidRPr="007A1F6E" w:rsidRDefault="00EE7B76" w:rsidP="00EE7B76">
      <w:pPr>
        <w:ind w:firstLine="709"/>
        <w:jc w:val="both"/>
        <w:rPr>
          <w:sz w:val="28"/>
          <w:szCs w:val="28"/>
        </w:rPr>
      </w:pPr>
      <w:r w:rsidRPr="007A1F6E">
        <w:rPr>
          <w:b/>
          <w:bCs/>
          <w:iCs/>
          <w:sz w:val="28"/>
          <w:szCs w:val="28"/>
        </w:rPr>
        <w:t>4.1.3.</w:t>
      </w:r>
      <w:r w:rsidRPr="007A1F6E">
        <w:rPr>
          <w:sz w:val="28"/>
          <w:szCs w:val="28"/>
        </w:rPr>
        <w:t xml:space="preserve"> Текущий контроль осуществляется путем проведения проверок полноты и качества предоставления муниципальной услуги, соблюдения и исполнения положений настоящего Административного регламента и нормативных правовых актов, выявления и обеспечения устранения выявленных </w:t>
      </w:r>
      <w:r w:rsidRPr="007A1F6E">
        <w:rPr>
          <w:spacing w:val="-4"/>
          <w:sz w:val="28"/>
          <w:szCs w:val="28"/>
        </w:rPr>
        <w:t>нарушений, рассмотрения, принятия решений и подготовки ответов на обращения</w:t>
      </w:r>
      <w:r w:rsidRPr="007A1F6E">
        <w:rPr>
          <w:sz w:val="28"/>
          <w:szCs w:val="28"/>
        </w:rPr>
        <w:t xml:space="preserve"> заявителей, содержащих жалобы на действия (бездействие) должностных лиц, участвующих в предоставлении муниципальной услуги.</w:t>
      </w:r>
    </w:p>
    <w:p w:rsidR="00EE7B76" w:rsidRPr="007A1F6E" w:rsidRDefault="00EE7B76" w:rsidP="00EE7B76">
      <w:pPr>
        <w:ind w:firstLine="709"/>
        <w:jc w:val="both"/>
        <w:rPr>
          <w:sz w:val="28"/>
          <w:szCs w:val="28"/>
        </w:rPr>
      </w:pPr>
      <w:r w:rsidRPr="007A1F6E">
        <w:rPr>
          <w:b/>
          <w:bCs/>
          <w:iCs/>
          <w:sz w:val="28"/>
          <w:szCs w:val="28"/>
        </w:rPr>
        <w:t>4.1.4.</w:t>
      </w:r>
      <w:r w:rsidRPr="007A1F6E">
        <w:rPr>
          <w:sz w:val="28"/>
          <w:szCs w:val="28"/>
        </w:rPr>
        <w:t xml:space="preserve"> В ходе текущего контроля проводятся комплексные и тематические </w:t>
      </w:r>
      <w:r w:rsidRPr="007A1F6E">
        <w:rPr>
          <w:spacing w:val="-4"/>
          <w:sz w:val="28"/>
          <w:szCs w:val="28"/>
        </w:rPr>
        <w:t>проверки. При проведении комплексной проверки рассматривается предоставление</w:t>
      </w:r>
      <w:r w:rsidRPr="007A1F6E">
        <w:rPr>
          <w:sz w:val="28"/>
          <w:szCs w:val="28"/>
        </w:rPr>
        <w:t xml:space="preserve"> муниципальной услуги в целом, при проведении тематической проверки – вопросы, связанные с исполнением определенной административной процедуры.</w:t>
      </w:r>
    </w:p>
    <w:p w:rsidR="00EE7B76" w:rsidRPr="007A1F6E" w:rsidRDefault="00EE7B76" w:rsidP="00EE7B76">
      <w:pPr>
        <w:shd w:val="clear" w:color="auto" w:fill="FFFFFF"/>
        <w:ind w:left="22" w:right="14" w:firstLine="709"/>
        <w:jc w:val="both"/>
        <w:rPr>
          <w:bCs/>
          <w:sz w:val="28"/>
          <w:szCs w:val="28"/>
        </w:rPr>
      </w:pPr>
      <w:r w:rsidRPr="007A1F6E">
        <w:rPr>
          <w:b/>
          <w:iCs/>
          <w:sz w:val="28"/>
          <w:szCs w:val="28"/>
        </w:rPr>
        <w:t>4.2.</w:t>
      </w:r>
      <w:r w:rsidRPr="007A1F6E">
        <w:rPr>
          <w:sz w:val="28"/>
          <w:szCs w:val="28"/>
        </w:rPr>
        <w:t> </w:t>
      </w:r>
      <w:r w:rsidRPr="007A1F6E">
        <w:rPr>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EE7B76" w:rsidRPr="007A1F6E" w:rsidRDefault="00EE7B76" w:rsidP="00EE7B76">
      <w:pPr>
        <w:shd w:val="clear" w:color="auto" w:fill="FFFFFF"/>
        <w:ind w:left="22" w:firstLine="709"/>
        <w:jc w:val="both"/>
        <w:rPr>
          <w:sz w:val="28"/>
          <w:szCs w:val="28"/>
        </w:rPr>
      </w:pPr>
      <w:r w:rsidRPr="007A1F6E">
        <w:rPr>
          <w:b/>
          <w:bCs/>
          <w:iCs/>
          <w:spacing w:val="-4"/>
          <w:sz w:val="28"/>
          <w:szCs w:val="28"/>
        </w:rPr>
        <w:t>4.2.1.</w:t>
      </w:r>
      <w:r w:rsidRPr="007A1F6E">
        <w:rPr>
          <w:spacing w:val="-4"/>
          <w:sz w:val="28"/>
          <w:szCs w:val="28"/>
        </w:rPr>
        <w:t xml:space="preserve"> Плановые проверки проводятся </w:t>
      </w:r>
      <w:r w:rsidRPr="007A1F6E">
        <w:rPr>
          <w:sz w:val="28"/>
          <w:szCs w:val="28"/>
        </w:rPr>
        <w:t xml:space="preserve">в соответствии с планом работы Администрации поселения, но не чаще одного раза в два года. </w:t>
      </w:r>
    </w:p>
    <w:p w:rsidR="00EE7B76" w:rsidRPr="007A1F6E" w:rsidRDefault="00EE7B76" w:rsidP="00EE7B76">
      <w:pPr>
        <w:shd w:val="clear" w:color="auto" w:fill="FFFFFF"/>
        <w:ind w:left="22" w:firstLine="709"/>
        <w:jc w:val="both"/>
        <w:rPr>
          <w:sz w:val="28"/>
          <w:szCs w:val="28"/>
        </w:rPr>
      </w:pPr>
      <w:r w:rsidRPr="007A1F6E">
        <w:rPr>
          <w:b/>
          <w:bCs/>
          <w:iCs/>
          <w:spacing w:val="-3"/>
          <w:sz w:val="28"/>
          <w:szCs w:val="28"/>
        </w:rPr>
        <w:t>4.2.2.</w:t>
      </w:r>
      <w:r w:rsidRPr="007A1F6E">
        <w:rPr>
          <w:spacing w:val="-3"/>
          <w:sz w:val="28"/>
          <w:szCs w:val="28"/>
        </w:rPr>
        <w:t xml:space="preserve"> Плановые проверки </w:t>
      </w:r>
      <w:r w:rsidR="001B681D" w:rsidRPr="007A1F6E">
        <w:rPr>
          <w:spacing w:val="-3"/>
          <w:sz w:val="28"/>
          <w:szCs w:val="28"/>
        </w:rPr>
        <w:t>проводятся главой</w:t>
      </w:r>
      <w:r w:rsidR="001B681D">
        <w:rPr>
          <w:spacing w:val="-3"/>
          <w:sz w:val="28"/>
          <w:szCs w:val="28"/>
        </w:rPr>
        <w:t xml:space="preserve"> администрации</w:t>
      </w:r>
      <w:r w:rsidRPr="007A1F6E">
        <w:rPr>
          <w:spacing w:val="-3"/>
          <w:sz w:val="28"/>
          <w:szCs w:val="28"/>
        </w:rPr>
        <w:t>.</w:t>
      </w:r>
    </w:p>
    <w:p w:rsidR="00EE7B76" w:rsidRPr="007A1F6E" w:rsidRDefault="00EE7B76" w:rsidP="00EE7B76">
      <w:pPr>
        <w:ind w:left="22" w:firstLine="709"/>
        <w:jc w:val="both"/>
        <w:rPr>
          <w:sz w:val="28"/>
          <w:szCs w:val="28"/>
        </w:rPr>
      </w:pPr>
      <w:r w:rsidRPr="007A1F6E">
        <w:rPr>
          <w:b/>
          <w:bCs/>
          <w:iCs/>
          <w:sz w:val="28"/>
          <w:szCs w:val="28"/>
        </w:rPr>
        <w:t>4.2.3</w:t>
      </w:r>
      <w:r w:rsidRPr="007A1F6E">
        <w:rPr>
          <w:sz w:val="28"/>
          <w:szCs w:val="28"/>
        </w:rPr>
        <w:t>. Внеплановые проверки проводятся в случае поступления обращений заявителей с жалобами на нарушения их прав и законных интересов при предоставлении муниципальной услуги.</w:t>
      </w:r>
    </w:p>
    <w:p w:rsidR="00EE7B76" w:rsidRPr="007A1F6E" w:rsidRDefault="00EE7B76" w:rsidP="00EE7B76">
      <w:pPr>
        <w:shd w:val="clear" w:color="auto" w:fill="FFFFFF"/>
        <w:ind w:left="22" w:firstLine="687"/>
        <w:rPr>
          <w:sz w:val="28"/>
          <w:szCs w:val="28"/>
        </w:rPr>
      </w:pPr>
      <w:r w:rsidRPr="007A1F6E">
        <w:rPr>
          <w:b/>
          <w:bCs/>
          <w:iCs/>
          <w:spacing w:val="-3"/>
          <w:sz w:val="28"/>
          <w:szCs w:val="28"/>
        </w:rPr>
        <w:t>4.2.4.</w:t>
      </w:r>
      <w:r w:rsidRPr="007A1F6E">
        <w:rPr>
          <w:spacing w:val="-3"/>
          <w:sz w:val="28"/>
          <w:szCs w:val="28"/>
        </w:rPr>
        <w:t> В ходе плановых проверок проверяется:</w:t>
      </w:r>
    </w:p>
    <w:p w:rsidR="00EE7B76" w:rsidRPr="007A1F6E" w:rsidRDefault="00EE7B76" w:rsidP="00EE7B76">
      <w:pPr>
        <w:shd w:val="clear" w:color="auto" w:fill="FFFFFF"/>
        <w:ind w:left="22" w:firstLine="687"/>
        <w:jc w:val="both"/>
        <w:rPr>
          <w:sz w:val="28"/>
          <w:szCs w:val="28"/>
        </w:rPr>
      </w:pPr>
      <w:r w:rsidRPr="007A1F6E">
        <w:rPr>
          <w:spacing w:val="-4"/>
          <w:sz w:val="28"/>
          <w:szCs w:val="28"/>
        </w:rPr>
        <w:t xml:space="preserve">1) знание должностными лицами требований настоящего Административного регламента, нормативных правовых актов, устанавливающих требования к исполнению </w:t>
      </w:r>
      <w:r w:rsidRPr="007A1F6E">
        <w:rPr>
          <w:spacing w:val="-5"/>
          <w:sz w:val="28"/>
          <w:szCs w:val="28"/>
        </w:rPr>
        <w:t>муниципальной услуги;</w:t>
      </w:r>
    </w:p>
    <w:p w:rsidR="00EE7B76" w:rsidRPr="007A1F6E" w:rsidRDefault="00EE7B76" w:rsidP="00EE7B76">
      <w:pPr>
        <w:shd w:val="clear" w:color="auto" w:fill="FFFFFF"/>
        <w:ind w:left="22" w:firstLine="687"/>
        <w:jc w:val="both"/>
        <w:rPr>
          <w:sz w:val="28"/>
          <w:szCs w:val="28"/>
        </w:rPr>
      </w:pPr>
      <w:r w:rsidRPr="007A1F6E">
        <w:rPr>
          <w:spacing w:val="-3"/>
          <w:sz w:val="28"/>
          <w:szCs w:val="28"/>
        </w:rPr>
        <w:t xml:space="preserve">2) соблюдение </w:t>
      </w:r>
      <w:r w:rsidRPr="007A1F6E">
        <w:rPr>
          <w:spacing w:val="-4"/>
          <w:sz w:val="28"/>
          <w:szCs w:val="28"/>
        </w:rPr>
        <w:t xml:space="preserve">должностными лицами </w:t>
      </w:r>
      <w:r w:rsidRPr="007A1F6E">
        <w:rPr>
          <w:spacing w:val="-3"/>
          <w:sz w:val="28"/>
          <w:szCs w:val="28"/>
        </w:rPr>
        <w:t>сроков и последовательности исполнения</w:t>
      </w:r>
      <w:r w:rsidRPr="007A1F6E">
        <w:rPr>
          <w:spacing w:val="-4"/>
          <w:sz w:val="28"/>
          <w:szCs w:val="28"/>
        </w:rPr>
        <w:t xml:space="preserve"> административных процедур;</w:t>
      </w:r>
    </w:p>
    <w:p w:rsidR="00EE7B76" w:rsidRPr="007A1F6E" w:rsidRDefault="00EE7B76" w:rsidP="00EE7B76">
      <w:pPr>
        <w:shd w:val="clear" w:color="auto" w:fill="FFFFFF"/>
        <w:ind w:left="22" w:firstLine="687"/>
        <w:jc w:val="both"/>
        <w:rPr>
          <w:sz w:val="28"/>
          <w:szCs w:val="28"/>
        </w:rPr>
      </w:pPr>
      <w:r w:rsidRPr="007A1F6E">
        <w:rPr>
          <w:spacing w:val="-3"/>
          <w:sz w:val="28"/>
          <w:szCs w:val="28"/>
        </w:rPr>
        <w:t>3) правильность и своевременность информирования заявителей об изме</w:t>
      </w:r>
      <w:r w:rsidRPr="007A1F6E">
        <w:rPr>
          <w:spacing w:val="-5"/>
          <w:sz w:val="28"/>
          <w:szCs w:val="28"/>
        </w:rPr>
        <w:t>нении административных процедур, предусмотренных настоящим Административным регламентом</w:t>
      </w:r>
      <w:r w:rsidRPr="007A1F6E">
        <w:rPr>
          <w:spacing w:val="-12"/>
          <w:sz w:val="28"/>
          <w:szCs w:val="28"/>
        </w:rPr>
        <w:t>;</w:t>
      </w:r>
    </w:p>
    <w:p w:rsidR="00EE7B76" w:rsidRPr="007A1F6E" w:rsidRDefault="00EE7B76" w:rsidP="00EE7B76">
      <w:pPr>
        <w:shd w:val="clear" w:color="auto" w:fill="FFFFFF"/>
        <w:ind w:left="22" w:firstLine="687"/>
        <w:jc w:val="both"/>
        <w:rPr>
          <w:sz w:val="28"/>
          <w:szCs w:val="28"/>
        </w:rPr>
      </w:pPr>
      <w:r w:rsidRPr="007A1F6E">
        <w:rPr>
          <w:spacing w:val="-4"/>
          <w:sz w:val="28"/>
          <w:szCs w:val="28"/>
        </w:rPr>
        <w:t xml:space="preserve">4) устранение нарушений и недостатков, выявленных в ходе предыдущей </w:t>
      </w:r>
      <w:r w:rsidRPr="007A1F6E">
        <w:rPr>
          <w:spacing w:val="-6"/>
          <w:sz w:val="28"/>
          <w:szCs w:val="28"/>
        </w:rPr>
        <w:t>плановой проверки.</w:t>
      </w:r>
    </w:p>
    <w:p w:rsidR="00EE7B76" w:rsidRPr="007A1F6E" w:rsidRDefault="00EE7B76" w:rsidP="00EE7B76">
      <w:pPr>
        <w:shd w:val="clear" w:color="auto" w:fill="FFFFFF"/>
        <w:ind w:left="23" w:right="11" w:firstLine="686"/>
        <w:jc w:val="both"/>
        <w:rPr>
          <w:bCs/>
          <w:sz w:val="28"/>
          <w:szCs w:val="28"/>
        </w:rPr>
      </w:pPr>
      <w:r w:rsidRPr="007A1F6E">
        <w:rPr>
          <w:b/>
          <w:bCs/>
          <w:iCs/>
          <w:sz w:val="28"/>
          <w:szCs w:val="28"/>
        </w:rPr>
        <w:t>4.3.</w:t>
      </w:r>
      <w:r w:rsidRPr="007A1F6E">
        <w:rPr>
          <w:bCs/>
          <w:sz w:val="28"/>
          <w:szCs w:val="28"/>
        </w:rPr>
        <w:t> Ответственность должностных лиц органов муниципального самоуправления за решения и действия (бездействие), принимаемые (осуществляемые) ими в ходе предоставления муниципальной услуги.</w:t>
      </w:r>
    </w:p>
    <w:p w:rsidR="00EE7B76" w:rsidRPr="007A1F6E" w:rsidRDefault="00EE7B76" w:rsidP="00EE7B76">
      <w:pPr>
        <w:shd w:val="clear" w:color="auto" w:fill="FFFFFF"/>
        <w:ind w:left="22" w:right="14" w:firstLine="686"/>
        <w:jc w:val="both"/>
        <w:rPr>
          <w:bCs/>
          <w:sz w:val="28"/>
          <w:szCs w:val="28"/>
        </w:rPr>
      </w:pPr>
      <w:r w:rsidRPr="007A1F6E">
        <w:rPr>
          <w:b/>
          <w:bCs/>
          <w:iCs/>
          <w:spacing w:val="-2"/>
          <w:sz w:val="28"/>
          <w:szCs w:val="28"/>
        </w:rPr>
        <w:t>4.3.1.</w:t>
      </w:r>
      <w:r w:rsidRPr="007A1F6E">
        <w:rPr>
          <w:spacing w:val="-2"/>
          <w:sz w:val="28"/>
          <w:szCs w:val="28"/>
        </w:rPr>
        <w:t> Должностные лица, предоставляющие муниципальную услугу, несут персональную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w:t>
      </w:r>
      <w:r w:rsidRPr="007A1F6E">
        <w:rPr>
          <w:sz w:val="28"/>
          <w:szCs w:val="28"/>
        </w:rPr>
        <w:t xml:space="preserve"> проверок в случае выявления нарушений прав заявителей, в соответствии с действующим законодательством.</w:t>
      </w:r>
    </w:p>
    <w:p w:rsidR="00EE7B76" w:rsidRPr="007A1F6E" w:rsidRDefault="00EE7B76" w:rsidP="00EE7B76">
      <w:pPr>
        <w:shd w:val="clear" w:color="auto" w:fill="FFFFFF"/>
        <w:tabs>
          <w:tab w:val="left" w:pos="709"/>
        </w:tabs>
        <w:ind w:firstLine="686"/>
        <w:jc w:val="both"/>
        <w:rPr>
          <w:spacing w:val="-2"/>
          <w:sz w:val="28"/>
          <w:szCs w:val="28"/>
        </w:rPr>
      </w:pPr>
      <w:r w:rsidRPr="007A1F6E">
        <w:rPr>
          <w:b/>
          <w:bCs/>
          <w:iCs/>
          <w:spacing w:val="-2"/>
          <w:sz w:val="28"/>
          <w:szCs w:val="28"/>
        </w:rPr>
        <w:t>4.3.2.</w:t>
      </w:r>
      <w:r w:rsidRPr="007A1F6E">
        <w:rPr>
          <w:spacing w:val="-2"/>
          <w:sz w:val="28"/>
          <w:szCs w:val="28"/>
        </w:rPr>
        <w:t> Должностные лица, предоставляющие муниципальную услугу, несут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нормативных правовых актов и муниципальных актов органов местного самоуправления в соответствии с законодательством Российской Федерации.</w:t>
      </w:r>
    </w:p>
    <w:p w:rsidR="00EE7B76" w:rsidRPr="007A1F6E" w:rsidRDefault="00EE7B76" w:rsidP="00EE7B76">
      <w:pPr>
        <w:ind w:firstLine="686"/>
        <w:jc w:val="both"/>
        <w:rPr>
          <w:sz w:val="28"/>
          <w:szCs w:val="28"/>
        </w:rPr>
      </w:pPr>
      <w:r w:rsidRPr="007A1F6E">
        <w:rPr>
          <w:b/>
          <w:bCs/>
          <w:iCs/>
          <w:sz w:val="28"/>
          <w:szCs w:val="28"/>
        </w:rPr>
        <w:t>4.3.3.</w:t>
      </w:r>
      <w:r w:rsidRPr="007A1F6E">
        <w:rPr>
          <w:sz w:val="28"/>
          <w:szCs w:val="28"/>
        </w:rPr>
        <w:t> 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 законодательства Ростовской области, нормативными правовыми актами Администрации поселения, настоящим Административным регламентом.</w:t>
      </w:r>
    </w:p>
    <w:p w:rsidR="00EE7B76" w:rsidRPr="007A1F6E" w:rsidRDefault="00EE7B76" w:rsidP="00EE7B76">
      <w:pPr>
        <w:shd w:val="clear" w:color="auto" w:fill="FFFFFF"/>
        <w:ind w:left="23" w:right="11" w:firstLine="686"/>
        <w:jc w:val="both"/>
        <w:rPr>
          <w:bCs/>
          <w:sz w:val="28"/>
          <w:szCs w:val="28"/>
        </w:rPr>
      </w:pPr>
      <w:r w:rsidRPr="007A1F6E">
        <w:rPr>
          <w:b/>
          <w:bCs/>
          <w:sz w:val="28"/>
          <w:szCs w:val="28"/>
        </w:rPr>
        <w:t>4.4.</w:t>
      </w:r>
      <w:r w:rsidRPr="007A1F6E">
        <w:rPr>
          <w:bCs/>
          <w:sz w:val="28"/>
          <w:szCs w:val="28"/>
        </w:rPr>
        <w:t> Положения, характеризующие требования к порядку и формам контроля предоставления муниципальной услуги, в том числе со стороны граждан, их объединений и организаций.</w:t>
      </w:r>
    </w:p>
    <w:p w:rsidR="00EE7B76" w:rsidRPr="007A1F6E" w:rsidRDefault="00EE7B76" w:rsidP="00EE7B76">
      <w:pPr>
        <w:shd w:val="clear" w:color="auto" w:fill="FFFFFF"/>
        <w:ind w:left="23" w:firstLine="686"/>
        <w:jc w:val="both"/>
        <w:rPr>
          <w:sz w:val="28"/>
          <w:szCs w:val="28"/>
        </w:rPr>
      </w:pPr>
      <w:r w:rsidRPr="007A1F6E">
        <w:rPr>
          <w:b/>
          <w:bCs/>
          <w:iCs/>
          <w:sz w:val="28"/>
          <w:szCs w:val="28"/>
        </w:rPr>
        <w:t>4.4.1.</w:t>
      </w:r>
      <w:r w:rsidRPr="007A1F6E">
        <w:rPr>
          <w:sz w:val="28"/>
          <w:szCs w:val="28"/>
        </w:rPr>
        <w:t xml:space="preserve">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1B681D" w:rsidRPr="007A1F6E">
        <w:rPr>
          <w:sz w:val="28"/>
          <w:szCs w:val="28"/>
        </w:rPr>
        <w:t>Администрации поселения</w:t>
      </w:r>
      <w:r w:rsidRPr="007A1F6E">
        <w:rPr>
          <w:sz w:val="28"/>
          <w:szCs w:val="28"/>
        </w:rPr>
        <w:t xml:space="preserve"> при предоставлении муниципальной услуги.</w:t>
      </w:r>
    </w:p>
    <w:p w:rsidR="00EE7B76" w:rsidRPr="007A1F6E" w:rsidRDefault="00EE7B76" w:rsidP="00EE7B76">
      <w:pPr>
        <w:shd w:val="clear" w:color="auto" w:fill="FFFFFF"/>
        <w:ind w:left="23" w:firstLine="686"/>
        <w:jc w:val="both"/>
        <w:rPr>
          <w:sz w:val="28"/>
          <w:szCs w:val="28"/>
        </w:rPr>
      </w:pPr>
      <w:r w:rsidRPr="007A1F6E">
        <w:rPr>
          <w:b/>
          <w:bCs/>
          <w:iCs/>
          <w:sz w:val="28"/>
          <w:szCs w:val="28"/>
        </w:rPr>
        <w:t>4.4.2.</w:t>
      </w:r>
      <w:r w:rsidRPr="007A1F6E">
        <w:rPr>
          <w:sz w:val="28"/>
          <w:szCs w:val="28"/>
        </w:rPr>
        <w:t> Контроль предоставления муниципальной услуги может быть осуществлен со стороны граждан, их объединений и организаций в соответствии с действующим законодательством Российской Федерации.</w:t>
      </w:r>
    </w:p>
    <w:p w:rsidR="00EE7B76" w:rsidRPr="007A1F6E" w:rsidRDefault="00EE7B76" w:rsidP="00EE7B76">
      <w:pPr>
        <w:shd w:val="clear" w:color="auto" w:fill="FFFFFF"/>
        <w:ind w:left="23" w:firstLine="686"/>
        <w:jc w:val="both"/>
        <w:rPr>
          <w:sz w:val="28"/>
          <w:szCs w:val="28"/>
        </w:rPr>
      </w:pPr>
      <w:r w:rsidRPr="007A1F6E">
        <w:rPr>
          <w:b/>
          <w:bCs/>
          <w:iCs/>
          <w:sz w:val="28"/>
          <w:szCs w:val="28"/>
        </w:rPr>
        <w:t>4.4.3.</w:t>
      </w:r>
      <w:r w:rsidRPr="007A1F6E">
        <w:rPr>
          <w:sz w:val="28"/>
          <w:szCs w:val="28"/>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EE7B76" w:rsidRPr="007A1F6E" w:rsidRDefault="00EE7B76" w:rsidP="00EE7B76">
      <w:pPr>
        <w:contextualSpacing/>
        <w:jc w:val="center"/>
        <w:rPr>
          <w:sz w:val="28"/>
          <w:szCs w:val="28"/>
        </w:rPr>
      </w:pPr>
    </w:p>
    <w:p w:rsidR="00EF0461" w:rsidRPr="007A1F6E" w:rsidRDefault="00EF0461" w:rsidP="00EF0461">
      <w:pPr>
        <w:shd w:val="clear" w:color="auto" w:fill="FFFFFF"/>
        <w:spacing w:before="14"/>
        <w:jc w:val="center"/>
        <w:rPr>
          <w:b/>
          <w:caps/>
          <w:sz w:val="28"/>
          <w:szCs w:val="28"/>
        </w:rPr>
      </w:pPr>
      <w:r w:rsidRPr="007A1F6E">
        <w:rPr>
          <w:b/>
          <w:bCs/>
          <w:caps/>
          <w:color w:val="000000"/>
          <w:sz w:val="28"/>
          <w:szCs w:val="28"/>
        </w:rPr>
        <w:t xml:space="preserve">5. </w:t>
      </w:r>
      <w:r w:rsidRPr="007A1F6E">
        <w:rPr>
          <w:b/>
          <w:cap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EF0461" w:rsidRPr="007A1F6E" w:rsidRDefault="00EF0461" w:rsidP="00A26EC3">
      <w:pPr>
        <w:shd w:val="clear" w:color="auto" w:fill="FFFFFF"/>
        <w:spacing w:before="14"/>
        <w:ind w:firstLine="709"/>
        <w:jc w:val="center"/>
        <w:rPr>
          <w:b/>
          <w:sz w:val="28"/>
          <w:szCs w:val="28"/>
        </w:rPr>
      </w:pPr>
    </w:p>
    <w:p w:rsidR="00EF0461" w:rsidRPr="007A1F6E" w:rsidRDefault="00EF0461" w:rsidP="00A26EC3">
      <w:pPr>
        <w:shd w:val="clear" w:color="auto" w:fill="FFFFFF"/>
        <w:spacing w:before="14"/>
        <w:ind w:firstLine="709"/>
        <w:jc w:val="both"/>
        <w:rPr>
          <w:sz w:val="28"/>
          <w:szCs w:val="28"/>
        </w:rPr>
      </w:pPr>
      <w:r w:rsidRPr="007A1F6E">
        <w:rPr>
          <w:b/>
          <w:color w:val="000000"/>
          <w:sz w:val="28"/>
          <w:szCs w:val="28"/>
        </w:rPr>
        <w:t>5.1.</w:t>
      </w:r>
      <w:r w:rsidRPr="007A1F6E">
        <w:rPr>
          <w:bCs/>
          <w:color w:val="000000"/>
          <w:sz w:val="28"/>
          <w:szCs w:val="28"/>
        </w:rPr>
        <w:t xml:space="preserve"> </w:t>
      </w:r>
      <w:r w:rsidRPr="007A1F6E">
        <w:rPr>
          <w:sz w:val="28"/>
          <w:szCs w:val="28"/>
        </w:rPr>
        <w:t>Информация для заявителя о его праве подать жалобу на решение и (или) действие (бездействие) Администрации (или) её должностных лиц при предоставлении муниципальной услуги (далее – жалоба).</w:t>
      </w:r>
    </w:p>
    <w:p w:rsidR="00EF0461" w:rsidRPr="007A1F6E" w:rsidRDefault="00EF0461" w:rsidP="00A26EC3">
      <w:pPr>
        <w:shd w:val="clear" w:color="auto" w:fill="FFFFFF"/>
        <w:spacing w:line="298" w:lineRule="exact"/>
        <w:ind w:firstLine="709"/>
        <w:jc w:val="both"/>
        <w:rPr>
          <w:sz w:val="28"/>
          <w:szCs w:val="28"/>
        </w:rPr>
      </w:pPr>
      <w:r w:rsidRPr="007A1F6E">
        <w:rPr>
          <w:sz w:val="28"/>
          <w:szCs w:val="28"/>
        </w:rPr>
        <w:t>Заявители имеют право на обжалование действий (бездействия) должностных лиц, ответственных или уполномоченных специалистов, участвующих в предоставлении муниципальной услуги, в досудебном и судебном порядке.</w:t>
      </w:r>
    </w:p>
    <w:p w:rsidR="00EF0461" w:rsidRPr="007A1F6E" w:rsidRDefault="00EF0461" w:rsidP="00A26EC3">
      <w:pPr>
        <w:shd w:val="clear" w:color="auto" w:fill="FFFFFF"/>
        <w:spacing w:before="14"/>
        <w:ind w:firstLine="709"/>
        <w:jc w:val="both"/>
        <w:rPr>
          <w:sz w:val="28"/>
          <w:szCs w:val="28"/>
        </w:rPr>
      </w:pPr>
      <w:r w:rsidRPr="007A1F6E">
        <w:rPr>
          <w:b/>
          <w:color w:val="000000"/>
          <w:sz w:val="28"/>
          <w:szCs w:val="28"/>
        </w:rPr>
        <w:t>5.2.</w:t>
      </w:r>
      <w:r w:rsidRPr="007A1F6E">
        <w:rPr>
          <w:bCs/>
          <w:color w:val="000000"/>
          <w:sz w:val="28"/>
          <w:szCs w:val="28"/>
        </w:rPr>
        <w:t xml:space="preserve"> </w:t>
      </w:r>
      <w:r w:rsidRPr="007A1F6E">
        <w:rPr>
          <w:sz w:val="28"/>
          <w:szCs w:val="28"/>
        </w:rPr>
        <w:t>Предмет жалобы.</w:t>
      </w:r>
    </w:p>
    <w:p w:rsidR="00EF0461" w:rsidRPr="007A1F6E" w:rsidRDefault="00EF0461" w:rsidP="00A26EC3">
      <w:pPr>
        <w:ind w:firstLine="709"/>
        <w:jc w:val="both"/>
        <w:rPr>
          <w:sz w:val="28"/>
          <w:szCs w:val="28"/>
        </w:rPr>
      </w:pPr>
      <w:r w:rsidRPr="007A1F6E">
        <w:rPr>
          <w:sz w:val="28"/>
          <w:szCs w:val="28"/>
        </w:rPr>
        <w:t>Заявитель может обратиться с жалобой, в том числе в следующих случаях:</w:t>
      </w:r>
    </w:p>
    <w:p w:rsidR="00EF0461" w:rsidRPr="007A1F6E" w:rsidRDefault="00EF0461" w:rsidP="00A26EC3">
      <w:pPr>
        <w:ind w:firstLine="709"/>
        <w:jc w:val="both"/>
        <w:rPr>
          <w:sz w:val="28"/>
          <w:szCs w:val="28"/>
        </w:rPr>
      </w:pPr>
      <w:r w:rsidRPr="007A1F6E">
        <w:rPr>
          <w:sz w:val="28"/>
          <w:szCs w:val="28"/>
        </w:rPr>
        <w:t>1) нарушение срока регистрации запроса заявителя о предоставлении муниципальной услуги;</w:t>
      </w:r>
    </w:p>
    <w:p w:rsidR="00EF0461" w:rsidRPr="007A1F6E" w:rsidRDefault="00EF0461" w:rsidP="00A26EC3">
      <w:pPr>
        <w:ind w:firstLine="709"/>
        <w:jc w:val="both"/>
        <w:rPr>
          <w:sz w:val="28"/>
          <w:szCs w:val="28"/>
        </w:rPr>
      </w:pPr>
      <w:r w:rsidRPr="007A1F6E">
        <w:rPr>
          <w:sz w:val="28"/>
          <w:szCs w:val="28"/>
        </w:rPr>
        <w:t>2) нарушение срока предоставления муниципальной услуги;</w:t>
      </w:r>
    </w:p>
    <w:p w:rsidR="00EF0461" w:rsidRPr="007A1F6E" w:rsidRDefault="00EF0461" w:rsidP="00A26EC3">
      <w:pPr>
        <w:ind w:firstLine="709"/>
        <w:jc w:val="both"/>
        <w:rPr>
          <w:sz w:val="28"/>
          <w:szCs w:val="28"/>
        </w:rPr>
      </w:pPr>
      <w:r w:rsidRPr="007A1F6E">
        <w:rPr>
          <w:sz w:val="28"/>
          <w:szCs w:val="28"/>
        </w:rPr>
        <w:t xml:space="preserve">3) требование у заявителя документов или информации либо осуществление действий, представление или осуществление </w:t>
      </w:r>
      <w:r w:rsidR="001B681D" w:rsidRPr="007A1F6E">
        <w:rPr>
          <w:sz w:val="28"/>
          <w:szCs w:val="28"/>
        </w:rPr>
        <w:t>которых не</w:t>
      </w:r>
      <w:r w:rsidRPr="007A1F6E">
        <w:rPr>
          <w:sz w:val="28"/>
          <w:szCs w:val="28"/>
        </w:rPr>
        <w:t xml:space="preserve">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  муниципальной услуги;</w:t>
      </w:r>
    </w:p>
    <w:p w:rsidR="00EF0461" w:rsidRPr="007A1F6E" w:rsidRDefault="00EF0461" w:rsidP="00A26EC3">
      <w:pPr>
        <w:ind w:firstLine="709"/>
        <w:jc w:val="both"/>
        <w:rPr>
          <w:sz w:val="28"/>
          <w:szCs w:val="28"/>
        </w:rPr>
      </w:pPr>
      <w:r w:rsidRPr="007A1F6E">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w:t>
      </w:r>
      <w:r w:rsidR="001B681D" w:rsidRPr="007A1F6E">
        <w:rPr>
          <w:sz w:val="28"/>
          <w:szCs w:val="28"/>
        </w:rPr>
        <w:t>и муниципальной</w:t>
      </w:r>
      <w:r w:rsidRPr="007A1F6E">
        <w:rPr>
          <w:sz w:val="28"/>
          <w:szCs w:val="28"/>
        </w:rPr>
        <w:t xml:space="preserve"> услуги, у заявителя;</w:t>
      </w:r>
    </w:p>
    <w:p w:rsidR="00EF0461" w:rsidRPr="007A1F6E" w:rsidRDefault="00EF0461" w:rsidP="00A26EC3">
      <w:pPr>
        <w:ind w:firstLine="709"/>
        <w:jc w:val="both"/>
        <w:rPr>
          <w:sz w:val="28"/>
          <w:szCs w:val="28"/>
        </w:rPr>
      </w:pPr>
      <w:r w:rsidRPr="007A1F6E">
        <w:rPr>
          <w:sz w:val="28"/>
          <w:szCs w:val="28"/>
        </w:rPr>
        <w:t>5) отказ в предоставлении государственной 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F0461" w:rsidRPr="007A1F6E" w:rsidRDefault="00EF0461" w:rsidP="00A26EC3">
      <w:pPr>
        <w:ind w:firstLine="709"/>
        <w:jc w:val="both"/>
        <w:rPr>
          <w:sz w:val="28"/>
          <w:szCs w:val="28"/>
        </w:rPr>
      </w:pPr>
      <w:r w:rsidRPr="007A1F6E">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0461" w:rsidRPr="007A1F6E" w:rsidRDefault="00EF0461" w:rsidP="00A26EC3">
      <w:pPr>
        <w:ind w:firstLine="709"/>
        <w:jc w:val="both"/>
        <w:rPr>
          <w:sz w:val="28"/>
          <w:szCs w:val="28"/>
        </w:rPr>
      </w:pPr>
      <w:r w:rsidRPr="007A1F6E">
        <w:rPr>
          <w:sz w:val="28"/>
          <w:szCs w:val="28"/>
        </w:rPr>
        <w:t>7)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F0461" w:rsidRPr="007A1F6E" w:rsidRDefault="00EF0461" w:rsidP="00A26EC3">
      <w:pPr>
        <w:ind w:firstLine="709"/>
        <w:jc w:val="both"/>
        <w:rPr>
          <w:sz w:val="28"/>
          <w:szCs w:val="28"/>
        </w:rPr>
      </w:pPr>
      <w:r w:rsidRPr="007A1F6E">
        <w:rPr>
          <w:sz w:val="28"/>
          <w:szCs w:val="28"/>
        </w:rPr>
        <w:t>8) нарушение срока или порядка выдачи документов по результатам предоставления муниципальной услуги;</w:t>
      </w:r>
    </w:p>
    <w:p w:rsidR="00EF0461" w:rsidRPr="007A1F6E" w:rsidRDefault="00EF0461" w:rsidP="00A26EC3">
      <w:pPr>
        <w:ind w:firstLine="709"/>
        <w:jc w:val="both"/>
        <w:rPr>
          <w:sz w:val="28"/>
          <w:szCs w:val="28"/>
        </w:rPr>
      </w:pPr>
      <w:r w:rsidRPr="007A1F6E">
        <w:rPr>
          <w:sz w:val="28"/>
          <w:szCs w:val="28"/>
        </w:rPr>
        <w:t>9) приостановление предоставления муниципальной услуги, если основания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F0461" w:rsidRPr="007A1F6E" w:rsidRDefault="00EF0461" w:rsidP="00A26EC3">
      <w:pPr>
        <w:ind w:firstLine="709"/>
        <w:jc w:val="both"/>
        <w:rPr>
          <w:rFonts w:eastAsia="Calibri"/>
          <w:sz w:val="28"/>
          <w:szCs w:val="28"/>
        </w:rPr>
      </w:pPr>
      <w:r w:rsidRPr="007A1F6E">
        <w:rPr>
          <w:rFonts w:cs="Arial"/>
          <w:sz w:val="28"/>
          <w:szCs w:val="28"/>
        </w:rPr>
        <w:t xml:space="preserve">10) </w:t>
      </w:r>
      <w:r w:rsidRPr="007A1F6E">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anchor="Par125"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 w:history="1">
        <w:r w:rsidRPr="007A1F6E">
          <w:rPr>
            <w:sz w:val="28"/>
            <w:szCs w:val="28"/>
          </w:rPr>
          <w:t>пунктом 4 части 1 статьи 7</w:t>
        </w:r>
      </w:hyperlink>
      <w:r w:rsidRPr="007A1F6E">
        <w:rPr>
          <w:sz w:val="28"/>
          <w:szCs w:val="28"/>
        </w:rPr>
        <w:t xml:space="preserve"> Федерального закона  от 27.07.2010 № 210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anchor="Par519"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 w:history="1">
        <w:r w:rsidRPr="007A1F6E">
          <w:rPr>
            <w:sz w:val="28"/>
            <w:szCs w:val="28"/>
          </w:rPr>
          <w:t>частью 1.3 статьи 16</w:t>
        </w:r>
      </w:hyperlink>
      <w:r w:rsidRPr="007A1F6E">
        <w:rPr>
          <w:sz w:val="28"/>
          <w:szCs w:val="28"/>
        </w:rPr>
        <w:t xml:space="preserve"> Федерального закона от 27.07.2010 № 210 «Об организации предоставления государственных и муниципальных услуг».</w:t>
      </w:r>
    </w:p>
    <w:p w:rsidR="00EF0461" w:rsidRPr="007A1F6E" w:rsidRDefault="00EF0461" w:rsidP="00EF0461">
      <w:pPr>
        <w:ind w:firstLine="851"/>
        <w:jc w:val="both"/>
        <w:rPr>
          <w:sz w:val="28"/>
          <w:szCs w:val="28"/>
        </w:rPr>
      </w:pPr>
      <w:r w:rsidRPr="007A1F6E">
        <w:rPr>
          <w:bCs/>
          <w:color w:val="000000"/>
          <w:sz w:val="28"/>
          <w:szCs w:val="28"/>
        </w:rPr>
        <w:t xml:space="preserve"> </w:t>
      </w:r>
      <w:r w:rsidRPr="007A1F6E">
        <w:rPr>
          <w:b/>
          <w:color w:val="000000"/>
          <w:sz w:val="28"/>
          <w:szCs w:val="28"/>
        </w:rPr>
        <w:t>5.3.</w:t>
      </w:r>
      <w:r w:rsidRPr="007A1F6E">
        <w:rPr>
          <w:bCs/>
          <w:color w:val="000000"/>
          <w:sz w:val="28"/>
          <w:szCs w:val="28"/>
        </w:rPr>
        <w:t xml:space="preserve"> </w:t>
      </w:r>
      <w:r w:rsidRPr="007A1F6E">
        <w:rPr>
          <w:sz w:val="28"/>
          <w:szCs w:val="28"/>
        </w:rPr>
        <w:t>Структурные подразделения и отраслевые (функциональные) органы Администрации и уполномоченные на рассмотрение жалобы должностные лица, которым может быть направлена жалоба.</w:t>
      </w:r>
    </w:p>
    <w:p w:rsidR="00EF0461" w:rsidRPr="007A1F6E" w:rsidRDefault="00EF0461" w:rsidP="00EF0461">
      <w:pPr>
        <w:ind w:firstLine="851"/>
        <w:jc w:val="both"/>
        <w:rPr>
          <w:sz w:val="28"/>
          <w:szCs w:val="28"/>
        </w:rPr>
      </w:pPr>
      <w:r w:rsidRPr="007A1F6E">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bookmarkStart w:id="2" w:name="_Hlk37757403"/>
      <w:r w:rsidRPr="007A1F6E">
        <w:rPr>
          <w:sz w:val="28"/>
          <w:szCs w:val="28"/>
        </w:rPr>
        <w:t>Жалобы на решения и действия (бездействие) руководителя органа, предоставляющего муниципальную услугу</w:t>
      </w:r>
      <w:bookmarkEnd w:id="2"/>
      <w:r w:rsidRPr="007A1F6E">
        <w:rPr>
          <w:sz w:val="28"/>
          <w:szCs w:val="28"/>
        </w:rPr>
        <w:t xml:space="preserve">, подаются в вышестоящий орган (при его наличии) либо в случае его отсутствия и рассматриваются непосредственно руководителем органа, предоставляющего муниципальную услугу. </w:t>
      </w:r>
    </w:p>
    <w:p w:rsidR="00EF0461" w:rsidRPr="007A1F6E" w:rsidRDefault="00EF0461" w:rsidP="00EF0461">
      <w:pPr>
        <w:ind w:firstLine="851"/>
        <w:jc w:val="both"/>
        <w:rPr>
          <w:sz w:val="28"/>
          <w:szCs w:val="28"/>
        </w:rPr>
      </w:pPr>
      <w:r w:rsidRPr="007A1F6E">
        <w:rPr>
          <w:b/>
          <w:color w:val="000000"/>
          <w:sz w:val="28"/>
          <w:szCs w:val="28"/>
        </w:rPr>
        <w:t>5.4.</w:t>
      </w:r>
      <w:r w:rsidRPr="007A1F6E">
        <w:rPr>
          <w:bCs/>
          <w:color w:val="000000"/>
          <w:sz w:val="28"/>
          <w:szCs w:val="28"/>
        </w:rPr>
        <w:t xml:space="preserve"> </w:t>
      </w:r>
      <w:r w:rsidRPr="007A1F6E">
        <w:rPr>
          <w:sz w:val="28"/>
          <w:szCs w:val="28"/>
        </w:rPr>
        <w:t>Порядок подачи и рассмотрения жалобы.</w:t>
      </w:r>
    </w:p>
    <w:p w:rsidR="00EF0461" w:rsidRPr="007A1F6E" w:rsidRDefault="00EF0461" w:rsidP="00EF0461">
      <w:pPr>
        <w:ind w:firstLine="851"/>
        <w:jc w:val="both"/>
        <w:rPr>
          <w:bCs/>
          <w:sz w:val="28"/>
          <w:szCs w:val="28"/>
        </w:rPr>
      </w:pPr>
      <w:r w:rsidRPr="007A1F6E">
        <w:rPr>
          <w:bCs/>
          <w:sz w:val="28"/>
          <w:szCs w:val="28"/>
        </w:rPr>
        <w:t>Жалоба может быть направлена по почте, по электронной почте с использованием информационно-телекоммуникационной сети «Интернет»  на адрес Администрации поселения (</w:t>
      </w:r>
      <w:hyperlink r:id="rId15" w:history="1">
        <w:r w:rsidR="00BE6359" w:rsidRPr="006A2C92">
          <w:rPr>
            <w:rStyle w:val="af1"/>
            <w:rFonts w:eastAsia="Calibri"/>
            <w:sz w:val="28"/>
            <w:szCs w:val="28"/>
            <w:lang w:val="en-US" w:eastAsia="en-US"/>
          </w:rPr>
          <w:t>s</w:t>
        </w:r>
        <w:r w:rsidR="00BE6359" w:rsidRPr="006A2C92">
          <w:rPr>
            <w:rStyle w:val="af1"/>
            <w:rFonts w:eastAsia="Calibri"/>
            <w:sz w:val="28"/>
            <w:szCs w:val="28"/>
            <w:lang w:eastAsia="en-US"/>
          </w:rPr>
          <w:t>p24252@donpac.ru</w:t>
        </w:r>
      </w:hyperlink>
      <w:r w:rsidRPr="007A1F6E">
        <w:rPr>
          <w:rFonts w:eastAsia="Calibri"/>
          <w:sz w:val="28"/>
          <w:szCs w:val="28"/>
          <w:lang w:eastAsia="en-US"/>
        </w:rPr>
        <w:t>.</w:t>
      </w:r>
      <w:r w:rsidR="001B681D">
        <w:rPr>
          <w:bCs/>
          <w:sz w:val="28"/>
          <w:szCs w:val="28"/>
        </w:rPr>
        <w:t xml:space="preserve">) </w:t>
      </w:r>
      <w:r w:rsidRPr="007A1F6E">
        <w:rPr>
          <w:bCs/>
          <w:sz w:val="28"/>
          <w:szCs w:val="28"/>
        </w:rPr>
        <w:t>либо регионального портала государственных и муниципальных услуг Ростовской области (</w:t>
      </w:r>
      <w:r w:rsidRPr="007A1F6E">
        <w:rPr>
          <w:sz w:val="28"/>
          <w:szCs w:val="28"/>
          <w:lang w:val="en-US"/>
        </w:rPr>
        <w:t>http</w:t>
      </w:r>
      <w:r w:rsidRPr="007A1F6E">
        <w:rPr>
          <w:sz w:val="28"/>
          <w:szCs w:val="28"/>
        </w:rPr>
        <w:t>://61.</w:t>
      </w:r>
      <w:r w:rsidRPr="007A1F6E">
        <w:rPr>
          <w:sz w:val="28"/>
          <w:szCs w:val="28"/>
          <w:lang w:val="en-US"/>
        </w:rPr>
        <w:t>gosuslugi</w:t>
      </w:r>
      <w:r w:rsidRPr="007A1F6E">
        <w:rPr>
          <w:sz w:val="28"/>
          <w:szCs w:val="28"/>
        </w:rPr>
        <w:t>.</w:t>
      </w:r>
      <w:r w:rsidRPr="007A1F6E">
        <w:rPr>
          <w:sz w:val="28"/>
          <w:szCs w:val="28"/>
          <w:lang w:val="en-US"/>
        </w:rPr>
        <w:t>ru</w:t>
      </w:r>
      <w:r w:rsidRPr="007A1F6E">
        <w:rPr>
          <w:bCs/>
          <w:sz w:val="28"/>
          <w:szCs w:val="28"/>
        </w:rPr>
        <w:t>), а также может быть принята при личном приеме заявителя.</w:t>
      </w:r>
    </w:p>
    <w:p w:rsidR="00EF0461" w:rsidRPr="007A1F6E" w:rsidRDefault="00EF0461" w:rsidP="00EF0461">
      <w:pPr>
        <w:ind w:firstLine="851"/>
        <w:jc w:val="both"/>
        <w:rPr>
          <w:sz w:val="28"/>
          <w:szCs w:val="28"/>
        </w:rPr>
      </w:pPr>
      <w:r w:rsidRPr="007A1F6E">
        <w:rPr>
          <w:sz w:val="28"/>
          <w:szCs w:val="28"/>
        </w:rPr>
        <w:t>Жалоба должна содержать:</w:t>
      </w:r>
    </w:p>
    <w:p w:rsidR="00EF0461" w:rsidRPr="007A1F6E" w:rsidRDefault="00EF0461" w:rsidP="00EF0461">
      <w:pPr>
        <w:ind w:firstLine="851"/>
        <w:jc w:val="both"/>
        <w:rPr>
          <w:sz w:val="28"/>
          <w:szCs w:val="28"/>
        </w:rPr>
      </w:pPr>
      <w:r w:rsidRPr="007A1F6E">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F0461" w:rsidRPr="007A1F6E" w:rsidRDefault="00EF0461" w:rsidP="00EF0461">
      <w:pPr>
        <w:ind w:firstLine="851"/>
        <w:jc w:val="both"/>
        <w:rPr>
          <w:sz w:val="28"/>
          <w:szCs w:val="28"/>
        </w:rPr>
      </w:pPr>
      <w:r w:rsidRPr="007A1F6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0461" w:rsidRPr="007A1F6E" w:rsidRDefault="00EF0461" w:rsidP="00EF0461">
      <w:pPr>
        <w:ind w:firstLine="851"/>
        <w:jc w:val="both"/>
        <w:rPr>
          <w:sz w:val="28"/>
          <w:szCs w:val="28"/>
        </w:rPr>
      </w:pPr>
      <w:r w:rsidRPr="007A1F6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F0461" w:rsidRPr="007A1F6E" w:rsidRDefault="00EF0461" w:rsidP="00EF0461">
      <w:pPr>
        <w:ind w:firstLine="851"/>
        <w:jc w:val="both"/>
        <w:rPr>
          <w:sz w:val="28"/>
          <w:szCs w:val="28"/>
        </w:rPr>
      </w:pPr>
      <w:r w:rsidRPr="007A1F6E">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F0461" w:rsidRPr="007A1F6E" w:rsidRDefault="00EF0461" w:rsidP="00EF0461">
      <w:pPr>
        <w:ind w:firstLine="851"/>
        <w:jc w:val="both"/>
        <w:rPr>
          <w:sz w:val="28"/>
          <w:szCs w:val="28"/>
        </w:rPr>
      </w:pPr>
      <w:r w:rsidRPr="007A1F6E">
        <w:rPr>
          <w:sz w:val="28"/>
          <w:szCs w:val="28"/>
        </w:rPr>
        <w:t>Жалобы, поступившие в письменной форме на бумажном носителе, в электронной форме подлежат регистрации в журнале учета жалоб на решения и действия (бездействие) органа, предоставляющего муниципальную услугу, его должностных лиц и муниципальных служащих в течение 1 рабочего дня с момента поступления жалобы с присвоением ей регистрационного номера.</w:t>
      </w:r>
    </w:p>
    <w:p w:rsidR="00EF0461" w:rsidRPr="007A1F6E" w:rsidRDefault="00EF0461" w:rsidP="00EF0461">
      <w:pPr>
        <w:shd w:val="clear" w:color="auto" w:fill="FFFFFF"/>
        <w:spacing w:before="14"/>
        <w:ind w:firstLine="851"/>
        <w:jc w:val="both"/>
        <w:rPr>
          <w:sz w:val="28"/>
          <w:szCs w:val="28"/>
        </w:rPr>
      </w:pPr>
      <w:r w:rsidRPr="007A1F6E">
        <w:rPr>
          <w:b/>
          <w:color w:val="000000"/>
          <w:sz w:val="28"/>
          <w:szCs w:val="28"/>
        </w:rPr>
        <w:t>5.5.</w:t>
      </w:r>
      <w:r w:rsidRPr="007A1F6E">
        <w:rPr>
          <w:bCs/>
          <w:color w:val="000000"/>
          <w:sz w:val="28"/>
          <w:szCs w:val="28"/>
        </w:rPr>
        <w:t xml:space="preserve"> </w:t>
      </w:r>
      <w:r w:rsidRPr="007A1F6E">
        <w:rPr>
          <w:sz w:val="28"/>
          <w:szCs w:val="28"/>
        </w:rPr>
        <w:t>Сроки рассмотрения жалобы.</w:t>
      </w:r>
    </w:p>
    <w:p w:rsidR="00EF0461" w:rsidRPr="007A1F6E" w:rsidRDefault="00EF0461" w:rsidP="00EF0461">
      <w:pPr>
        <w:ind w:firstLine="851"/>
        <w:jc w:val="both"/>
        <w:rPr>
          <w:sz w:val="28"/>
          <w:szCs w:val="28"/>
        </w:rPr>
      </w:pPr>
      <w:r w:rsidRPr="007A1F6E">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EF0461" w:rsidRPr="007A1F6E" w:rsidRDefault="00EF0461" w:rsidP="00EF0461">
      <w:pPr>
        <w:ind w:firstLine="851"/>
        <w:jc w:val="both"/>
        <w:rPr>
          <w:sz w:val="28"/>
          <w:szCs w:val="28"/>
        </w:rPr>
      </w:pPr>
      <w:r w:rsidRPr="007A1F6E">
        <w:rPr>
          <w:b/>
          <w:color w:val="000000"/>
          <w:sz w:val="28"/>
          <w:szCs w:val="28"/>
        </w:rPr>
        <w:t>5.6.</w:t>
      </w:r>
      <w:r w:rsidRPr="007A1F6E">
        <w:rPr>
          <w:bCs/>
          <w:color w:val="000000"/>
          <w:sz w:val="28"/>
          <w:szCs w:val="28"/>
        </w:rPr>
        <w:t xml:space="preserve"> </w:t>
      </w:r>
      <w:r w:rsidRPr="007A1F6E">
        <w:rPr>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EF0461" w:rsidRPr="007A1F6E" w:rsidRDefault="00EF0461" w:rsidP="00EF0461">
      <w:pPr>
        <w:ind w:firstLine="851"/>
        <w:jc w:val="both"/>
        <w:rPr>
          <w:sz w:val="28"/>
          <w:szCs w:val="28"/>
        </w:rPr>
      </w:pPr>
      <w:r w:rsidRPr="007A1F6E">
        <w:rPr>
          <w:sz w:val="28"/>
          <w:szCs w:val="28"/>
        </w:rPr>
        <w:t>Основания для приостановления рассмотрения жалобы отсутствуют.</w:t>
      </w:r>
    </w:p>
    <w:p w:rsidR="00EF0461" w:rsidRPr="007A1F6E" w:rsidRDefault="00EF0461" w:rsidP="00EF0461">
      <w:pPr>
        <w:shd w:val="clear" w:color="auto" w:fill="FFFFFF"/>
        <w:spacing w:before="14"/>
        <w:ind w:firstLine="851"/>
        <w:jc w:val="both"/>
        <w:rPr>
          <w:sz w:val="28"/>
          <w:szCs w:val="28"/>
        </w:rPr>
      </w:pPr>
      <w:r w:rsidRPr="007A1F6E">
        <w:rPr>
          <w:b/>
          <w:color w:val="000000"/>
          <w:sz w:val="28"/>
          <w:szCs w:val="28"/>
        </w:rPr>
        <w:t>5.7.</w:t>
      </w:r>
      <w:r w:rsidRPr="007A1F6E">
        <w:rPr>
          <w:bCs/>
          <w:color w:val="000000"/>
          <w:sz w:val="28"/>
          <w:szCs w:val="28"/>
        </w:rPr>
        <w:t xml:space="preserve"> </w:t>
      </w:r>
      <w:r w:rsidRPr="007A1F6E">
        <w:rPr>
          <w:sz w:val="28"/>
          <w:szCs w:val="28"/>
        </w:rPr>
        <w:t>Результат рассмотрения жалобы.</w:t>
      </w:r>
    </w:p>
    <w:p w:rsidR="00EF0461" w:rsidRPr="007A1F6E" w:rsidRDefault="00EF0461" w:rsidP="00EF0461">
      <w:pPr>
        <w:ind w:firstLine="851"/>
        <w:jc w:val="both"/>
        <w:rPr>
          <w:sz w:val="28"/>
          <w:szCs w:val="28"/>
        </w:rPr>
      </w:pPr>
      <w:r w:rsidRPr="007A1F6E">
        <w:rPr>
          <w:sz w:val="28"/>
          <w:szCs w:val="28"/>
        </w:rPr>
        <w:t>По результатам рассмотрения жалобы орган, предоставляющий муниципальную услугу, принимает одно из следующих решений:</w:t>
      </w:r>
    </w:p>
    <w:p w:rsidR="00EF0461" w:rsidRPr="007A1F6E" w:rsidRDefault="00EF0461" w:rsidP="00EF0461">
      <w:pPr>
        <w:ind w:firstLine="851"/>
        <w:jc w:val="both"/>
        <w:rPr>
          <w:sz w:val="28"/>
          <w:szCs w:val="28"/>
        </w:rPr>
      </w:pPr>
      <w:r w:rsidRPr="007A1F6E">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F0461" w:rsidRPr="007A1F6E" w:rsidRDefault="00EF0461" w:rsidP="00EF0461">
      <w:pPr>
        <w:ind w:firstLine="851"/>
        <w:jc w:val="both"/>
        <w:rPr>
          <w:sz w:val="28"/>
          <w:szCs w:val="28"/>
        </w:rPr>
      </w:pPr>
      <w:r w:rsidRPr="007A1F6E">
        <w:rPr>
          <w:sz w:val="28"/>
          <w:szCs w:val="28"/>
        </w:rPr>
        <w:t>2) отказывает в удовлетворении жалобы.</w:t>
      </w:r>
    </w:p>
    <w:p w:rsidR="00EF0461" w:rsidRPr="007A1F6E" w:rsidRDefault="00EF0461" w:rsidP="00EF0461">
      <w:pPr>
        <w:ind w:firstLine="851"/>
        <w:jc w:val="both"/>
        <w:rPr>
          <w:sz w:val="28"/>
          <w:szCs w:val="28"/>
        </w:rPr>
      </w:pPr>
      <w:r w:rsidRPr="007A1F6E">
        <w:rPr>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EF0461" w:rsidRPr="007A1F6E" w:rsidRDefault="00EF0461" w:rsidP="00EF0461">
      <w:pPr>
        <w:ind w:firstLine="851"/>
        <w:jc w:val="both"/>
        <w:rPr>
          <w:sz w:val="28"/>
          <w:szCs w:val="28"/>
        </w:rPr>
      </w:pPr>
      <w:r w:rsidRPr="007A1F6E">
        <w:rPr>
          <w:sz w:val="28"/>
          <w:szCs w:val="28"/>
        </w:rPr>
        <w:t>Письменный ответ, содержащий результаты рассмотрения жалобы, в том числе в случае отказа в рассмотрении с указанием причин отказа направляется не позднее дня, следующего за днем принятия решения. 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руководителя органа предоставляющего муниципальную услугу.</w:t>
      </w:r>
    </w:p>
    <w:p w:rsidR="00EF0461" w:rsidRPr="007A1F6E" w:rsidRDefault="00EF0461" w:rsidP="00EF0461">
      <w:pPr>
        <w:ind w:firstLine="851"/>
        <w:jc w:val="both"/>
        <w:rPr>
          <w:sz w:val="28"/>
          <w:szCs w:val="28"/>
        </w:rPr>
      </w:pPr>
      <w:r w:rsidRPr="007A1F6E">
        <w:rPr>
          <w:rFonts w:ascii="Calibri" w:eastAsia="Calibri" w:hAnsi="Calibri"/>
          <w:sz w:val="22"/>
          <w:szCs w:val="22"/>
          <w:lang w:eastAsia="en-US"/>
        </w:rPr>
        <w:t xml:space="preserve"> </w:t>
      </w:r>
      <w:r w:rsidRPr="007A1F6E">
        <w:rPr>
          <w:rFonts w:eastAsia="Calibri"/>
          <w:sz w:val="28"/>
          <w:szCs w:val="28"/>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6" w:anchor="dst100352" w:history="1">
        <w:r w:rsidRPr="007A1F6E">
          <w:rPr>
            <w:rFonts w:eastAsia="Calibri"/>
            <w:sz w:val="28"/>
            <w:szCs w:val="28"/>
            <w:lang w:eastAsia="en-US"/>
          </w:rPr>
          <w:t>частью 1.1 статьи 16</w:t>
        </w:r>
      </w:hyperlink>
      <w:r w:rsidRPr="007A1F6E">
        <w:rPr>
          <w:rFonts w:eastAsia="Calibri"/>
          <w:sz w:val="28"/>
          <w:szCs w:val="28"/>
          <w:lang w:eastAsia="en-US"/>
        </w:rPr>
        <w:t xml:space="preserve"> Федерального закона от 27.07.2010 № 210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F0461" w:rsidRPr="007A1F6E" w:rsidRDefault="00EF0461" w:rsidP="00EF0461">
      <w:pPr>
        <w:ind w:firstLine="851"/>
        <w:jc w:val="both"/>
        <w:rPr>
          <w:sz w:val="28"/>
          <w:szCs w:val="28"/>
        </w:rPr>
      </w:pPr>
      <w:r w:rsidRPr="007A1F6E">
        <w:rPr>
          <w:b/>
          <w:color w:val="000000"/>
          <w:sz w:val="28"/>
          <w:szCs w:val="28"/>
        </w:rPr>
        <w:t>5.8.</w:t>
      </w:r>
      <w:r w:rsidRPr="007A1F6E">
        <w:rPr>
          <w:bCs/>
          <w:color w:val="000000"/>
          <w:sz w:val="28"/>
          <w:szCs w:val="28"/>
        </w:rPr>
        <w:t xml:space="preserve"> </w:t>
      </w:r>
      <w:r w:rsidRPr="007A1F6E">
        <w:rPr>
          <w:sz w:val="28"/>
          <w:szCs w:val="28"/>
        </w:rPr>
        <w:t>Порядок информирования заявителя о результатах рассмотрения жалобы.</w:t>
      </w:r>
    </w:p>
    <w:p w:rsidR="00EF0461" w:rsidRPr="007A1F6E" w:rsidRDefault="00EF0461" w:rsidP="00EF0461">
      <w:pPr>
        <w:ind w:firstLine="851"/>
        <w:jc w:val="both"/>
        <w:rPr>
          <w:sz w:val="28"/>
          <w:szCs w:val="28"/>
        </w:rPr>
      </w:pPr>
      <w:r w:rsidRPr="007A1F6E">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EF0461" w:rsidRPr="007A1F6E" w:rsidRDefault="00EF0461" w:rsidP="00EF0461">
      <w:pPr>
        <w:ind w:firstLine="851"/>
        <w:jc w:val="both"/>
        <w:rPr>
          <w:sz w:val="28"/>
          <w:szCs w:val="28"/>
        </w:rPr>
      </w:pPr>
      <w:r w:rsidRPr="007A1F6E">
        <w:rPr>
          <w:sz w:val="28"/>
          <w:szCs w:val="28"/>
        </w:rPr>
        <w:t>В ответе по результатам рассмотрения жалобы указываются:</w:t>
      </w:r>
    </w:p>
    <w:p w:rsidR="00EF0461" w:rsidRPr="007A1F6E" w:rsidRDefault="00EF0461" w:rsidP="00EF0461">
      <w:pPr>
        <w:ind w:firstLine="851"/>
        <w:jc w:val="both"/>
        <w:rPr>
          <w:sz w:val="28"/>
          <w:szCs w:val="28"/>
        </w:rPr>
      </w:pPr>
      <w:r w:rsidRPr="007A1F6E">
        <w:rPr>
          <w:sz w:val="28"/>
          <w:szCs w:val="28"/>
        </w:rPr>
        <w:t>1) наименование органа, рассмотревшего жалобу, должность, фамилия, имя, отчество его должностного лица, принявшего решение по жалобе;</w:t>
      </w:r>
    </w:p>
    <w:p w:rsidR="00EF0461" w:rsidRPr="007A1F6E" w:rsidRDefault="00EF0461" w:rsidP="00EF0461">
      <w:pPr>
        <w:ind w:firstLine="851"/>
        <w:jc w:val="both"/>
        <w:rPr>
          <w:sz w:val="28"/>
          <w:szCs w:val="28"/>
        </w:rPr>
      </w:pPr>
      <w:r w:rsidRPr="007A1F6E">
        <w:rPr>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EF0461" w:rsidRPr="007A1F6E" w:rsidRDefault="00EF0461" w:rsidP="00EF0461">
      <w:pPr>
        <w:ind w:firstLine="851"/>
        <w:jc w:val="both"/>
        <w:rPr>
          <w:sz w:val="28"/>
          <w:szCs w:val="28"/>
        </w:rPr>
      </w:pPr>
      <w:r w:rsidRPr="007A1F6E">
        <w:rPr>
          <w:sz w:val="28"/>
          <w:szCs w:val="28"/>
        </w:rPr>
        <w:t>3) фамилия, имя, отчество (при наличии) или наименование заявителя;</w:t>
      </w:r>
    </w:p>
    <w:p w:rsidR="00EF0461" w:rsidRPr="007A1F6E" w:rsidRDefault="00EF0461" w:rsidP="00EF0461">
      <w:pPr>
        <w:ind w:firstLine="851"/>
        <w:jc w:val="both"/>
        <w:rPr>
          <w:sz w:val="28"/>
          <w:szCs w:val="28"/>
        </w:rPr>
      </w:pPr>
      <w:r w:rsidRPr="007A1F6E">
        <w:rPr>
          <w:sz w:val="28"/>
          <w:szCs w:val="28"/>
        </w:rPr>
        <w:t>4) основания для принятия решения по жалобе;</w:t>
      </w:r>
    </w:p>
    <w:p w:rsidR="00EF0461" w:rsidRPr="007A1F6E" w:rsidRDefault="00EF0461" w:rsidP="00EF0461">
      <w:pPr>
        <w:ind w:firstLine="851"/>
        <w:jc w:val="both"/>
        <w:rPr>
          <w:sz w:val="28"/>
          <w:szCs w:val="28"/>
        </w:rPr>
      </w:pPr>
      <w:r w:rsidRPr="007A1F6E">
        <w:rPr>
          <w:sz w:val="28"/>
          <w:szCs w:val="28"/>
        </w:rPr>
        <w:t>5) принятое по жалобе решение;</w:t>
      </w:r>
    </w:p>
    <w:p w:rsidR="00EF0461" w:rsidRPr="007A1F6E" w:rsidRDefault="00EF0461" w:rsidP="00EF0461">
      <w:pPr>
        <w:ind w:firstLine="851"/>
        <w:jc w:val="both"/>
        <w:rPr>
          <w:sz w:val="28"/>
          <w:szCs w:val="28"/>
        </w:rPr>
      </w:pPr>
      <w:r w:rsidRPr="007A1F6E">
        <w:rPr>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F0461" w:rsidRPr="007A1F6E" w:rsidRDefault="00EF0461" w:rsidP="00EF0461">
      <w:pPr>
        <w:ind w:firstLine="851"/>
        <w:jc w:val="both"/>
        <w:rPr>
          <w:sz w:val="28"/>
          <w:szCs w:val="28"/>
        </w:rPr>
      </w:pPr>
      <w:r w:rsidRPr="007A1F6E">
        <w:rPr>
          <w:sz w:val="28"/>
          <w:szCs w:val="28"/>
        </w:rPr>
        <w:t>7) сведения о порядке обжалования принятого по жалобе решения.</w:t>
      </w:r>
    </w:p>
    <w:p w:rsidR="00EF0461" w:rsidRPr="007A1F6E" w:rsidRDefault="00EF0461" w:rsidP="00EF0461">
      <w:pPr>
        <w:ind w:firstLine="851"/>
        <w:jc w:val="both"/>
        <w:rPr>
          <w:sz w:val="28"/>
          <w:szCs w:val="28"/>
        </w:rPr>
      </w:pPr>
      <w:r w:rsidRPr="007A1F6E">
        <w:rPr>
          <w:sz w:val="28"/>
          <w:szCs w:val="28"/>
        </w:rPr>
        <w:t>Ответ по результатам рассмотрения жалобы подписывается руководителем органа, предоставляющего муниципальную услугу.</w:t>
      </w:r>
    </w:p>
    <w:p w:rsidR="00EF0461" w:rsidRPr="007A1F6E" w:rsidRDefault="00EF0461" w:rsidP="00EF0461">
      <w:pPr>
        <w:shd w:val="clear" w:color="auto" w:fill="FFFFFF"/>
        <w:spacing w:before="14"/>
        <w:ind w:firstLine="851"/>
        <w:jc w:val="both"/>
        <w:rPr>
          <w:sz w:val="28"/>
          <w:szCs w:val="28"/>
        </w:rPr>
      </w:pPr>
      <w:r w:rsidRPr="007A1F6E">
        <w:rPr>
          <w:b/>
          <w:color w:val="000000"/>
          <w:sz w:val="28"/>
          <w:szCs w:val="28"/>
        </w:rPr>
        <w:t>5.9.</w:t>
      </w:r>
      <w:r w:rsidRPr="007A1F6E">
        <w:rPr>
          <w:bCs/>
          <w:color w:val="000000"/>
          <w:sz w:val="28"/>
          <w:szCs w:val="28"/>
        </w:rPr>
        <w:t xml:space="preserve"> </w:t>
      </w:r>
      <w:r w:rsidRPr="007A1F6E">
        <w:rPr>
          <w:sz w:val="28"/>
          <w:szCs w:val="28"/>
        </w:rPr>
        <w:t>Порядок обжалования решения по жалобе.</w:t>
      </w:r>
    </w:p>
    <w:p w:rsidR="00EF0461" w:rsidRPr="007A1F6E" w:rsidRDefault="00EF0461" w:rsidP="00EF0461">
      <w:pPr>
        <w:ind w:firstLine="851"/>
        <w:jc w:val="both"/>
        <w:rPr>
          <w:sz w:val="28"/>
          <w:szCs w:val="28"/>
        </w:rPr>
      </w:pPr>
      <w:r w:rsidRPr="007A1F6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 незамедлительно направляет соответствующие материалы в органы прокуратуры.</w:t>
      </w:r>
    </w:p>
    <w:p w:rsidR="00EF0461" w:rsidRPr="007A1F6E" w:rsidRDefault="00EF0461" w:rsidP="00EF0461">
      <w:pPr>
        <w:shd w:val="clear" w:color="auto" w:fill="FFFFFF"/>
        <w:spacing w:before="14"/>
        <w:ind w:firstLine="851"/>
        <w:jc w:val="both"/>
        <w:rPr>
          <w:sz w:val="28"/>
          <w:szCs w:val="28"/>
        </w:rPr>
      </w:pPr>
      <w:r w:rsidRPr="007A1F6E">
        <w:rPr>
          <w:b/>
          <w:bCs/>
          <w:sz w:val="28"/>
          <w:szCs w:val="28"/>
        </w:rPr>
        <w:t>5.10.</w:t>
      </w:r>
      <w:r w:rsidRPr="007A1F6E">
        <w:rPr>
          <w:sz w:val="28"/>
          <w:szCs w:val="28"/>
        </w:rPr>
        <w:t xml:space="preserve"> Право заявителя на получение информации и документов, необходимых для обоснования и рассмотрения жалобы.</w:t>
      </w:r>
    </w:p>
    <w:p w:rsidR="00EF0461" w:rsidRPr="007A1F6E" w:rsidRDefault="00EF0461" w:rsidP="00EF0461">
      <w:pPr>
        <w:shd w:val="clear" w:color="auto" w:fill="FFFFFF"/>
        <w:spacing w:before="14"/>
        <w:ind w:firstLine="851"/>
        <w:jc w:val="both"/>
        <w:rPr>
          <w:sz w:val="28"/>
          <w:szCs w:val="28"/>
        </w:rPr>
      </w:pPr>
      <w:r w:rsidRPr="007A1F6E">
        <w:rPr>
          <w:sz w:val="28"/>
          <w:szCs w:val="28"/>
        </w:rPr>
        <w:t>При рассмотрении жалобы заявитель имеет право:</w:t>
      </w:r>
    </w:p>
    <w:p w:rsidR="00EF0461" w:rsidRPr="007A1F6E" w:rsidRDefault="00EF0461" w:rsidP="00EF0461">
      <w:pPr>
        <w:shd w:val="clear" w:color="auto" w:fill="FFFFFF"/>
        <w:spacing w:before="14"/>
        <w:ind w:firstLine="851"/>
        <w:jc w:val="both"/>
        <w:rPr>
          <w:sz w:val="28"/>
          <w:szCs w:val="28"/>
        </w:rPr>
      </w:pPr>
      <w:r w:rsidRPr="007A1F6E">
        <w:rPr>
          <w:sz w:val="28"/>
          <w:szCs w:val="28"/>
        </w:rPr>
        <w:t>1) предъявлять дополнительные документы и материалы либо обращаться с просьбой об их истребовании, в том числе в электронном виде;</w:t>
      </w:r>
    </w:p>
    <w:p w:rsidR="00EF0461" w:rsidRPr="007A1F6E" w:rsidRDefault="00EF0461" w:rsidP="00EF0461">
      <w:pPr>
        <w:shd w:val="clear" w:color="auto" w:fill="FFFFFF"/>
        <w:spacing w:before="14"/>
        <w:ind w:firstLine="851"/>
        <w:jc w:val="both"/>
        <w:rPr>
          <w:sz w:val="28"/>
          <w:szCs w:val="28"/>
        </w:rPr>
      </w:pPr>
      <w:r w:rsidRPr="007A1F6E">
        <w:rPr>
          <w:sz w:val="28"/>
          <w:szCs w:val="28"/>
        </w:rPr>
        <w:t>2) знакомится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F0461" w:rsidRPr="007A1F6E" w:rsidRDefault="00EF0461" w:rsidP="00EF0461">
      <w:pPr>
        <w:shd w:val="clear" w:color="auto" w:fill="FFFFFF"/>
        <w:spacing w:before="14"/>
        <w:ind w:firstLine="851"/>
        <w:jc w:val="both"/>
        <w:rPr>
          <w:sz w:val="28"/>
          <w:szCs w:val="28"/>
        </w:rPr>
      </w:pPr>
      <w:r w:rsidRPr="007A1F6E">
        <w:rPr>
          <w:sz w:val="28"/>
          <w:szCs w:val="28"/>
        </w:rPr>
        <w:t>3) получать письменный ответ по существу поставленных в жалобе вопросов;</w:t>
      </w:r>
    </w:p>
    <w:p w:rsidR="00EF0461" w:rsidRPr="007A1F6E" w:rsidRDefault="00EF0461" w:rsidP="00EF0461">
      <w:pPr>
        <w:shd w:val="clear" w:color="auto" w:fill="FFFFFF"/>
        <w:spacing w:before="14"/>
        <w:ind w:firstLine="851"/>
        <w:jc w:val="both"/>
        <w:rPr>
          <w:sz w:val="28"/>
          <w:szCs w:val="28"/>
        </w:rPr>
      </w:pPr>
      <w:r w:rsidRPr="007A1F6E">
        <w:rPr>
          <w:sz w:val="28"/>
          <w:szCs w:val="28"/>
        </w:rPr>
        <w:t>4) обращаться с жалобой на принятое по жалобе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F0461" w:rsidRPr="007A1F6E" w:rsidRDefault="00EF0461" w:rsidP="00EF0461">
      <w:pPr>
        <w:shd w:val="clear" w:color="auto" w:fill="FFFFFF"/>
        <w:spacing w:before="14"/>
        <w:ind w:firstLine="851"/>
        <w:jc w:val="both"/>
        <w:rPr>
          <w:sz w:val="28"/>
          <w:szCs w:val="28"/>
        </w:rPr>
      </w:pPr>
      <w:r w:rsidRPr="007A1F6E">
        <w:rPr>
          <w:sz w:val="28"/>
          <w:szCs w:val="28"/>
        </w:rPr>
        <w:t>5) обращаться с заявлением о прекращении рассмотрении жалобы.</w:t>
      </w:r>
    </w:p>
    <w:p w:rsidR="00EF0461" w:rsidRPr="007A1F6E" w:rsidRDefault="00EF0461" w:rsidP="00EF0461">
      <w:pPr>
        <w:ind w:firstLine="851"/>
        <w:jc w:val="both"/>
        <w:rPr>
          <w:sz w:val="28"/>
          <w:szCs w:val="28"/>
        </w:rPr>
      </w:pPr>
      <w:r w:rsidRPr="007A1F6E">
        <w:rPr>
          <w:b/>
          <w:bCs/>
          <w:sz w:val="28"/>
          <w:szCs w:val="28"/>
        </w:rPr>
        <w:t>5.11.</w:t>
      </w:r>
      <w:r w:rsidRPr="007A1F6E">
        <w:rPr>
          <w:sz w:val="28"/>
          <w:szCs w:val="28"/>
        </w:rPr>
        <w:t xml:space="preserve"> Способы информирования заявителей о порядке подачи и рассмотрения жалобы.</w:t>
      </w:r>
    </w:p>
    <w:p w:rsidR="00EF0461" w:rsidRPr="007A1F6E" w:rsidRDefault="00EF0461" w:rsidP="00EF0461">
      <w:pPr>
        <w:spacing w:line="200" w:lineRule="atLeast"/>
        <w:ind w:firstLine="851"/>
        <w:jc w:val="both"/>
        <w:rPr>
          <w:sz w:val="28"/>
          <w:szCs w:val="28"/>
        </w:rPr>
      </w:pPr>
      <w:r w:rsidRPr="007A1F6E">
        <w:rPr>
          <w:sz w:val="28"/>
          <w:szCs w:val="28"/>
        </w:rPr>
        <w:t>Информация о порядке подачи и рассмотрения жалобы размещается на официальном сайте муниципального образования «</w:t>
      </w:r>
      <w:r w:rsidR="00BE6359">
        <w:rPr>
          <w:sz w:val="28"/>
          <w:szCs w:val="28"/>
        </w:rPr>
        <w:t>Грузиновское</w:t>
      </w:r>
      <w:r w:rsidR="00B40BEF">
        <w:rPr>
          <w:sz w:val="28"/>
          <w:szCs w:val="28"/>
        </w:rPr>
        <w:t xml:space="preserve"> сельское поселение</w:t>
      </w:r>
      <w:r w:rsidRPr="007A1F6E">
        <w:rPr>
          <w:sz w:val="28"/>
          <w:szCs w:val="28"/>
        </w:rPr>
        <w:t xml:space="preserve">» в информационно-телекоммуникационной сети «Интернет», </w:t>
      </w:r>
      <w:r w:rsidRPr="007A1F6E">
        <w:rPr>
          <w:color w:val="000000"/>
          <w:sz w:val="28"/>
          <w:szCs w:val="28"/>
        </w:rPr>
        <w:t xml:space="preserve">на </w:t>
      </w:r>
      <w:r w:rsidRPr="007A1F6E">
        <w:rPr>
          <w:sz w:val="28"/>
          <w:szCs w:val="28"/>
        </w:rPr>
        <w:t>региональном портале государственных и муниципальных услуг, на специальных информационных стендах в местах предоставления муниципальных услуг, а также может быть сообщена при личном приеме заявителя или по телефонам, указанным в пункте 1.3.2. настоящего Административного регламента</w:t>
      </w:r>
    </w:p>
    <w:p w:rsidR="00EE7B76" w:rsidRPr="007A1F6E" w:rsidRDefault="00EE7B76" w:rsidP="00A26EC3">
      <w:pPr>
        <w:spacing w:line="200" w:lineRule="atLeast"/>
        <w:ind w:left="5812"/>
        <w:jc w:val="center"/>
        <w:rPr>
          <w:sz w:val="28"/>
          <w:szCs w:val="28"/>
        </w:rPr>
      </w:pPr>
    </w:p>
    <w:p w:rsidR="00EE7B76" w:rsidRPr="007A1F6E" w:rsidRDefault="00EE7B76" w:rsidP="00A26EC3">
      <w:pPr>
        <w:ind w:left="5812"/>
        <w:jc w:val="center"/>
      </w:pPr>
    </w:p>
    <w:p w:rsidR="00EE7B76" w:rsidRPr="007A1F6E" w:rsidRDefault="00EE7B76" w:rsidP="00A26EC3">
      <w:pPr>
        <w:ind w:left="5812"/>
        <w:jc w:val="center"/>
      </w:pPr>
    </w:p>
    <w:p w:rsidR="00EE7B76" w:rsidRPr="007A1F6E" w:rsidRDefault="00EE7B76" w:rsidP="00A26EC3">
      <w:pPr>
        <w:tabs>
          <w:tab w:val="left" w:pos="9356"/>
        </w:tabs>
        <w:ind w:left="5812"/>
        <w:jc w:val="center"/>
      </w:pPr>
    </w:p>
    <w:p w:rsidR="00EE7B76" w:rsidRPr="007A1F6E" w:rsidRDefault="00EE7B76" w:rsidP="00A26EC3">
      <w:pPr>
        <w:tabs>
          <w:tab w:val="left" w:pos="9356"/>
        </w:tabs>
        <w:ind w:left="5812"/>
        <w:jc w:val="center"/>
      </w:pPr>
    </w:p>
    <w:p w:rsidR="00A26EC3" w:rsidRPr="007A1F6E" w:rsidRDefault="00A26EC3" w:rsidP="00A26EC3">
      <w:pPr>
        <w:tabs>
          <w:tab w:val="left" w:pos="9356"/>
        </w:tabs>
        <w:ind w:left="5812"/>
        <w:jc w:val="center"/>
      </w:pPr>
    </w:p>
    <w:p w:rsidR="00A26EC3" w:rsidRPr="007A1F6E" w:rsidRDefault="00A26EC3" w:rsidP="00A26EC3">
      <w:pPr>
        <w:tabs>
          <w:tab w:val="left" w:pos="9356"/>
        </w:tabs>
        <w:ind w:left="5812"/>
        <w:jc w:val="center"/>
      </w:pPr>
    </w:p>
    <w:p w:rsidR="00A26EC3" w:rsidRPr="007A1F6E" w:rsidRDefault="00A26EC3" w:rsidP="00A26EC3">
      <w:pPr>
        <w:tabs>
          <w:tab w:val="left" w:pos="9356"/>
        </w:tabs>
        <w:ind w:left="5812"/>
        <w:jc w:val="center"/>
      </w:pPr>
    </w:p>
    <w:p w:rsidR="00A26EC3" w:rsidRPr="007A1F6E" w:rsidRDefault="00A26EC3" w:rsidP="00A26EC3">
      <w:pPr>
        <w:tabs>
          <w:tab w:val="left" w:pos="9356"/>
        </w:tabs>
        <w:ind w:left="5812"/>
        <w:jc w:val="center"/>
      </w:pPr>
    </w:p>
    <w:p w:rsidR="00A26EC3" w:rsidRPr="007A1F6E" w:rsidRDefault="00A26EC3" w:rsidP="00A26EC3">
      <w:pPr>
        <w:tabs>
          <w:tab w:val="left" w:pos="9356"/>
        </w:tabs>
        <w:ind w:left="5812"/>
        <w:jc w:val="center"/>
      </w:pPr>
    </w:p>
    <w:p w:rsidR="00A26EC3" w:rsidRPr="007A1F6E" w:rsidRDefault="00A26EC3" w:rsidP="00A26EC3">
      <w:pPr>
        <w:tabs>
          <w:tab w:val="left" w:pos="9356"/>
        </w:tabs>
        <w:ind w:left="5812"/>
        <w:jc w:val="center"/>
      </w:pPr>
    </w:p>
    <w:p w:rsidR="00A26EC3" w:rsidRPr="007A1F6E" w:rsidRDefault="00A26EC3" w:rsidP="00A26EC3">
      <w:pPr>
        <w:tabs>
          <w:tab w:val="left" w:pos="9356"/>
        </w:tabs>
        <w:ind w:left="5812"/>
        <w:jc w:val="center"/>
      </w:pPr>
    </w:p>
    <w:p w:rsidR="00A26EC3" w:rsidRPr="007A1F6E" w:rsidRDefault="00A26EC3" w:rsidP="00A26EC3">
      <w:pPr>
        <w:tabs>
          <w:tab w:val="left" w:pos="9356"/>
        </w:tabs>
        <w:ind w:left="5812"/>
        <w:jc w:val="center"/>
      </w:pPr>
    </w:p>
    <w:p w:rsidR="00A26EC3" w:rsidRPr="007A1F6E" w:rsidRDefault="00A26EC3" w:rsidP="00A26EC3">
      <w:pPr>
        <w:tabs>
          <w:tab w:val="left" w:pos="9356"/>
        </w:tabs>
        <w:ind w:left="5812"/>
        <w:jc w:val="center"/>
      </w:pPr>
    </w:p>
    <w:p w:rsidR="00EE7B76" w:rsidRPr="007A1F6E" w:rsidRDefault="00EE7B76" w:rsidP="00A26EC3">
      <w:pPr>
        <w:tabs>
          <w:tab w:val="left" w:pos="9356"/>
        </w:tabs>
        <w:ind w:left="5812"/>
        <w:jc w:val="center"/>
      </w:pPr>
    </w:p>
    <w:p w:rsidR="0000263E" w:rsidRDefault="0000263E"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pPr>
    </w:p>
    <w:p w:rsidR="001B681D" w:rsidRDefault="001B681D" w:rsidP="00A26EC3">
      <w:pPr>
        <w:tabs>
          <w:tab w:val="left" w:pos="9356"/>
        </w:tabs>
        <w:ind w:left="5812"/>
        <w:jc w:val="center"/>
        <w:rPr>
          <w:lang w:val="en-US"/>
        </w:rPr>
      </w:pPr>
    </w:p>
    <w:p w:rsidR="00BE6359" w:rsidRDefault="00BE6359" w:rsidP="00A26EC3">
      <w:pPr>
        <w:tabs>
          <w:tab w:val="left" w:pos="9356"/>
        </w:tabs>
        <w:ind w:left="5812"/>
        <w:jc w:val="center"/>
        <w:rPr>
          <w:lang w:val="en-US"/>
        </w:rPr>
      </w:pPr>
    </w:p>
    <w:p w:rsidR="00BE6359" w:rsidRDefault="00BE6359" w:rsidP="00A26EC3">
      <w:pPr>
        <w:tabs>
          <w:tab w:val="left" w:pos="9356"/>
        </w:tabs>
        <w:ind w:left="5812"/>
        <w:jc w:val="center"/>
        <w:rPr>
          <w:lang w:val="en-US"/>
        </w:rPr>
      </w:pPr>
    </w:p>
    <w:p w:rsidR="00BE6359" w:rsidRPr="00BE6359" w:rsidRDefault="00BE6359" w:rsidP="00A26EC3">
      <w:pPr>
        <w:tabs>
          <w:tab w:val="left" w:pos="9356"/>
        </w:tabs>
        <w:ind w:left="5812"/>
        <w:jc w:val="center"/>
        <w:rPr>
          <w:lang w:val="en-US"/>
        </w:rPr>
      </w:pPr>
    </w:p>
    <w:p w:rsidR="00FB5FA0" w:rsidRPr="007A1F6E" w:rsidRDefault="00FB5FA0" w:rsidP="00A26EC3">
      <w:pPr>
        <w:ind w:left="5812"/>
        <w:jc w:val="center"/>
        <w:rPr>
          <w:color w:val="00000A"/>
          <w:sz w:val="24"/>
          <w:szCs w:val="24"/>
        </w:rPr>
      </w:pPr>
      <w:r w:rsidRPr="007A1F6E">
        <w:rPr>
          <w:color w:val="00000A"/>
          <w:sz w:val="24"/>
          <w:szCs w:val="24"/>
        </w:rPr>
        <w:t xml:space="preserve">Приложение № </w:t>
      </w:r>
      <w:r w:rsidR="00BC6F35" w:rsidRPr="007A1F6E">
        <w:rPr>
          <w:color w:val="00000A"/>
          <w:sz w:val="24"/>
          <w:szCs w:val="24"/>
        </w:rPr>
        <w:t>1</w:t>
      </w:r>
    </w:p>
    <w:p w:rsidR="00FB5FA0" w:rsidRPr="007A1F6E" w:rsidRDefault="00FB5FA0" w:rsidP="00A26EC3">
      <w:pPr>
        <w:ind w:left="5812"/>
        <w:jc w:val="center"/>
        <w:rPr>
          <w:color w:val="00000A"/>
          <w:sz w:val="24"/>
          <w:szCs w:val="24"/>
        </w:rPr>
      </w:pPr>
      <w:r w:rsidRPr="007A1F6E">
        <w:rPr>
          <w:color w:val="00000A"/>
          <w:sz w:val="24"/>
          <w:szCs w:val="24"/>
        </w:rPr>
        <w:t>к административному регламенту предоставления муниципальной услуги «</w:t>
      </w:r>
      <w:bookmarkStart w:id="3" w:name="_Hlk63069105"/>
      <w:r w:rsidR="00B825CC" w:rsidRPr="007A1F6E">
        <w:rPr>
          <w:color w:val="00000A"/>
          <w:sz w:val="24"/>
          <w:szCs w:val="24"/>
        </w:rPr>
        <w:t>Согласование схем расположения объектов газоснабжения, используемых для обеспечения населения газом</w:t>
      </w:r>
      <w:bookmarkEnd w:id="3"/>
      <w:r w:rsidRPr="007A1F6E">
        <w:rPr>
          <w:color w:val="00000A"/>
          <w:sz w:val="24"/>
          <w:szCs w:val="24"/>
        </w:rPr>
        <w:t>»</w:t>
      </w:r>
    </w:p>
    <w:p w:rsidR="00FB5FA0" w:rsidRPr="007A1F6E" w:rsidRDefault="00FB5FA0" w:rsidP="00A26EC3">
      <w:pPr>
        <w:ind w:left="5812"/>
        <w:jc w:val="center"/>
        <w:rPr>
          <w:color w:val="00000A"/>
          <w:sz w:val="28"/>
          <w:szCs w:val="28"/>
        </w:rPr>
      </w:pPr>
    </w:p>
    <w:p w:rsidR="00FB5FA0" w:rsidRPr="007A1F6E" w:rsidRDefault="00FB5FA0" w:rsidP="00A26EC3">
      <w:pPr>
        <w:ind w:left="5812"/>
        <w:jc w:val="center"/>
        <w:rPr>
          <w:color w:val="00000A"/>
          <w:sz w:val="28"/>
          <w:szCs w:val="28"/>
        </w:rPr>
      </w:pPr>
    </w:p>
    <w:p w:rsidR="00FB5FA0" w:rsidRPr="007A1F6E" w:rsidRDefault="00FB5FA0" w:rsidP="00FB5FA0">
      <w:pPr>
        <w:jc w:val="center"/>
        <w:rPr>
          <w:b/>
          <w:color w:val="00000A"/>
          <w:sz w:val="28"/>
          <w:szCs w:val="28"/>
        </w:rPr>
      </w:pPr>
      <w:r w:rsidRPr="007A1F6E">
        <w:rPr>
          <w:b/>
          <w:color w:val="00000A"/>
          <w:sz w:val="28"/>
          <w:szCs w:val="28"/>
        </w:rPr>
        <w:t>БЛОК-СХЕМА</w:t>
      </w:r>
    </w:p>
    <w:p w:rsidR="00FB5FA0" w:rsidRPr="007A1F6E" w:rsidRDefault="00FB5FA0" w:rsidP="00FB5FA0">
      <w:pPr>
        <w:jc w:val="center"/>
        <w:rPr>
          <w:b/>
          <w:color w:val="00000A"/>
          <w:sz w:val="28"/>
          <w:szCs w:val="28"/>
        </w:rPr>
      </w:pPr>
      <w:r w:rsidRPr="007A1F6E">
        <w:rPr>
          <w:b/>
          <w:color w:val="00000A"/>
          <w:sz w:val="28"/>
          <w:szCs w:val="28"/>
        </w:rPr>
        <w:t>предоставления муниципальной услуги «</w:t>
      </w:r>
      <w:r w:rsidR="00B825CC" w:rsidRPr="007A1F6E">
        <w:rPr>
          <w:b/>
          <w:color w:val="00000A"/>
          <w:sz w:val="28"/>
          <w:szCs w:val="28"/>
        </w:rPr>
        <w:t>Согласование схем расположения объектов газоснабжения, используемых для обеспечения населения газом</w:t>
      </w:r>
      <w:r w:rsidRPr="007A1F6E">
        <w:rPr>
          <w:b/>
          <w:color w:val="00000A"/>
          <w:sz w:val="28"/>
          <w:szCs w:val="28"/>
        </w:rPr>
        <w:t>»</w:t>
      </w:r>
    </w:p>
    <w:p w:rsidR="00FB5FA0" w:rsidRPr="007A1F6E" w:rsidRDefault="00FB5FA0" w:rsidP="00FB5FA0">
      <w:pPr>
        <w:jc w:val="center"/>
        <w:rPr>
          <w:b/>
          <w:color w:val="00000A"/>
          <w:sz w:val="28"/>
          <w:szCs w:val="28"/>
        </w:rPr>
      </w:pPr>
    </w:p>
    <w:p w:rsidR="00FB5FA0" w:rsidRPr="007A1F6E" w:rsidRDefault="00FB5FA0" w:rsidP="00FB5FA0">
      <w:pPr>
        <w:jc w:val="center"/>
        <w:rPr>
          <w:b/>
          <w:color w:val="00000A"/>
          <w:sz w:val="28"/>
          <w:szCs w:val="28"/>
        </w:rPr>
      </w:pPr>
    </w:p>
    <w:p w:rsidR="00FB5FA0" w:rsidRPr="007A1F6E" w:rsidRDefault="00FB5FA0" w:rsidP="00FB5FA0">
      <w:pPr>
        <w:jc w:val="center"/>
        <w:rPr>
          <w:color w:val="00000A"/>
          <w:sz w:val="28"/>
          <w:szCs w:val="28"/>
        </w:rPr>
      </w:pPr>
      <w:r w:rsidRPr="007A1F6E">
        <w:rPr>
          <w:noProof/>
        </w:rPr>
      </w:r>
      <w:r w:rsidRPr="007A1F6E">
        <w:pict>
          <v:group id="Группа 1" o:spid="_x0000_s1055" style="width:449.95pt;height:391.2pt;mso-position-horizontal-relative:char;mso-position-vertical-relative:line" coordsize="8998,7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">
            <v:rect id="Rectangle 3" o:spid="_x0000_s1056" style="position:absolute;width:8998;height:77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" filled="f" stroked="f">
              <v:stroke joinstyle="round"/>
            </v:rect>
            <v:shapetype id="_x0000_t202" coordsize="21600,21600" o:spt="202" path="m,l,21600r21600,l21600,xe">
              <v:stroke joinstyle="miter"/>
              <v:path gradientshapeok="t" o:connecttype="rect"/>
            </v:shapetype>
            <v:shape id="Text Box 4" o:spid="_x0000_s1057" type="#_x0000_t202" style="position:absolute;left:359;top:178;width:8459;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" strokeweight=".26mm">
              <v:textbox>
                <w:txbxContent>
                  <w:p w:rsidR="00FB5FA0" w:rsidRDefault="00FB5FA0" w:rsidP="00FB5FA0">
                    <w:pPr>
                      <w:jc w:val="center"/>
                      <w:rPr>
                        <w:sz w:val="28"/>
                        <w:szCs w:val="28"/>
                      </w:rPr>
                    </w:pPr>
                    <w:r>
                      <w:rPr>
                        <w:sz w:val="28"/>
                        <w:szCs w:val="28"/>
                      </w:rPr>
                      <w:t xml:space="preserve">Начало предоставления муниципальной услуги: обращение заявителя в Администрацию </w:t>
                    </w:r>
                    <w:r w:rsidR="00BE6359">
                      <w:rPr>
                        <w:sz w:val="28"/>
                        <w:szCs w:val="28"/>
                      </w:rPr>
                      <w:t>Грузиновского</w:t>
                    </w:r>
                    <w:r>
                      <w:rPr>
                        <w:sz w:val="28"/>
                        <w:szCs w:val="28"/>
                      </w:rPr>
                      <w:t xml:space="preserve"> сельского поселения </w:t>
                    </w:r>
                  </w:p>
                </w:txbxContent>
              </v:textbox>
            </v:shape>
            <v:shape id="Text Box 5" o:spid="_x0000_s1058" type="#_x0000_t202" style="position:absolute;left:359;top:1798;width:8459;height: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" strokeweight=".26mm">
              <v:textbox>
                <w:txbxContent>
                  <w:p w:rsidR="00FB5FA0" w:rsidRDefault="00FB5FA0" w:rsidP="00FB5FA0">
                    <w:pPr>
                      <w:jc w:val="center"/>
                      <w:rPr>
                        <w:sz w:val="28"/>
                        <w:szCs w:val="28"/>
                      </w:rPr>
                    </w:pPr>
                    <w:r>
                      <w:rPr>
                        <w:sz w:val="28"/>
                        <w:szCs w:val="28"/>
                      </w:rPr>
                      <w:t>Предоставление документов, удостоверяющих личность</w:t>
                    </w:r>
                  </w:p>
                </w:txbxContent>
              </v:textbox>
            </v:shape>
            <v:shape id="Text Box 6" o:spid="_x0000_s1059" type="#_x0000_t202" style="position:absolute;left:359;top:3238;width:8459;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" strokeweight=".26mm">
              <v:textbox>
                <w:txbxContent>
                  <w:p w:rsidR="00FB5FA0" w:rsidRDefault="00FB5FA0" w:rsidP="00FB5FA0">
                    <w:pPr>
                      <w:jc w:val="center"/>
                      <w:rPr>
                        <w:sz w:val="28"/>
                        <w:szCs w:val="28"/>
                      </w:rPr>
                    </w:pPr>
                    <w:r>
                      <w:rPr>
                        <w:sz w:val="28"/>
                        <w:szCs w:val="28"/>
                      </w:rPr>
                      <w:t>Исполнение муниципальной услуг:</w:t>
                    </w:r>
                  </w:p>
                  <w:p w:rsidR="00FB5FA0" w:rsidRDefault="00FB5FA0" w:rsidP="00FB5FA0">
                    <w:pPr>
                      <w:jc w:val="center"/>
                      <w:rPr>
                        <w:sz w:val="28"/>
                        <w:szCs w:val="28"/>
                      </w:rPr>
                    </w:pPr>
                    <w:r>
                      <w:rPr>
                        <w:sz w:val="28"/>
                        <w:szCs w:val="28"/>
                      </w:rPr>
                      <w:t>- регистрации заявителя;</w:t>
                    </w:r>
                  </w:p>
                </w:txbxContent>
              </v:textbox>
            </v:shape>
            <v:shape id="Text Box 7" o:spid="_x0000_s1060" type="#_x0000_t202" style="position:absolute;left:359;top:4679;width:8459;height: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" strokeweight=".26mm">
              <v:textbox>
                <w:txbxContent>
                  <w:p w:rsidR="00FB5FA0" w:rsidRDefault="00FB5FA0" w:rsidP="00FB5FA0">
                    <w:pPr>
                      <w:jc w:val="center"/>
                      <w:rPr>
                        <w:sz w:val="28"/>
                        <w:szCs w:val="28"/>
                      </w:rPr>
                    </w:pPr>
                    <w:r>
                      <w:rPr>
                        <w:sz w:val="28"/>
                        <w:szCs w:val="28"/>
                      </w:rPr>
                      <w:t>Должностное лицо уведомляет заявителя о наличии препятствий для предоставления услуги, объясняет заявителю содержание</w:t>
                    </w:r>
                  </w:p>
                </w:txbxContent>
              </v:textbox>
            </v:shape>
            <v:shape id="Text Box 8" o:spid="_x0000_s1061" type="#_x0000_t202" style="position:absolute;left:359;top:5940;width:8459;height:18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" strokeweight=".26mm">
              <v:textbox>
                <w:txbxContent>
                  <w:p w:rsidR="00FB5FA0" w:rsidRDefault="00FB5FA0" w:rsidP="00FB5FA0">
                    <w:pPr>
                      <w:jc w:val="center"/>
                      <w:rPr>
                        <w:sz w:val="28"/>
                        <w:szCs w:val="28"/>
                      </w:rPr>
                    </w:pPr>
                    <w:r>
                      <w:rPr>
                        <w:sz w:val="28"/>
                        <w:szCs w:val="28"/>
                      </w:rPr>
                      <w:t>Окончание исполнения муниципальной услуги: выдача согласованных схем расположения объектов газоснабжения, либо мотивированного отказа в предоставлении муниципальной услуги</w:t>
                    </w:r>
                  </w:p>
                </w:txbxContent>
              </v:textbox>
            </v:shape>
            <v:line id="Line 9" o:spid="_x0000_s1062" style="position:absolute;visibility:visible" from="4139,1259" to="413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" strokeweight=".26mm">
              <v:stroke endarrow="block" joinstyle="miter"/>
            </v:line>
            <v:line id="Line 10" o:spid="_x0000_s1063" style="position:absolute;visibility:visible" from="4139,2699" to="4139,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" strokeweight=".26mm">
              <v:stroke endarrow="block" joinstyle="miter"/>
            </v:line>
            <v:line id="Line 11" o:spid="_x0000_s1064" style="position:absolute;visibility:visible" from="4139,4319" to="4139,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" strokeweight=".26mm">
              <v:stroke endarrow="block" joinstyle="miter"/>
            </v:line>
            <v:line id="Line 12" o:spid="_x0000_s1065" style="position:absolute;visibility:visible" from="4139,5580" to="4139,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" strokeweight=".26mm">
              <v:stroke endarrow="block" joinstyle="miter"/>
            </v:line>
            <w10:anchorlock/>
          </v:group>
        </w:pict>
      </w:r>
    </w:p>
    <w:p w:rsidR="00FB5FA0" w:rsidRPr="007A1F6E" w:rsidRDefault="00FB5FA0" w:rsidP="00FB5FA0">
      <w:pPr>
        <w:jc w:val="center"/>
        <w:rPr>
          <w:color w:val="00000A"/>
          <w:sz w:val="28"/>
          <w:szCs w:val="28"/>
        </w:rPr>
      </w:pPr>
    </w:p>
    <w:p w:rsidR="00FB5FA0" w:rsidRPr="007A1F6E" w:rsidRDefault="00FB5FA0" w:rsidP="00FB5FA0">
      <w:pPr>
        <w:sectPr w:rsidR="00FB5FA0" w:rsidRPr="007A1F6E" w:rsidSect="00E63336">
          <w:headerReference w:type="default" r:id="rId17"/>
          <w:pgSz w:w="11906" w:h="16838"/>
          <w:pgMar w:top="708" w:right="850" w:bottom="1134" w:left="1134" w:header="720" w:footer="720" w:gutter="0"/>
          <w:cols w:space="720"/>
          <w:docGrid w:linePitch="360"/>
        </w:sectPr>
      </w:pPr>
    </w:p>
    <w:p w:rsidR="00FB5FA0" w:rsidRPr="007A1F6E" w:rsidRDefault="00FB5FA0" w:rsidP="00A26EC3">
      <w:pPr>
        <w:ind w:left="5812"/>
        <w:jc w:val="center"/>
        <w:rPr>
          <w:color w:val="00000A"/>
          <w:sz w:val="24"/>
          <w:szCs w:val="24"/>
        </w:rPr>
      </w:pPr>
      <w:r w:rsidRPr="007A1F6E">
        <w:rPr>
          <w:color w:val="00000A"/>
          <w:sz w:val="24"/>
          <w:szCs w:val="24"/>
        </w:rPr>
        <w:t xml:space="preserve">Приложение № </w:t>
      </w:r>
      <w:r w:rsidR="00BC6F35" w:rsidRPr="007A1F6E">
        <w:rPr>
          <w:color w:val="00000A"/>
          <w:sz w:val="24"/>
          <w:szCs w:val="24"/>
        </w:rPr>
        <w:t>2</w:t>
      </w:r>
    </w:p>
    <w:p w:rsidR="00FB5FA0" w:rsidRPr="007A1F6E" w:rsidRDefault="00FB5FA0" w:rsidP="00A26EC3">
      <w:pPr>
        <w:ind w:left="5812"/>
        <w:jc w:val="center"/>
        <w:rPr>
          <w:color w:val="00000A"/>
          <w:sz w:val="24"/>
          <w:szCs w:val="24"/>
        </w:rPr>
      </w:pPr>
      <w:r w:rsidRPr="007A1F6E">
        <w:rPr>
          <w:color w:val="00000A"/>
          <w:sz w:val="24"/>
          <w:szCs w:val="24"/>
        </w:rPr>
        <w:t>к административному регламенту предоставления муниципальной услуги «</w:t>
      </w:r>
      <w:r w:rsidR="00B825CC" w:rsidRPr="007A1F6E">
        <w:rPr>
          <w:color w:val="00000A"/>
          <w:sz w:val="24"/>
          <w:szCs w:val="24"/>
        </w:rPr>
        <w:t>Согласование схем расположения объектов газоснабжения, используемых для обеспечения населения газом</w:t>
      </w:r>
      <w:r w:rsidRPr="007A1F6E">
        <w:rPr>
          <w:color w:val="00000A"/>
          <w:sz w:val="24"/>
          <w:szCs w:val="24"/>
        </w:rPr>
        <w:t>»</w:t>
      </w:r>
    </w:p>
    <w:p w:rsidR="00FB5FA0" w:rsidRPr="007A1F6E" w:rsidRDefault="00FB5FA0" w:rsidP="00A26EC3">
      <w:pPr>
        <w:ind w:left="5812" w:right="-1"/>
        <w:jc w:val="center"/>
        <w:rPr>
          <w:color w:val="00000A"/>
          <w:sz w:val="28"/>
          <w:szCs w:val="28"/>
        </w:rPr>
      </w:pPr>
    </w:p>
    <w:p w:rsidR="00FB5FA0" w:rsidRPr="007A1F6E" w:rsidRDefault="00FB5FA0" w:rsidP="00FB5FA0">
      <w:pPr>
        <w:ind w:right="-1"/>
        <w:jc w:val="center"/>
        <w:rPr>
          <w:color w:val="00000A"/>
          <w:sz w:val="28"/>
          <w:szCs w:val="28"/>
        </w:rPr>
      </w:pPr>
    </w:p>
    <w:p w:rsidR="00FB5FA0" w:rsidRPr="007A1F6E" w:rsidRDefault="00FB5FA0" w:rsidP="00FB5FA0">
      <w:pPr>
        <w:ind w:left="3540" w:right="-1"/>
        <w:rPr>
          <w:color w:val="00000A"/>
          <w:sz w:val="28"/>
          <w:szCs w:val="28"/>
        </w:rPr>
      </w:pPr>
      <w:r w:rsidRPr="007A1F6E">
        <w:rPr>
          <w:color w:val="00000A"/>
          <w:sz w:val="28"/>
          <w:szCs w:val="28"/>
        </w:rPr>
        <w:t xml:space="preserve">Главе Администрации </w:t>
      </w:r>
      <w:r w:rsidR="00BE6359">
        <w:rPr>
          <w:color w:val="00000A"/>
          <w:sz w:val="28"/>
          <w:szCs w:val="28"/>
        </w:rPr>
        <w:t>Грузиновского</w:t>
      </w:r>
      <w:r w:rsidRPr="007A1F6E">
        <w:rPr>
          <w:color w:val="00000A"/>
          <w:sz w:val="28"/>
          <w:szCs w:val="28"/>
        </w:rPr>
        <w:t xml:space="preserve"> сельского поселения</w:t>
      </w:r>
    </w:p>
    <w:p w:rsidR="008D29AF" w:rsidRDefault="00FB5FA0" w:rsidP="00FB5FA0">
      <w:pPr>
        <w:ind w:left="3540" w:right="-1"/>
        <w:rPr>
          <w:color w:val="00000A"/>
          <w:sz w:val="28"/>
          <w:szCs w:val="28"/>
        </w:rPr>
      </w:pPr>
      <w:r w:rsidRPr="007A1F6E">
        <w:rPr>
          <w:color w:val="00000A"/>
          <w:sz w:val="28"/>
          <w:szCs w:val="28"/>
        </w:rPr>
        <w:t>_________________________________________</w:t>
      </w:r>
    </w:p>
    <w:p w:rsidR="008D29AF" w:rsidRDefault="008D29AF" w:rsidP="00FB5FA0">
      <w:pPr>
        <w:ind w:left="3540" w:right="-1"/>
        <w:rPr>
          <w:color w:val="00000A"/>
          <w:sz w:val="28"/>
          <w:szCs w:val="28"/>
        </w:rPr>
      </w:pPr>
    </w:p>
    <w:p w:rsidR="00FB5FA0" w:rsidRPr="007A1F6E" w:rsidRDefault="00FB5FA0" w:rsidP="00FB5FA0">
      <w:pPr>
        <w:ind w:left="3540" w:right="-1"/>
        <w:rPr>
          <w:color w:val="00000A"/>
          <w:sz w:val="28"/>
          <w:szCs w:val="28"/>
        </w:rPr>
      </w:pPr>
      <w:r w:rsidRPr="007A1F6E">
        <w:rPr>
          <w:color w:val="00000A"/>
          <w:sz w:val="28"/>
          <w:szCs w:val="28"/>
        </w:rPr>
        <w:t>от ______________________________________</w:t>
      </w:r>
    </w:p>
    <w:p w:rsidR="00FB5FA0" w:rsidRPr="007A1F6E" w:rsidRDefault="00FB5FA0" w:rsidP="00FB5FA0">
      <w:pPr>
        <w:ind w:left="3540"/>
        <w:jc w:val="both"/>
        <w:rPr>
          <w:color w:val="00000A"/>
          <w:szCs w:val="28"/>
        </w:rPr>
      </w:pPr>
      <w:r w:rsidRPr="007A1F6E">
        <w:rPr>
          <w:color w:val="00000A"/>
          <w:szCs w:val="28"/>
        </w:rPr>
        <w:t xml:space="preserve"> (указать наименование заявителя (для юридических лиц), Ф.И.О. (для   физических лиц и индивидуальных предпринимателей)</w:t>
      </w:r>
    </w:p>
    <w:p w:rsidR="00FB5FA0" w:rsidRPr="007A1F6E" w:rsidRDefault="00FB5FA0" w:rsidP="00FB5FA0">
      <w:pPr>
        <w:tabs>
          <w:tab w:val="left" w:pos="2835"/>
        </w:tabs>
        <w:ind w:left="3540"/>
        <w:jc w:val="right"/>
        <w:rPr>
          <w:color w:val="00000A"/>
          <w:sz w:val="28"/>
          <w:szCs w:val="28"/>
        </w:rPr>
      </w:pPr>
      <w:r w:rsidRPr="007A1F6E">
        <w:rPr>
          <w:color w:val="00000A"/>
          <w:sz w:val="28"/>
          <w:szCs w:val="28"/>
        </w:rPr>
        <w:t>_________________________________________</w:t>
      </w:r>
    </w:p>
    <w:p w:rsidR="00FB5FA0" w:rsidRPr="007A1F6E" w:rsidRDefault="00FB5FA0" w:rsidP="00FB5FA0">
      <w:pPr>
        <w:tabs>
          <w:tab w:val="left" w:pos="2835"/>
        </w:tabs>
        <w:ind w:left="3540"/>
        <w:jc w:val="right"/>
        <w:rPr>
          <w:color w:val="00000A"/>
          <w:sz w:val="28"/>
          <w:szCs w:val="28"/>
        </w:rPr>
      </w:pPr>
      <w:r w:rsidRPr="007A1F6E">
        <w:rPr>
          <w:color w:val="00000A"/>
          <w:sz w:val="28"/>
          <w:szCs w:val="28"/>
        </w:rPr>
        <w:t>__________________________________________________________________________________</w:t>
      </w:r>
    </w:p>
    <w:p w:rsidR="00FB5FA0" w:rsidRPr="007A1F6E" w:rsidRDefault="00FB5FA0" w:rsidP="00FB5FA0">
      <w:pPr>
        <w:tabs>
          <w:tab w:val="left" w:pos="2835"/>
        </w:tabs>
        <w:ind w:left="3540"/>
        <w:rPr>
          <w:color w:val="00000A"/>
          <w:szCs w:val="28"/>
        </w:rPr>
      </w:pPr>
      <w:r w:rsidRPr="007A1F6E">
        <w:rPr>
          <w:color w:val="00000A"/>
          <w:szCs w:val="28"/>
        </w:rPr>
        <w:t>(указать адрес, телефон (факс), электронная почта и иные реквизиты,   позволяющие осуществлять   взаимодействие с заявителем)</w:t>
      </w:r>
    </w:p>
    <w:p w:rsidR="00FB5FA0" w:rsidRPr="007A1F6E" w:rsidRDefault="00FB5FA0" w:rsidP="00FB5FA0">
      <w:pPr>
        <w:ind w:firstLine="709"/>
        <w:jc w:val="center"/>
        <w:rPr>
          <w:b/>
          <w:color w:val="00000A"/>
          <w:sz w:val="28"/>
          <w:szCs w:val="28"/>
        </w:rPr>
      </w:pPr>
    </w:p>
    <w:p w:rsidR="00FB5FA0" w:rsidRPr="007A1F6E" w:rsidRDefault="00FB5FA0" w:rsidP="00FB5FA0">
      <w:pPr>
        <w:ind w:firstLine="709"/>
        <w:jc w:val="center"/>
        <w:rPr>
          <w:b/>
          <w:color w:val="00000A"/>
          <w:sz w:val="28"/>
          <w:szCs w:val="28"/>
        </w:rPr>
      </w:pPr>
      <w:r w:rsidRPr="007A1F6E">
        <w:rPr>
          <w:b/>
          <w:color w:val="00000A"/>
          <w:sz w:val="28"/>
          <w:szCs w:val="28"/>
        </w:rPr>
        <w:t>Заявление</w:t>
      </w:r>
    </w:p>
    <w:p w:rsidR="00FB5FA0" w:rsidRPr="007A1F6E" w:rsidRDefault="00FB5FA0" w:rsidP="00FB5FA0">
      <w:pPr>
        <w:ind w:firstLine="709"/>
        <w:jc w:val="center"/>
        <w:rPr>
          <w:rFonts w:eastAsia="PMingLiU"/>
          <w:b/>
          <w:bCs/>
          <w:color w:val="00000A"/>
          <w:sz w:val="28"/>
          <w:szCs w:val="28"/>
        </w:rPr>
      </w:pPr>
      <w:r w:rsidRPr="007A1F6E">
        <w:rPr>
          <w:rFonts w:eastAsia="PMingLiU"/>
          <w:b/>
          <w:bCs/>
          <w:color w:val="00000A"/>
          <w:sz w:val="28"/>
          <w:szCs w:val="28"/>
        </w:rPr>
        <w:t xml:space="preserve"> </w:t>
      </w:r>
      <w:r w:rsidR="00B825CC" w:rsidRPr="007A1F6E">
        <w:rPr>
          <w:rFonts w:eastAsia="PMingLiU"/>
          <w:b/>
          <w:bCs/>
          <w:color w:val="00000A"/>
          <w:sz w:val="28"/>
          <w:szCs w:val="28"/>
        </w:rPr>
        <w:t>Согласование схем расположения объектов газоснабжения, используемых для обеспечения населения газом</w:t>
      </w:r>
    </w:p>
    <w:p w:rsidR="00FB5FA0" w:rsidRPr="007A1F6E" w:rsidRDefault="00FB5FA0" w:rsidP="00FB5FA0">
      <w:pPr>
        <w:rPr>
          <w:color w:val="00000A"/>
          <w:sz w:val="28"/>
          <w:szCs w:val="28"/>
        </w:rPr>
      </w:pPr>
    </w:p>
    <w:p w:rsidR="00FB5FA0" w:rsidRPr="007A1F6E" w:rsidRDefault="00FB5FA0" w:rsidP="001B681D">
      <w:pPr>
        <w:ind w:left="567" w:firstLine="709"/>
        <w:jc w:val="both"/>
        <w:rPr>
          <w:color w:val="00000A"/>
          <w:sz w:val="28"/>
          <w:szCs w:val="28"/>
        </w:rPr>
      </w:pPr>
      <w:r w:rsidRPr="007A1F6E">
        <w:rPr>
          <w:color w:val="00000A"/>
          <w:sz w:val="28"/>
          <w:szCs w:val="28"/>
        </w:rPr>
        <w:t>Прошу согласовать схему расположения объекта газоснабжения</w:t>
      </w:r>
      <w:r w:rsidR="00B825CC" w:rsidRPr="007A1F6E">
        <w:rPr>
          <w:color w:val="00000A"/>
          <w:sz w:val="28"/>
          <w:szCs w:val="28"/>
        </w:rPr>
        <w:t>, используемую для обеспечения населения газом</w:t>
      </w:r>
      <w:r w:rsidRPr="007A1F6E">
        <w:rPr>
          <w:color w:val="00000A"/>
          <w:sz w:val="28"/>
          <w:szCs w:val="28"/>
        </w:rPr>
        <w:t xml:space="preserve"> _______________________________________________________________ </w:t>
      </w:r>
    </w:p>
    <w:p w:rsidR="00FB5FA0" w:rsidRPr="007A1F6E" w:rsidRDefault="00FB5FA0" w:rsidP="001B681D">
      <w:pPr>
        <w:ind w:left="567"/>
        <w:jc w:val="both"/>
        <w:rPr>
          <w:color w:val="00000A"/>
          <w:sz w:val="28"/>
          <w:szCs w:val="28"/>
        </w:rPr>
      </w:pPr>
      <w:r w:rsidRPr="007A1F6E">
        <w:rPr>
          <w:color w:val="00000A"/>
          <w:sz w:val="28"/>
          <w:szCs w:val="28"/>
        </w:rPr>
        <w:t>Адрес и местоположение___________________________________________</w:t>
      </w:r>
    </w:p>
    <w:p w:rsidR="00FB5FA0" w:rsidRPr="007A1F6E" w:rsidRDefault="00FB5FA0" w:rsidP="001B681D">
      <w:pPr>
        <w:ind w:left="567"/>
        <w:jc w:val="both"/>
        <w:rPr>
          <w:color w:val="00000A"/>
          <w:sz w:val="28"/>
          <w:szCs w:val="28"/>
        </w:rPr>
      </w:pPr>
      <w:r w:rsidRPr="007A1F6E">
        <w:rPr>
          <w:color w:val="00000A"/>
          <w:sz w:val="28"/>
          <w:szCs w:val="28"/>
        </w:rPr>
        <w:t>__________________________________________________________________</w:t>
      </w:r>
    </w:p>
    <w:p w:rsidR="00FB5FA0" w:rsidRPr="007A1F6E" w:rsidRDefault="00FB5FA0" w:rsidP="001B681D">
      <w:pPr>
        <w:ind w:left="567"/>
        <w:jc w:val="both"/>
        <w:rPr>
          <w:color w:val="00000A"/>
          <w:sz w:val="28"/>
          <w:szCs w:val="28"/>
        </w:rPr>
      </w:pPr>
      <w:r w:rsidRPr="007A1F6E">
        <w:rPr>
          <w:color w:val="00000A"/>
          <w:sz w:val="28"/>
          <w:szCs w:val="28"/>
        </w:rPr>
        <w:t>для _______________________________________________________________</w:t>
      </w:r>
    </w:p>
    <w:p w:rsidR="00FB5FA0" w:rsidRPr="007A1F6E" w:rsidRDefault="00FB5FA0" w:rsidP="001B681D">
      <w:pPr>
        <w:ind w:left="567"/>
        <w:jc w:val="center"/>
        <w:rPr>
          <w:color w:val="00000A"/>
          <w:szCs w:val="28"/>
        </w:rPr>
      </w:pPr>
      <w:r w:rsidRPr="007A1F6E">
        <w:rPr>
          <w:color w:val="00000A"/>
          <w:szCs w:val="28"/>
        </w:rPr>
        <w:t>(указывается обоснование  вида разрешенного использования)</w:t>
      </w:r>
    </w:p>
    <w:p w:rsidR="00FB5FA0" w:rsidRPr="007A1F6E" w:rsidRDefault="00FB5FA0" w:rsidP="001B681D">
      <w:pPr>
        <w:tabs>
          <w:tab w:val="left" w:pos="225"/>
          <w:tab w:val="center" w:pos="4677"/>
        </w:tabs>
        <w:ind w:left="567"/>
        <w:rPr>
          <w:color w:val="00000A"/>
          <w:sz w:val="28"/>
          <w:szCs w:val="28"/>
        </w:rPr>
      </w:pPr>
      <w:r w:rsidRPr="007A1F6E">
        <w:rPr>
          <w:color w:val="00000A"/>
          <w:sz w:val="28"/>
          <w:szCs w:val="28"/>
        </w:rPr>
        <w:tab/>
        <w:t>Желаемый способ получения результата предоставления муниципальной услуги:</w:t>
      </w:r>
    </w:p>
    <w:p w:rsidR="00FB5FA0" w:rsidRPr="007A1F6E" w:rsidRDefault="00FB5FA0" w:rsidP="001B681D">
      <w:pPr>
        <w:ind w:left="567"/>
        <w:jc w:val="both"/>
        <w:rPr>
          <w:color w:val="00000A"/>
          <w:sz w:val="26"/>
          <w:szCs w:val="28"/>
        </w:rPr>
      </w:pPr>
      <w:r w:rsidRPr="007A1F6E">
        <w:rPr>
          <w:color w:val="00000A"/>
          <w:sz w:val="26"/>
          <w:szCs w:val="28"/>
        </w:rPr>
        <w:t>Настоящим уведомлением я __________________________________ ___________</w:t>
      </w:r>
    </w:p>
    <w:p w:rsidR="00FB5FA0" w:rsidRPr="007A1F6E" w:rsidRDefault="00FB5FA0" w:rsidP="001B681D">
      <w:pPr>
        <w:ind w:left="567"/>
        <w:jc w:val="both"/>
        <w:rPr>
          <w:color w:val="00000A"/>
          <w:sz w:val="28"/>
          <w:szCs w:val="28"/>
        </w:rPr>
      </w:pPr>
      <w:r w:rsidRPr="007A1F6E">
        <w:rPr>
          <w:color w:val="00000A"/>
          <w:sz w:val="28"/>
          <w:szCs w:val="28"/>
        </w:rPr>
        <w:t>__________________________________________________________________</w:t>
      </w:r>
    </w:p>
    <w:p w:rsidR="00FB5FA0" w:rsidRPr="007A1F6E" w:rsidRDefault="00FB5FA0" w:rsidP="001B681D">
      <w:pPr>
        <w:ind w:left="567"/>
        <w:jc w:val="center"/>
        <w:rPr>
          <w:color w:val="00000A"/>
        </w:rPr>
      </w:pPr>
      <w:r w:rsidRPr="007A1F6E">
        <w:rPr>
          <w:color w:val="00000A"/>
        </w:rPr>
        <w:t>(Фамилия, имя, отчество (при наличии))</w:t>
      </w:r>
    </w:p>
    <w:p w:rsidR="00FB5FA0" w:rsidRPr="007A1F6E" w:rsidRDefault="00FB5FA0" w:rsidP="001B681D">
      <w:pPr>
        <w:ind w:left="567"/>
        <w:jc w:val="both"/>
        <w:rPr>
          <w:color w:val="00000A"/>
          <w:sz w:val="26"/>
          <w:szCs w:val="28"/>
        </w:rPr>
      </w:pPr>
      <w:r w:rsidRPr="007A1F6E">
        <w:rPr>
          <w:color w:val="00000A"/>
          <w:sz w:val="26"/>
          <w:szCs w:val="28"/>
        </w:rPr>
        <w:t>даю согласие на обработку персональных данных.</w:t>
      </w:r>
    </w:p>
    <w:p w:rsidR="00FB5FA0" w:rsidRPr="007A1F6E" w:rsidRDefault="00FB5FA0" w:rsidP="001B681D">
      <w:pPr>
        <w:ind w:left="567"/>
        <w:jc w:val="both"/>
        <w:rPr>
          <w:color w:val="00000A"/>
          <w:sz w:val="28"/>
          <w:szCs w:val="28"/>
        </w:rPr>
      </w:pPr>
    </w:p>
    <w:tbl>
      <w:tblPr>
        <w:tblW w:w="0" w:type="auto"/>
        <w:tblInd w:w="108" w:type="dxa"/>
        <w:tblLayout w:type="fixed"/>
        <w:tblLook w:val="0000" w:firstRow="0" w:lastRow="0" w:firstColumn="0" w:lastColumn="0" w:noHBand="0" w:noVBand="0"/>
      </w:tblPr>
      <w:tblGrid>
        <w:gridCol w:w="3398"/>
        <w:gridCol w:w="3398"/>
        <w:gridCol w:w="3398"/>
      </w:tblGrid>
      <w:tr w:rsidR="00FB5FA0" w:rsidRPr="007A1F6E" w:rsidTr="00FB5FA0">
        <w:tc>
          <w:tcPr>
            <w:tcW w:w="3398" w:type="dxa"/>
            <w:shd w:val="clear" w:color="auto" w:fill="FFFFFF"/>
          </w:tcPr>
          <w:p w:rsidR="00FB5FA0" w:rsidRPr="007A1F6E" w:rsidRDefault="00FB5FA0" w:rsidP="001B681D">
            <w:pPr>
              <w:snapToGrid w:val="0"/>
              <w:ind w:left="567"/>
              <w:jc w:val="center"/>
              <w:rPr>
                <w:color w:val="00000A"/>
                <w:sz w:val="28"/>
                <w:szCs w:val="28"/>
              </w:rPr>
            </w:pPr>
            <w:r w:rsidRPr="007A1F6E">
              <w:rPr>
                <w:color w:val="00000A"/>
                <w:sz w:val="28"/>
                <w:szCs w:val="28"/>
              </w:rPr>
              <w:t>___________________</w:t>
            </w:r>
          </w:p>
        </w:tc>
        <w:tc>
          <w:tcPr>
            <w:tcW w:w="3398" w:type="dxa"/>
            <w:shd w:val="clear" w:color="auto" w:fill="FFFFFF"/>
          </w:tcPr>
          <w:p w:rsidR="00FB5FA0" w:rsidRPr="007A1F6E" w:rsidRDefault="00FB5FA0" w:rsidP="001B681D">
            <w:pPr>
              <w:snapToGrid w:val="0"/>
              <w:ind w:left="567"/>
              <w:jc w:val="center"/>
              <w:rPr>
                <w:color w:val="00000A"/>
                <w:sz w:val="28"/>
                <w:szCs w:val="28"/>
              </w:rPr>
            </w:pPr>
            <w:r w:rsidRPr="007A1F6E">
              <w:rPr>
                <w:color w:val="00000A"/>
                <w:sz w:val="28"/>
                <w:szCs w:val="28"/>
              </w:rPr>
              <w:t>________________</w:t>
            </w:r>
          </w:p>
        </w:tc>
        <w:tc>
          <w:tcPr>
            <w:tcW w:w="3398" w:type="dxa"/>
            <w:shd w:val="clear" w:color="auto" w:fill="FFFFFF"/>
          </w:tcPr>
          <w:p w:rsidR="00FB5FA0" w:rsidRPr="007A1F6E" w:rsidRDefault="00FB5FA0" w:rsidP="001B681D">
            <w:pPr>
              <w:snapToGrid w:val="0"/>
              <w:ind w:left="567"/>
              <w:jc w:val="center"/>
              <w:rPr>
                <w:color w:val="00000A"/>
                <w:sz w:val="28"/>
                <w:szCs w:val="28"/>
              </w:rPr>
            </w:pPr>
            <w:r w:rsidRPr="007A1F6E">
              <w:rPr>
                <w:color w:val="00000A"/>
                <w:sz w:val="28"/>
                <w:szCs w:val="28"/>
              </w:rPr>
              <w:t>_____________________</w:t>
            </w:r>
          </w:p>
        </w:tc>
      </w:tr>
      <w:tr w:rsidR="00FB5FA0" w:rsidRPr="007A1F6E" w:rsidTr="00FB5FA0">
        <w:tc>
          <w:tcPr>
            <w:tcW w:w="3398" w:type="dxa"/>
            <w:shd w:val="clear" w:color="auto" w:fill="FFFFFF"/>
          </w:tcPr>
          <w:p w:rsidR="00FB5FA0" w:rsidRPr="007A1F6E" w:rsidRDefault="00FB5FA0" w:rsidP="001B681D">
            <w:pPr>
              <w:snapToGrid w:val="0"/>
              <w:ind w:left="567"/>
              <w:jc w:val="center"/>
              <w:rPr>
                <w:color w:val="00000A"/>
              </w:rPr>
            </w:pPr>
            <w:r w:rsidRPr="007A1F6E">
              <w:rPr>
                <w:color w:val="00000A"/>
              </w:rPr>
              <w:t>(должность, в случае если застройщиком является юридическое лицо)</w:t>
            </w:r>
          </w:p>
        </w:tc>
        <w:tc>
          <w:tcPr>
            <w:tcW w:w="3398" w:type="dxa"/>
            <w:shd w:val="clear" w:color="auto" w:fill="FFFFFF"/>
          </w:tcPr>
          <w:p w:rsidR="00FB5FA0" w:rsidRPr="007A1F6E" w:rsidRDefault="00FB5FA0" w:rsidP="001B681D">
            <w:pPr>
              <w:snapToGrid w:val="0"/>
              <w:ind w:left="567"/>
              <w:jc w:val="center"/>
              <w:rPr>
                <w:color w:val="00000A"/>
              </w:rPr>
            </w:pPr>
            <w:r w:rsidRPr="007A1F6E">
              <w:rPr>
                <w:color w:val="00000A"/>
              </w:rPr>
              <w:t>(подпись)</w:t>
            </w:r>
          </w:p>
        </w:tc>
        <w:tc>
          <w:tcPr>
            <w:tcW w:w="3398" w:type="dxa"/>
            <w:shd w:val="clear" w:color="auto" w:fill="FFFFFF"/>
          </w:tcPr>
          <w:p w:rsidR="00FB5FA0" w:rsidRPr="007A1F6E" w:rsidRDefault="00FB5FA0" w:rsidP="001B681D">
            <w:pPr>
              <w:snapToGrid w:val="0"/>
              <w:ind w:left="567"/>
              <w:jc w:val="center"/>
              <w:rPr>
                <w:color w:val="00000A"/>
              </w:rPr>
            </w:pPr>
            <w:r w:rsidRPr="007A1F6E">
              <w:rPr>
                <w:color w:val="00000A"/>
              </w:rPr>
              <w:t>(расшифровка подписи)</w:t>
            </w:r>
          </w:p>
        </w:tc>
      </w:tr>
      <w:tr w:rsidR="00FB5FA0" w:rsidRPr="007A1F6E" w:rsidTr="00FB5FA0">
        <w:tc>
          <w:tcPr>
            <w:tcW w:w="3398" w:type="dxa"/>
            <w:shd w:val="clear" w:color="auto" w:fill="FFFFFF"/>
          </w:tcPr>
          <w:p w:rsidR="00FB5FA0" w:rsidRPr="007A1F6E" w:rsidRDefault="00FB5FA0" w:rsidP="001B681D">
            <w:pPr>
              <w:snapToGrid w:val="0"/>
              <w:ind w:left="567"/>
              <w:jc w:val="center"/>
              <w:rPr>
                <w:color w:val="00000A"/>
              </w:rPr>
            </w:pPr>
          </w:p>
          <w:p w:rsidR="00FB5FA0" w:rsidRPr="007A1F6E" w:rsidRDefault="00FB5FA0" w:rsidP="001B681D">
            <w:pPr>
              <w:ind w:left="567"/>
              <w:jc w:val="center"/>
              <w:rPr>
                <w:color w:val="00000A"/>
              </w:rPr>
            </w:pPr>
          </w:p>
          <w:p w:rsidR="00FB5FA0" w:rsidRPr="007A1F6E" w:rsidRDefault="00FB5FA0" w:rsidP="001B681D">
            <w:pPr>
              <w:ind w:left="567"/>
              <w:jc w:val="center"/>
              <w:rPr>
                <w:color w:val="00000A"/>
              </w:rPr>
            </w:pPr>
            <w:r w:rsidRPr="007A1F6E">
              <w:rPr>
                <w:color w:val="00000A"/>
              </w:rPr>
              <w:t>М.П.</w:t>
            </w:r>
          </w:p>
          <w:p w:rsidR="00FB5FA0" w:rsidRPr="007A1F6E" w:rsidRDefault="00FB5FA0" w:rsidP="001B681D">
            <w:pPr>
              <w:ind w:left="567"/>
              <w:jc w:val="center"/>
              <w:rPr>
                <w:color w:val="00000A"/>
              </w:rPr>
            </w:pPr>
          </w:p>
        </w:tc>
        <w:tc>
          <w:tcPr>
            <w:tcW w:w="3398" w:type="dxa"/>
            <w:shd w:val="clear" w:color="auto" w:fill="FFFFFF"/>
          </w:tcPr>
          <w:p w:rsidR="00FB5FA0" w:rsidRPr="007A1F6E" w:rsidRDefault="00FB5FA0" w:rsidP="001B681D">
            <w:pPr>
              <w:snapToGrid w:val="0"/>
              <w:ind w:left="567"/>
              <w:jc w:val="center"/>
              <w:rPr>
                <w:color w:val="00000A"/>
              </w:rPr>
            </w:pPr>
          </w:p>
          <w:p w:rsidR="00FB5FA0" w:rsidRPr="007A1F6E" w:rsidRDefault="00FB5FA0" w:rsidP="001B681D">
            <w:pPr>
              <w:ind w:left="567"/>
              <w:jc w:val="center"/>
              <w:rPr>
                <w:color w:val="00000A"/>
              </w:rPr>
            </w:pPr>
          </w:p>
        </w:tc>
        <w:tc>
          <w:tcPr>
            <w:tcW w:w="3398" w:type="dxa"/>
            <w:shd w:val="clear" w:color="auto" w:fill="FFFFFF"/>
          </w:tcPr>
          <w:p w:rsidR="00FB5FA0" w:rsidRPr="007A1F6E" w:rsidRDefault="00FB5FA0" w:rsidP="001B681D">
            <w:pPr>
              <w:snapToGrid w:val="0"/>
              <w:ind w:left="567"/>
              <w:jc w:val="center"/>
              <w:rPr>
                <w:color w:val="00000A"/>
              </w:rPr>
            </w:pPr>
          </w:p>
        </w:tc>
      </w:tr>
    </w:tbl>
    <w:p w:rsidR="00FB5FA0" w:rsidRPr="007A1F6E" w:rsidRDefault="00FB5FA0" w:rsidP="001B681D">
      <w:pPr>
        <w:ind w:left="567"/>
        <w:jc w:val="both"/>
        <w:rPr>
          <w:color w:val="00000A"/>
          <w:sz w:val="28"/>
          <w:szCs w:val="28"/>
        </w:rPr>
      </w:pPr>
      <w:r w:rsidRPr="007A1F6E">
        <w:rPr>
          <w:color w:val="00000A"/>
          <w:sz w:val="28"/>
          <w:szCs w:val="28"/>
        </w:rPr>
        <w:t>К настоящему заявлению прилагаются:</w:t>
      </w:r>
    </w:p>
    <w:p w:rsidR="00FB5FA0" w:rsidRPr="007A1F6E" w:rsidRDefault="00FB5FA0" w:rsidP="001B681D">
      <w:pPr>
        <w:tabs>
          <w:tab w:val="left" w:pos="851"/>
        </w:tabs>
        <w:overflowPunct w:val="0"/>
        <w:ind w:left="567" w:right="23"/>
        <w:jc w:val="both"/>
        <w:rPr>
          <w:color w:val="00000A"/>
          <w:sz w:val="26"/>
          <w:szCs w:val="26"/>
        </w:rPr>
      </w:pPr>
      <w:r w:rsidRPr="007A1F6E">
        <w:rPr>
          <w:color w:val="00000A"/>
          <w:sz w:val="26"/>
          <w:szCs w:val="26"/>
        </w:rPr>
        <w:t>_______________________________________________________________________</w:t>
      </w:r>
    </w:p>
    <w:p w:rsidR="00FB5FA0" w:rsidRPr="007A1F6E" w:rsidRDefault="00FB5FA0" w:rsidP="001B681D">
      <w:pPr>
        <w:tabs>
          <w:tab w:val="left" w:pos="9356"/>
        </w:tabs>
        <w:ind w:left="567"/>
      </w:pPr>
    </w:p>
    <w:sectPr w:rsidR="00FB5FA0" w:rsidRPr="007A1F6E" w:rsidSect="005179E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3736" w:rsidRDefault="008B3736">
      <w:r>
        <w:separator/>
      </w:r>
    </w:p>
  </w:endnote>
  <w:endnote w:type="continuationSeparator" w:id="0">
    <w:p w:rsidR="008B3736" w:rsidRDefault="008B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PMingLiU">
    <w:altName w:val="·sІУ©ъЕй"/>
    <w:panose1 w:val="02010601000101010101"/>
    <w:charset w:val="88"/>
    <w:family w:val="roman"/>
    <w:pitch w:val="variable"/>
    <w:sig w:usb0="A00002FF" w:usb1="28CFFCFA" w:usb2="00000016" w:usb3="00000000" w:csb0="00100001" w:csb1="00000000"/>
  </w:font>
  <w:font w:name="Calibri Light">
    <w:altName w:val="Arial"/>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3736" w:rsidRDefault="008B3736">
      <w:r>
        <w:separator/>
      </w:r>
    </w:p>
  </w:footnote>
  <w:footnote w:type="continuationSeparator" w:id="0">
    <w:p w:rsidR="008B3736" w:rsidRDefault="008B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02F" w:rsidRPr="00BD602F" w:rsidRDefault="00BD602F" w:rsidP="00BD602F">
    <w:pPr>
      <w:pStyle w:val="a8"/>
      <w:jc w:val="right"/>
      <w:rPr>
        <w:b/>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CAA0F8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786"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lef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lef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left"/>
      <w:pPr>
        <w:tabs>
          <w:tab w:val="num" w:pos="0"/>
        </w:tabs>
        <w:ind w:left="7189" w:hanging="180"/>
      </w:pPr>
      <w:rPr>
        <w:rFonts w:cs="Times New Roman"/>
      </w:rPr>
    </w:lvl>
  </w:abstractNum>
  <w:abstractNum w:abstractNumId="2" w15:restartNumberingAfterBreak="0">
    <w:nsid w:val="00000005"/>
    <w:multiLevelType w:val="multilevel"/>
    <w:tmpl w:val="00000005"/>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00000006"/>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1D9C16BE"/>
    <w:multiLevelType w:val="hybridMultilevel"/>
    <w:tmpl w:val="828A7E5A"/>
    <w:lvl w:ilvl="0" w:tplc="93021B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81105FC"/>
    <w:multiLevelType w:val="hybridMultilevel"/>
    <w:tmpl w:val="9A8C678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B75A44"/>
    <w:multiLevelType w:val="hybridMultilevel"/>
    <w:tmpl w:val="DB34EA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1FF1DC9"/>
    <w:multiLevelType w:val="hybridMultilevel"/>
    <w:tmpl w:val="828A7E5A"/>
    <w:lvl w:ilvl="0" w:tplc="93021B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7"/>
  </w:num>
  <w:num w:numId="4">
    <w:abstractNumId w:val="0"/>
  </w:num>
  <w:num w:numId="5">
    <w:abstractNumId w:val="3"/>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9E9"/>
    <w:rsid w:val="0000263E"/>
    <w:rsid w:val="000148BD"/>
    <w:rsid w:val="000242AE"/>
    <w:rsid w:val="00091ED5"/>
    <w:rsid w:val="000C7950"/>
    <w:rsid w:val="000D5AB4"/>
    <w:rsid w:val="000F38FB"/>
    <w:rsid w:val="00132CDF"/>
    <w:rsid w:val="001463E1"/>
    <w:rsid w:val="001B681D"/>
    <w:rsid w:val="001D228E"/>
    <w:rsid w:val="00245027"/>
    <w:rsid w:val="0026235A"/>
    <w:rsid w:val="002811AE"/>
    <w:rsid w:val="00284F19"/>
    <w:rsid w:val="002D141A"/>
    <w:rsid w:val="002E04FB"/>
    <w:rsid w:val="0033035D"/>
    <w:rsid w:val="003671E6"/>
    <w:rsid w:val="00370589"/>
    <w:rsid w:val="00373876"/>
    <w:rsid w:val="00383029"/>
    <w:rsid w:val="0038501A"/>
    <w:rsid w:val="003E2B2E"/>
    <w:rsid w:val="003E7100"/>
    <w:rsid w:val="00413D3F"/>
    <w:rsid w:val="00415633"/>
    <w:rsid w:val="004174D8"/>
    <w:rsid w:val="004239F5"/>
    <w:rsid w:val="004563F3"/>
    <w:rsid w:val="0046647C"/>
    <w:rsid w:val="004E1FE6"/>
    <w:rsid w:val="004E5F6D"/>
    <w:rsid w:val="004F059E"/>
    <w:rsid w:val="004F310B"/>
    <w:rsid w:val="005052E2"/>
    <w:rsid w:val="005179E9"/>
    <w:rsid w:val="00540018"/>
    <w:rsid w:val="005B71A3"/>
    <w:rsid w:val="005D0A7F"/>
    <w:rsid w:val="006A5811"/>
    <w:rsid w:val="006D7AEC"/>
    <w:rsid w:val="006F0E1B"/>
    <w:rsid w:val="007266DD"/>
    <w:rsid w:val="00743B25"/>
    <w:rsid w:val="007A0038"/>
    <w:rsid w:val="007A1F6E"/>
    <w:rsid w:val="007E349F"/>
    <w:rsid w:val="007E6647"/>
    <w:rsid w:val="008056E9"/>
    <w:rsid w:val="0081060B"/>
    <w:rsid w:val="008B3736"/>
    <w:rsid w:val="008D29AF"/>
    <w:rsid w:val="008E019C"/>
    <w:rsid w:val="00910F4D"/>
    <w:rsid w:val="009554EA"/>
    <w:rsid w:val="00981589"/>
    <w:rsid w:val="00994101"/>
    <w:rsid w:val="00994C50"/>
    <w:rsid w:val="009A1DC2"/>
    <w:rsid w:val="009B571E"/>
    <w:rsid w:val="009D5999"/>
    <w:rsid w:val="009E516C"/>
    <w:rsid w:val="00A15CC2"/>
    <w:rsid w:val="00A26EC3"/>
    <w:rsid w:val="00A37728"/>
    <w:rsid w:val="00A421A2"/>
    <w:rsid w:val="00A55524"/>
    <w:rsid w:val="00A61CEC"/>
    <w:rsid w:val="00A85000"/>
    <w:rsid w:val="00AB3BCD"/>
    <w:rsid w:val="00B23EE6"/>
    <w:rsid w:val="00B40BEF"/>
    <w:rsid w:val="00B74E66"/>
    <w:rsid w:val="00B825CC"/>
    <w:rsid w:val="00BB3E50"/>
    <w:rsid w:val="00BC6F35"/>
    <w:rsid w:val="00BD34F6"/>
    <w:rsid w:val="00BD602F"/>
    <w:rsid w:val="00BE6359"/>
    <w:rsid w:val="00C0101C"/>
    <w:rsid w:val="00C139E5"/>
    <w:rsid w:val="00C621C9"/>
    <w:rsid w:val="00C748FD"/>
    <w:rsid w:val="00C93D26"/>
    <w:rsid w:val="00CC07DE"/>
    <w:rsid w:val="00D072F3"/>
    <w:rsid w:val="00D5010D"/>
    <w:rsid w:val="00D77C6E"/>
    <w:rsid w:val="00DE235E"/>
    <w:rsid w:val="00E02714"/>
    <w:rsid w:val="00E62648"/>
    <w:rsid w:val="00E63336"/>
    <w:rsid w:val="00EA544B"/>
    <w:rsid w:val="00EE7B76"/>
    <w:rsid w:val="00EF0461"/>
    <w:rsid w:val="00EF1F5C"/>
    <w:rsid w:val="00F41F6A"/>
    <w:rsid w:val="00F755CA"/>
    <w:rsid w:val="00F80531"/>
    <w:rsid w:val="00F86DF4"/>
    <w:rsid w:val="00F90C63"/>
    <w:rsid w:val="00FB08B5"/>
    <w:rsid w:val="00FB2481"/>
    <w:rsid w:val="00FB5FA0"/>
    <w:rsid w:val="00FC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Line 9"/>
        <o:r id="V:Rule2" type="connector" idref="#Line 10"/>
        <o:r id="V:Rule3" type="connector" idref="#Line 11"/>
        <o:r id="V:Rule4" type="connector" idref="#Line 12"/>
      </o:rules>
    </o:shapelayout>
  </w:shapeDefaults>
  <w:decimalSymbol w:val=","/>
  <w:listSeparator w:val=";"/>
  <w15:chartTrackingRefBased/>
  <w15:docId w15:val="{88BF1154-3D97-4D34-8267-2E544F39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9E9"/>
    <w:pPr>
      <w:widowControl w:val="0"/>
      <w:autoSpaceDE w:val="0"/>
      <w:autoSpaceDN w:val="0"/>
      <w:adjustRightInd w:val="0"/>
    </w:pPr>
  </w:style>
  <w:style w:type="paragraph" w:styleId="10">
    <w:name w:val="heading 1"/>
    <w:basedOn w:val="a"/>
    <w:next w:val="a"/>
    <w:link w:val="11"/>
    <w:qFormat/>
    <w:rsid w:val="00EE7B76"/>
    <w:pPr>
      <w:keepNext/>
      <w:widowControl/>
      <w:autoSpaceDE/>
      <w:autoSpaceDN/>
      <w:adjustRightInd/>
      <w:jc w:val="center"/>
      <w:outlineLvl w:val="0"/>
    </w:pPr>
    <w:rPr>
      <w:sz w:val="24"/>
      <w:lang w:val="x-none" w:eastAsia="x-none"/>
    </w:rPr>
  </w:style>
  <w:style w:type="paragraph" w:styleId="20">
    <w:name w:val="heading 2"/>
    <w:aliases w:val="H2"/>
    <w:basedOn w:val="a"/>
    <w:next w:val="a"/>
    <w:link w:val="21"/>
    <w:qFormat/>
    <w:rsid w:val="00EE7B76"/>
    <w:pPr>
      <w:keepNext/>
      <w:widowControl/>
      <w:autoSpaceDE/>
      <w:autoSpaceDN/>
      <w:adjustRightInd/>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E7B76"/>
    <w:pPr>
      <w:keepNext/>
      <w:widowControl/>
      <w:autoSpaceDE/>
      <w:autoSpaceDN/>
      <w:adjustRightInd/>
      <w:spacing w:before="240" w:after="60" w:line="276" w:lineRule="auto"/>
      <w:outlineLvl w:val="2"/>
    </w:pPr>
    <w:rPr>
      <w:rFonts w:ascii="Cambria" w:hAnsi="Cambria"/>
      <w:b/>
      <w:bCs/>
      <w:sz w:val="26"/>
      <w:szCs w:val="26"/>
      <w:lang w:val="x-none" w:eastAsia="en-US"/>
    </w:rPr>
  </w:style>
  <w:style w:type="paragraph" w:styleId="4">
    <w:name w:val="heading 4"/>
    <w:basedOn w:val="a"/>
    <w:next w:val="a"/>
    <w:link w:val="40"/>
    <w:qFormat/>
    <w:rsid w:val="00EE7B76"/>
    <w:pPr>
      <w:keepNext/>
      <w:widowControl/>
      <w:autoSpaceDE/>
      <w:autoSpaceDN/>
      <w:adjustRightInd/>
      <w:spacing w:before="240" w:after="60"/>
      <w:outlineLvl w:val="3"/>
    </w:pPr>
    <w:rPr>
      <w:b/>
      <w:bCs/>
      <w:sz w:val="28"/>
      <w:szCs w:val="28"/>
      <w:lang w:val="x-none" w:eastAsia="x-none"/>
    </w:rPr>
  </w:style>
  <w:style w:type="paragraph" w:styleId="5">
    <w:name w:val="heading 5"/>
    <w:basedOn w:val="a"/>
    <w:next w:val="a"/>
    <w:link w:val="50"/>
    <w:qFormat/>
    <w:rsid w:val="00EE7B76"/>
    <w:pPr>
      <w:widowControl/>
      <w:autoSpaceDE/>
      <w:autoSpaceDN/>
      <w:adjustRightInd/>
      <w:spacing w:before="240" w:after="60"/>
      <w:outlineLvl w:val="4"/>
    </w:pPr>
    <w:rPr>
      <w:b/>
      <w:bCs/>
      <w:i/>
      <w:iCs/>
      <w:sz w:val="26"/>
      <w:szCs w:val="26"/>
      <w:lang w:val="x-none" w:eastAsia="x-none"/>
    </w:rPr>
  </w:style>
  <w:style w:type="paragraph" w:styleId="6">
    <w:name w:val="heading 6"/>
    <w:basedOn w:val="a"/>
    <w:next w:val="a"/>
    <w:link w:val="60"/>
    <w:qFormat/>
    <w:rsid w:val="00EE7B76"/>
    <w:pPr>
      <w:keepNext/>
      <w:widowControl/>
      <w:autoSpaceDE/>
      <w:autoSpaceDN/>
      <w:adjustRightInd/>
      <w:ind w:firstLine="709"/>
      <w:jc w:val="both"/>
      <w:outlineLvl w:val="5"/>
    </w:pPr>
    <w:rPr>
      <w:sz w:val="28"/>
      <w:lang w:val="x-none" w:eastAsia="x-none"/>
    </w:rPr>
  </w:style>
  <w:style w:type="paragraph" w:styleId="7">
    <w:name w:val="heading 7"/>
    <w:basedOn w:val="a"/>
    <w:next w:val="a"/>
    <w:link w:val="70"/>
    <w:qFormat/>
    <w:rsid w:val="00EE7B76"/>
    <w:pPr>
      <w:widowControl/>
      <w:autoSpaceDE/>
      <w:autoSpaceDN/>
      <w:adjustRightInd/>
      <w:spacing w:before="240" w:after="60"/>
      <w:outlineLvl w:val="6"/>
    </w:pPr>
    <w:rPr>
      <w:sz w:val="24"/>
      <w:szCs w:val="24"/>
      <w:lang w:val="x-none" w:eastAsia="x-none"/>
    </w:rPr>
  </w:style>
  <w:style w:type="paragraph" w:styleId="8">
    <w:name w:val="heading 8"/>
    <w:basedOn w:val="a"/>
    <w:next w:val="a"/>
    <w:link w:val="80"/>
    <w:qFormat/>
    <w:rsid w:val="00EE7B76"/>
    <w:pPr>
      <w:keepNext/>
      <w:widowControl/>
      <w:autoSpaceDE/>
      <w:autoSpaceDN/>
      <w:adjustRightInd/>
      <w:ind w:firstLine="709"/>
      <w:outlineLvl w:val="7"/>
    </w:pPr>
    <w:rPr>
      <w:sz w:val="28"/>
      <w:lang w:val="x-none" w:eastAsia="x-none"/>
    </w:rPr>
  </w:style>
  <w:style w:type="paragraph" w:styleId="9">
    <w:name w:val="heading 9"/>
    <w:basedOn w:val="a"/>
    <w:next w:val="a"/>
    <w:link w:val="90"/>
    <w:qFormat/>
    <w:rsid w:val="00EE7B76"/>
    <w:pPr>
      <w:widowControl/>
      <w:autoSpaceDE/>
      <w:autoSpaceDN/>
      <w:adjustRightInd/>
      <w:spacing w:before="240" w:after="60"/>
      <w:outlineLvl w:val="8"/>
    </w:pPr>
    <w:rPr>
      <w:rFonts w:ascii="Arial" w:hAnsi="Arial"/>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1">
    <w:name w:val="Заголовок 1 Знак"/>
    <w:link w:val="10"/>
    <w:rsid w:val="00EE7B76"/>
    <w:rPr>
      <w:sz w:val="24"/>
      <w:lang w:val="x-none" w:eastAsia="x-none" w:bidi="ar-SA"/>
    </w:rPr>
  </w:style>
  <w:style w:type="character" w:customStyle="1" w:styleId="21">
    <w:name w:val="Заголовок 2 Знак"/>
    <w:aliases w:val="H2 Знак"/>
    <w:link w:val="20"/>
    <w:rsid w:val="00EE7B76"/>
    <w:rPr>
      <w:rFonts w:ascii="Arial" w:hAnsi="Arial"/>
      <w:b/>
      <w:bCs/>
      <w:i/>
      <w:iCs/>
      <w:sz w:val="28"/>
      <w:szCs w:val="28"/>
      <w:lang w:val="x-none" w:eastAsia="x-none" w:bidi="ar-SA"/>
    </w:rPr>
  </w:style>
  <w:style w:type="numbering" w:customStyle="1" w:styleId="12">
    <w:name w:val="Нет списка1"/>
    <w:next w:val="a2"/>
    <w:semiHidden/>
    <w:unhideWhenUsed/>
    <w:rsid w:val="00EE7B76"/>
  </w:style>
  <w:style w:type="paragraph" w:styleId="a3">
    <w:name w:val="Balloon Text"/>
    <w:basedOn w:val="a"/>
    <w:link w:val="a4"/>
    <w:rsid w:val="00EE7B76"/>
    <w:pPr>
      <w:widowControl/>
      <w:autoSpaceDE/>
      <w:autoSpaceDN/>
      <w:adjustRightInd/>
    </w:pPr>
    <w:rPr>
      <w:rFonts w:ascii="Tahoma" w:hAnsi="Tahoma"/>
      <w:sz w:val="16"/>
      <w:szCs w:val="16"/>
      <w:lang w:val="x-none" w:eastAsia="x-none"/>
    </w:rPr>
  </w:style>
  <w:style w:type="character" w:customStyle="1" w:styleId="a4">
    <w:name w:val="Текст выноски Знак"/>
    <w:link w:val="a3"/>
    <w:rsid w:val="00EE7B76"/>
    <w:rPr>
      <w:rFonts w:ascii="Tahoma" w:hAnsi="Tahoma"/>
      <w:sz w:val="16"/>
      <w:szCs w:val="16"/>
      <w:lang w:val="x-none" w:eastAsia="x-none" w:bidi="ar-SA"/>
    </w:rPr>
  </w:style>
  <w:style w:type="paragraph" w:customStyle="1" w:styleId="ConsPlusNormal">
    <w:name w:val="ConsPlusNormal"/>
    <w:link w:val="ConsPlusNormal0"/>
    <w:rsid w:val="00EE7B76"/>
    <w:pPr>
      <w:widowControl w:val="0"/>
      <w:autoSpaceDE w:val="0"/>
      <w:autoSpaceDN w:val="0"/>
      <w:adjustRightInd w:val="0"/>
      <w:ind w:firstLine="720"/>
    </w:pPr>
    <w:rPr>
      <w:rFonts w:ascii="Arial" w:hAnsi="Arial" w:cs="Arial"/>
    </w:rPr>
  </w:style>
  <w:style w:type="paragraph" w:customStyle="1" w:styleId="ConsPlusTitle">
    <w:name w:val="ConsPlusTitle"/>
    <w:rsid w:val="00EE7B76"/>
    <w:pPr>
      <w:widowControl w:val="0"/>
      <w:autoSpaceDE w:val="0"/>
      <w:autoSpaceDN w:val="0"/>
      <w:adjustRightInd w:val="0"/>
    </w:pPr>
    <w:rPr>
      <w:rFonts w:ascii="Arial" w:hAnsi="Arial" w:cs="Arial"/>
      <w:b/>
      <w:bCs/>
    </w:rPr>
  </w:style>
  <w:style w:type="paragraph" w:customStyle="1" w:styleId="ConsPlusNonformat">
    <w:name w:val="ConsPlusNonformat"/>
    <w:rsid w:val="00EE7B76"/>
    <w:pPr>
      <w:widowControl w:val="0"/>
      <w:autoSpaceDE w:val="0"/>
      <w:autoSpaceDN w:val="0"/>
      <w:adjustRightInd w:val="0"/>
    </w:pPr>
    <w:rPr>
      <w:rFonts w:ascii="Courier New" w:hAnsi="Courier New" w:cs="Courier New"/>
    </w:rPr>
  </w:style>
  <w:style w:type="paragraph" w:styleId="a5">
    <w:name w:val="Body Text"/>
    <w:aliases w:val="Body Text Char"/>
    <w:basedOn w:val="a"/>
    <w:link w:val="a6"/>
    <w:rsid w:val="00EE7B76"/>
    <w:pPr>
      <w:widowControl/>
      <w:autoSpaceDE/>
      <w:autoSpaceDN/>
      <w:adjustRightInd/>
      <w:jc w:val="both"/>
    </w:pPr>
    <w:rPr>
      <w:sz w:val="24"/>
      <w:szCs w:val="24"/>
      <w:lang w:val="x-none" w:eastAsia="x-none"/>
    </w:rPr>
  </w:style>
  <w:style w:type="character" w:customStyle="1" w:styleId="a6">
    <w:name w:val="Основной текст Знак"/>
    <w:aliases w:val="Body Text Char Знак"/>
    <w:link w:val="a5"/>
    <w:rsid w:val="00EE7B76"/>
    <w:rPr>
      <w:sz w:val="24"/>
      <w:szCs w:val="24"/>
      <w:lang w:val="x-none" w:eastAsia="x-none" w:bidi="ar-SA"/>
    </w:rPr>
  </w:style>
  <w:style w:type="character" w:styleId="a7">
    <w:name w:val="footnote reference"/>
    <w:rsid w:val="00EE7B76"/>
    <w:rPr>
      <w:vertAlign w:val="superscript"/>
    </w:rPr>
  </w:style>
  <w:style w:type="paragraph" w:styleId="a8">
    <w:name w:val="header"/>
    <w:basedOn w:val="a"/>
    <w:link w:val="a9"/>
    <w:rsid w:val="00EE7B76"/>
    <w:pPr>
      <w:widowControl/>
      <w:tabs>
        <w:tab w:val="center" w:pos="4677"/>
        <w:tab w:val="right" w:pos="9355"/>
      </w:tabs>
      <w:autoSpaceDE/>
      <w:autoSpaceDN/>
      <w:adjustRightInd/>
    </w:pPr>
    <w:rPr>
      <w:sz w:val="24"/>
      <w:szCs w:val="24"/>
      <w:lang w:val="x-none" w:eastAsia="x-none"/>
    </w:rPr>
  </w:style>
  <w:style w:type="character" w:customStyle="1" w:styleId="a9">
    <w:name w:val="Верхний колонтитул Знак"/>
    <w:link w:val="a8"/>
    <w:rsid w:val="00EE7B76"/>
    <w:rPr>
      <w:sz w:val="24"/>
      <w:szCs w:val="24"/>
      <w:lang w:val="x-none" w:eastAsia="x-none" w:bidi="ar-SA"/>
    </w:rPr>
  </w:style>
  <w:style w:type="paragraph" w:styleId="22">
    <w:name w:val="Body Text 2"/>
    <w:basedOn w:val="a"/>
    <w:link w:val="23"/>
    <w:rsid w:val="00EE7B76"/>
    <w:pPr>
      <w:widowControl/>
      <w:autoSpaceDE/>
      <w:autoSpaceDN/>
      <w:adjustRightInd/>
      <w:spacing w:after="120" w:line="480" w:lineRule="auto"/>
    </w:pPr>
    <w:rPr>
      <w:sz w:val="24"/>
      <w:szCs w:val="24"/>
      <w:lang w:val="x-none" w:eastAsia="x-none"/>
    </w:rPr>
  </w:style>
  <w:style w:type="character" w:customStyle="1" w:styleId="23">
    <w:name w:val="Основной текст 2 Знак"/>
    <w:link w:val="22"/>
    <w:rsid w:val="00EE7B76"/>
    <w:rPr>
      <w:sz w:val="24"/>
      <w:szCs w:val="24"/>
      <w:lang w:val="x-none" w:eastAsia="x-none" w:bidi="ar-SA"/>
    </w:rPr>
  </w:style>
  <w:style w:type="paragraph" w:styleId="aa">
    <w:name w:val="Body Text Indent"/>
    <w:basedOn w:val="a"/>
    <w:link w:val="ab"/>
    <w:rsid w:val="00EE7B76"/>
    <w:pPr>
      <w:widowControl/>
      <w:autoSpaceDE/>
      <w:autoSpaceDN/>
      <w:adjustRightInd/>
      <w:spacing w:after="120"/>
      <w:ind w:left="283"/>
    </w:pPr>
    <w:rPr>
      <w:sz w:val="24"/>
      <w:szCs w:val="24"/>
      <w:lang w:val="x-none" w:eastAsia="x-none"/>
    </w:rPr>
  </w:style>
  <w:style w:type="character" w:customStyle="1" w:styleId="ab">
    <w:name w:val="Основной текст с отступом Знак"/>
    <w:link w:val="aa"/>
    <w:rsid w:val="00EE7B76"/>
    <w:rPr>
      <w:sz w:val="24"/>
      <w:szCs w:val="24"/>
      <w:lang w:val="x-none" w:eastAsia="x-none" w:bidi="ar-SA"/>
    </w:rPr>
  </w:style>
  <w:style w:type="paragraph" w:styleId="ac">
    <w:name w:val="Title"/>
    <w:basedOn w:val="a"/>
    <w:link w:val="ad"/>
    <w:qFormat/>
    <w:rsid w:val="00EE7B76"/>
    <w:pPr>
      <w:widowControl/>
      <w:autoSpaceDE/>
      <w:autoSpaceDN/>
      <w:adjustRightInd/>
      <w:jc w:val="center"/>
    </w:pPr>
    <w:rPr>
      <w:b/>
      <w:sz w:val="28"/>
      <w:lang w:val="x-none" w:eastAsia="x-none"/>
    </w:rPr>
  </w:style>
  <w:style w:type="character" w:customStyle="1" w:styleId="ad">
    <w:name w:val="Заголовок Знак"/>
    <w:link w:val="ac"/>
    <w:rsid w:val="00EE7B76"/>
    <w:rPr>
      <w:b/>
      <w:sz w:val="28"/>
      <w:lang w:val="x-none" w:eastAsia="x-none" w:bidi="ar-SA"/>
    </w:rPr>
  </w:style>
  <w:style w:type="paragraph" w:customStyle="1" w:styleId="ConsNormal">
    <w:name w:val="ConsNormal"/>
    <w:rsid w:val="00EE7B76"/>
    <w:pPr>
      <w:widowControl w:val="0"/>
      <w:autoSpaceDE w:val="0"/>
      <w:autoSpaceDN w:val="0"/>
      <w:adjustRightInd w:val="0"/>
      <w:ind w:right="19772" w:firstLine="720"/>
    </w:pPr>
    <w:rPr>
      <w:rFonts w:ascii="Arial" w:hAnsi="Arial" w:cs="Arial"/>
    </w:rPr>
  </w:style>
  <w:style w:type="paragraph" w:styleId="ae">
    <w:name w:val="footer"/>
    <w:basedOn w:val="a"/>
    <w:link w:val="af"/>
    <w:rsid w:val="00EE7B76"/>
    <w:pPr>
      <w:widowControl/>
      <w:tabs>
        <w:tab w:val="center" w:pos="4677"/>
        <w:tab w:val="right" w:pos="9355"/>
      </w:tabs>
      <w:autoSpaceDE/>
      <w:autoSpaceDN/>
      <w:adjustRightInd/>
    </w:pPr>
    <w:rPr>
      <w:rFonts w:ascii="MS Sans Serif" w:hAnsi="MS Sans Serif"/>
      <w:lang w:val="x-none" w:eastAsia="x-none"/>
    </w:rPr>
  </w:style>
  <w:style w:type="character" w:customStyle="1" w:styleId="af">
    <w:name w:val="Нижний колонтитул Знак"/>
    <w:link w:val="ae"/>
    <w:rsid w:val="00EE7B76"/>
    <w:rPr>
      <w:rFonts w:ascii="MS Sans Serif" w:hAnsi="MS Sans Serif"/>
      <w:lang w:val="x-none" w:eastAsia="x-none" w:bidi="ar-SA"/>
    </w:rPr>
  </w:style>
  <w:style w:type="character" w:styleId="af0">
    <w:name w:val="page number"/>
    <w:rsid w:val="00EE7B76"/>
  </w:style>
  <w:style w:type="character" w:styleId="af1">
    <w:name w:val="Hyperlink"/>
    <w:rsid w:val="00EE7B76"/>
    <w:rPr>
      <w:color w:val="0000FF"/>
      <w:u w:val="single"/>
    </w:rPr>
  </w:style>
  <w:style w:type="paragraph" w:customStyle="1" w:styleId="ConsTitle">
    <w:name w:val="ConsTitle"/>
    <w:rsid w:val="00EE7B76"/>
    <w:pPr>
      <w:widowControl w:val="0"/>
      <w:autoSpaceDE w:val="0"/>
      <w:autoSpaceDN w:val="0"/>
      <w:adjustRightInd w:val="0"/>
      <w:ind w:right="19772"/>
    </w:pPr>
    <w:rPr>
      <w:rFonts w:ascii="Arial" w:hAnsi="Arial" w:cs="Arial"/>
      <w:b/>
      <w:bCs/>
      <w:sz w:val="16"/>
      <w:szCs w:val="16"/>
    </w:rPr>
  </w:style>
  <w:style w:type="paragraph" w:customStyle="1" w:styleId="210">
    <w:name w:val="Основной текст 21"/>
    <w:basedOn w:val="a"/>
    <w:rsid w:val="00EE7B76"/>
    <w:pPr>
      <w:widowControl/>
      <w:autoSpaceDE/>
      <w:autoSpaceDN/>
      <w:adjustRightInd/>
      <w:ind w:firstLine="851"/>
      <w:jc w:val="both"/>
    </w:pPr>
    <w:rPr>
      <w:sz w:val="24"/>
    </w:rPr>
  </w:style>
  <w:style w:type="paragraph" w:styleId="af2">
    <w:name w:val="Обычный (веб)"/>
    <w:basedOn w:val="a"/>
    <w:unhideWhenUsed/>
    <w:rsid w:val="00EE7B76"/>
    <w:pPr>
      <w:widowControl/>
      <w:autoSpaceDE/>
      <w:autoSpaceDN/>
      <w:adjustRightInd/>
      <w:spacing w:before="100" w:beforeAutospacing="1" w:after="100" w:afterAutospacing="1"/>
    </w:pPr>
    <w:rPr>
      <w:sz w:val="24"/>
      <w:szCs w:val="24"/>
    </w:rPr>
  </w:style>
  <w:style w:type="paragraph" w:customStyle="1" w:styleId="af3">
    <w:name w:val="Адресат"/>
    <w:basedOn w:val="a"/>
    <w:rsid w:val="00EE7B76"/>
    <w:pPr>
      <w:widowControl/>
      <w:adjustRightInd/>
    </w:pPr>
  </w:style>
  <w:style w:type="character" w:customStyle="1" w:styleId="81">
    <w:name w:val="Основной шрифт абзаца8"/>
    <w:rsid w:val="00EE7B76"/>
  </w:style>
  <w:style w:type="character" w:customStyle="1" w:styleId="b-serp-urlitem1">
    <w:name w:val="b-serp-url__item1"/>
    <w:rsid w:val="00EE7B76"/>
  </w:style>
  <w:style w:type="paragraph" w:customStyle="1" w:styleId="82">
    <w:name w:val="Название8"/>
    <w:basedOn w:val="a"/>
    <w:rsid w:val="00EE7B76"/>
    <w:pPr>
      <w:widowControl/>
      <w:suppressLineNumbers/>
      <w:suppressAutoHyphens/>
      <w:autoSpaceDE/>
      <w:autoSpaceDN/>
      <w:adjustRightInd/>
      <w:spacing w:before="120" w:after="120" w:line="276" w:lineRule="auto"/>
      <w:jc w:val="center"/>
    </w:pPr>
    <w:rPr>
      <w:rFonts w:ascii="Arial" w:hAnsi="Arial" w:cs="Mangal"/>
      <w:i/>
      <w:iCs/>
      <w:szCs w:val="24"/>
      <w:lang w:eastAsia="ar-SA"/>
    </w:rPr>
  </w:style>
  <w:style w:type="paragraph" w:customStyle="1" w:styleId="13">
    <w:name w:val="Без интервала1"/>
    <w:rsid w:val="00EE7B76"/>
    <w:rPr>
      <w:rFonts w:ascii="Calibri" w:hAnsi="Calibri"/>
      <w:sz w:val="22"/>
    </w:rPr>
  </w:style>
  <w:style w:type="paragraph" w:customStyle="1" w:styleId="tex2st">
    <w:name w:val="tex2st"/>
    <w:basedOn w:val="a"/>
    <w:rsid w:val="00EE7B76"/>
    <w:pPr>
      <w:widowControl/>
      <w:autoSpaceDE/>
      <w:autoSpaceDN/>
      <w:adjustRightInd/>
      <w:spacing w:before="100" w:beforeAutospacing="1" w:after="100" w:afterAutospacing="1"/>
    </w:pPr>
    <w:rPr>
      <w:sz w:val="24"/>
      <w:szCs w:val="24"/>
    </w:rPr>
  </w:style>
  <w:style w:type="character" w:customStyle="1" w:styleId="FontStyle27">
    <w:name w:val="Font Style27"/>
    <w:rsid w:val="00EE7B76"/>
    <w:rPr>
      <w:rFonts w:ascii="Times New Roman" w:hAnsi="Times New Roman" w:cs="Times New Roman"/>
      <w:b/>
      <w:bCs/>
      <w:sz w:val="26"/>
      <w:szCs w:val="26"/>
    </w:rPr>
  </w:style>
  <w:style w:type="paragraph" w:customStyle="1" w:styleId="printj">
    <w:name w:val="printj"/>
    <w:basedOn w:val="a"/>
    <w:rsid w:val="00EE7B76"/>
    <w:pPr>
      <w:widowControl/>
      <w:suppressAutoHyphens/>
      <w:autoSpaceDE/>
      <w:autoSpaceDN/>
      <w:adjustRightInd/>
      <w:spacing w:before="144" w:after="288"/>
      <w:jc w:val="both"/>
    </w:pPr>
    <w:rPr>
      <w:sz w:val="24"/>
      <w:szCs w:val="24"/>
      <w:lang w:eastAsia="ar-SA"/>
    </w:rPr>
  </w:style>
  <w:style w:type="character" w:styleId="af4">
    <w:name w:val="FollowedHyperlink"/>
    <w:rsid w:val="00EE7B76"/>
    <w:rPr>
      <w:color w:val="800080"/>
      <w:u w:val="single"/>
    </w:rPr>
  </w:style>
  <w:style w:type="paragraph" w:customStyle="1" w:styleId="af5">
    <w:name w:val="Знак"/>
    <w:basedOn w:val="a"/>
    <w:rsid w:val="00EE7B76"/>
    <w:pPr>
      <w:widowControl/>
      <w:autoSpaceDE/>
      <w:autoSpaceDN/>
      <w:adjustRightInd/>
      <w:spacing w:before="100" w:beforeAutospacing="1" w:after="100" w:afterAutospacing="1"/>
    </w:pPr>
    <w:rPr>
      <w:rFonts w:ascii="Tahoma" w:hAnsi="Tahoma"/>
      <w:lang w:val="en-US" w:eastAsia="en-US"/>
    </w:rPr>
  </w:style>
  <w:style w:type="paragraph" w:customStyle="1" w:styleId="ConsNonformat">
    <w:name w:val="ConsNonformat"/>
    <w:rsid w:val="00EE7B76"/>
    <w:pPr>
      <w:widowControl w:val="0"/>
    </w:pPr>
    <w:rPr>
      <w:rFonts w:ascii="Courier New" w:hAnsi="Courier New"/>
      <w:snapToGrid w:val="0"/>
    </w:rPr>
  </w:style>
  <w:style w:type="paragraph" w:customStyle="1" w:styleId="14">
    <w:name w:val="заголовок 1"/>
    <w:basedOn w:val="a"/>
    <w:next w:val="a"/>
    <w:rsid w:val="00EE7B76"/>
    <w:pPr>
      <w:keepNext/>
      <w:widowControl/>
      <w:adjustRightInd/>
    </w:pPr>
    <w:rPr>
      <w:sz w:val="28"/>
      <w:szCs w:val="28"/>
    </w:rPr>
  </w:style>
  <w:style w:type="paragraph" w:customStyle="1" w:styleId="24">
    <w:name w:val="заголовок 2"/>
    <w:basedOn w:val="a"/>
    <w:next w:val="a"/>
    <w:rsid w:val="00EE7B76"/>
    <w:pPr>
      <w:keepNext/>
      <w:widowControl/>
      <w:adjustRightInd/>
      <w:jc w:val="center"/>
    </w:pPr>
    <w:rPr>
      <w:sz w:val="28"/>
      <w:szCs w:val="28"/>
    </w:rPr>
  </w:style>
  <w:style w:type="paragraph" w:styleId="25">
    <w:name w:val="List Continue 2"/>
    <w:basedOn w:val="a"/>
    <w:rsid w:val="00EE7B76"/>
    <w:pPr>
      <w:widowControl/>
      <w:autoSpaceDE/>
      <w:autoSpaceDN/>
      <w:adjustRightInd/>
      <w:spacing w:after="120"/>
      <w:ind w:left="566"/>
    </w:pPr>
    <w:rPr>
      <w:sz w:val="24"/>
      <w:szCs w:val="24"/>
    </w:rPr>
  </w:style>
  <w:style w:type="paragraph" w:styleId="af6">
    <w:name w:val="Subtitle"/>
    <w:basedOn w:val="a"/>
    <w:next w:val="a5"/>
    <w:link w:val="af7"/>
    <w:qFormat/>
    <w:rsid w:val="00EE7B76"/>
    <w:pPr>
      <w:widowControl/>
      <w:suppressAutoHyphens/>
      <w:autoSpaceDE/>
      <w:autoSpaceDN/>
      <w:adjustRightInd/>
      <w:spacing w:line="360" w:lineRule="auto"/>
      <w:ind w:left="-567"/>
      <w:jc w:val="center"/>
    </w:pPr>
    <w:rPr>
      <w:sz w:val="32"/>
      <w:lang w:val="x-none" w:eastAsia="ar-SA"/>
    </w:rPr>
  </w:style>
  <w:style w:type="character" w:customStyle="1" w:styleId="af7">
    <w:name w:val="Подзаголовок Знак"/>
    <w:link w:val="af6"/>
    <w:rsid w:val="00EE7B76"/>
    <w:rPr>
      <w:sz w:val="32"/>
      <w:lang w:val="x-none"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E7B76"/>
    <w:pPr>
      <w:widowControl/>
      <w:autoSpaceDE/>
      <w:autoSpaceDN/>
      <w:adjustRightInd/>
      <w:spacing w:before="100" w:beforeAutospacing="1" w:after="100" w:afterAutospacing="1"/>
    </w:pPr>
    <w:rPr>
      <w:rFonts w:ascii="Tahoma" w:hAnsi="Tahoma"/>
      <w:lang w:val="en-US" w:eastAsia="en-US"/>
    </w:rPr>
  </w:style>
  <w:style w:type="paragraph" w:customStyle="1" w:styleId="15">
    <w:name w:val="Знак1 Знак Знак Знак"/>
    <w:basedOn w:val="a"/>
    <w:rsid w:val="00EE7B76"/>
    <w:pPr>
      <w:autoSpaceDE/>
      <w:autoSpaceDN/>
      <w:spacing w:after="160" w:line="240" w:lineRule="exact"/>
      <w:jc w:val="right"/>
    </w:pPr>
    <w:rPr>
      <w:lang w:val="en-GB" w:eastAsia="en-US"/>
    </w:rPr>
  </w:style>
  <w:style w:type="paragraph" w:customStyle="1" w:styleId="af8">
    <w:name w:val="обычный"/>
    <w:basedOn w:val="a"/>
    <w:rsid w:val="00EE7B76"/>
    <w:pPr>
      <w:widowControl/>
      <w:autoSpaceDE/>
      <w:autoSpaceDN/>
      <w:adjustRightInd/>
    </w:pPr>
    <w:rPr>
      <w:color w:val="000000"/>
    </w:rPr>
  </w:style>
  <w:style w:type="table" w:styleId="af9">
    <w:name w:val="Table Grid"/>
    <w:basedOn w:val="a1"/>
    <w:rsid w:val="00EE7B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a">
    <w:name w:val="Содержание письма"/>
    <w:basedOn w:val="a"/>
    <w:rsid w:val="00EE7B76"/>
    <w:pPr>
      <w:widowControl/>
      <w:autoSpaceDE/>
      <w:autoSpaceDN/>
      <w:adjustRightInd/>
      <w:ind w:firstLine="709"/>
      <w:jc w:val="both"/>
    </w:pPr>
    <w:rPr>
      <w:sz w:val="28"/>
    </w:rPr>
  </w:style>
  <w:style w:type="paragraph" w:customStyle="1" w:styleId="Postan">
    <w:name w:val="Postan"/>
    <w:basedOn w:val="a"/>
    <w:rsid w:val="00EE7B76"/>
    <w:pPr>
      <w:widowControl/>
      <w:autoSpaceDE/>
      <w:autoSpaceDN/>
      <w:adjustRightInd/>
      <w:jc w:val="center"/>
    </w:pPr>
    <w:rPr>
      <w:sz w:val="28"/>
    </w:rPr>
  </w:style>
  <w:style w:type="paragraph" w:customStyle="1" w:styleId="Default">
    <w:name w:val="Default"/>
    <w:rsid w:val="00EE7B76"/>
    <w:pPr>
      <w:autoSpaceDE w:val="0"/>
      <w:autoSpaceDN w:val="0"/>
      <w:adjustRightInd w:val="0"/>
    </w:pPr>
    <w:rPr>
      <w:color w:val="000000"/>
      <w:sz w:val="24"/>
      <w:szCs w:val="24"/>
    </w:rPr>
  </w:style>
  <w:style w:type="paragraph" w:customStyle="1" w:styleId="BodyText2">
    <w:name w:val="Body Text 2"/>
    <w:basedOn w:val="a"/>
    <w:rsid w:val="00EE7B76"/>
    <w:pPr>
      <w:widowControl/>
      <w:autoSpaceDE/>
      <w:autoSpaceDN/>
      <w:adjustRightInd/>
      <w:ind w:firstLine="851"/>
      <w:jc w:val="both"/>
    </w:pPr>
    <w:rPr>
      <w:sz w:val="24"/>
    </w:rPr>
  </w:style>
  <w:style w:type="paragraph" w:styleId="afb">
    <w:name w:val="No Spacing"/>
    <w:qFormat/>
    <w:rsid w:val="00EE7B76"/>
    <w:rPr>
      <w:rFonts w:ascii="Calibri" w:eastAsia="Calibri" w:hAnsi="Calibri"/>
      <w:sz w:val="22"/>
      <w:szCs w:val="22"/>
      <w:lang w:eastAsia="en-US"/>
    </w:rPr>
  </w:style>
  <w:style w:type="paragraph" w:customStyle="1" w:styleId="220">
    <w:name w:val="Основной текст 22"/>
    <w:basedOn w:val="a"/>
    <w:rsid w:val="00EE7B76"/>
    <w:pPr>
      <w:widowControl/>
      <w:overflowPunct w:val="0"/>
      <w:ind w:firstLine="708"/>
      <w:jc w:val="both"/>
      <w:textAlignment w:val="baseline"/>
    </w:pPr>
    <w:rPr>
      <w:sz w:val="28"/>
    </w:rPr>
  </w:style>
  <w:style w:type="paragraph" w:customStyle="1" w:styleId="afc">
    <w:name w:val=" Знак Знак"/>
    <w:basedOn w:val="a"/>
    <w:rsid w:val="00EE7B76"/>
    <w:pPr>
      <w:autoSpaceDE/>
      <w:autoSpaceDN/>
      <w:spacing w:after="160" w:line="240" w:lineRule="exact"/>
      <w:jc w:val="right"/>
    </w:pPr>
    <w:rPr>
      <w:lang w:val="en-GB" w:eastAsia="en-US"/>
    </w:rPr>
  </w:style>
  <w:style w:type="character" w:styleId="afd">
    <w:name w:val="annotation reference"/>
    <w:semiHidden/>
    <w:unhideWhenUsed/>
    <w:rsid w:val="00EE7B76"/>
    <w:rPr>
      <w:sz w:val="16"/>
      <w:szCs w:val="16"/>
    </w:rPr>
  </w:style>
  <w:style w:type="paragraph" w:styleId="afe">
    <w:name w:val="annotation text"/>
    <w:basedOn w:val="a"/>
    <w:link w:val="aff"/>
    <w:semiHidden/>
    <w:unhideWhenUsed/>
    <w:rsid w:val="00EE7B76"/>
    <w:pPr>
      <w:widowControl/>
      <w:autoSpaceDE/>
      <w:autoSpaceDN/>
      <w:adjustRightInd/>
      <w:spacing w:after="200" w:line="276" w:lineRule="auto"/>
    </w:pPr>
    <w:rPr>
      <w:rFonts w:ascii="Calibri" w:eastAsia="Calibri" w:hAnsi="Calibri"/>
      <w:lang w:val="x-none" w:eastAsia="en-US"/>
    </w:rPr>
  </w:style>
  <w:style w:type="character" w:customStyle="1" w:styleId="aff">
    <w:name w:val="Текст примечания Знак"/>
    <w:link w:val="afe"/>
    <w:semiHidden/>
    <w:rsid w:val="00EE7B76"/>
    <w:rPr>
      <w:rFonts w:ascii="Calibri" w:eastAsia="Calibri" w:hAnsi="Calibri"/>
      <w:lang w:val="x-none" w:eastAsia="en-US" w:bidi="ar-SA"/>
    </w:rPr>
  </w:style>
  <w:style w:type="paragraph" w:styleId="aff0">
    <w:name w:val="annotation subject"/>
    <w:basedOn w:val="afe"/>
    <w:next w:val="afe"/>
    <w:link w:val="aff1"/>
    <w:semiHidden/>
    <w:unhideWhenUsed/>
    <w:rsid w:val="00EE7B76"/>
    <w:rPr>
      <w:b/>
      <w:bCs/>
    </w:rPr>
  </w:style>
  <w:style w:type="character" w:customStyle="1" w:styleId="aff1">
    <w:name w:val="Тема примечания Знак"/>
    <w:link w:val="aff0"/>
    <w:semiHidden/>
    <w:rsid w:val="00EE7B76"/>
    <w:rPr>
      <w:rFonts w:ascii="Calibri" w:eastAsia="Calibri" w:hAnsi="Calibri"/>
      <w:b/>
      <w:bCs/>
      <w:lang w:val="x-none" w:eastAsia="en-US" w:bidi="ar-SA"/>
    </w:rPr>
  </w:style>
  <w:style w:type="paragraph" w:styleId="aff2">
    <w:name w:val="List Paragraph"/>
    <w:basedOn w:val="a"/>
    <w:qFormat/>
    <w:rsid w:val="00EE7B76"/>
    <w:pPr>
      <w:widowControl/>
      <w:suppressAutoHyphens/>
      <w:autoSpaceDE/>
      <w:autoSpaceDN/>
      <w:adjustRightInd/>
      <w:ind w:left="720"/>
      <w:contextualSpacing/>
    </w:pPr>
    <w:rPr>
      <w:rFonts w:cs="Calibri"/>
      <w:sz w:val="24"/>
      <w:szCs w:val="24"/>
      <w:lang w:eastAsia="ar-SA"/>
    </w:rPr>
  </w:style>
  <w:style w:type="numbering" w:customStyle="1" w:styleId="26">
    <w:name w:val="Нет списка2"/>
    <w:next w:val="a2"/>
    <w:semiHidden/>
    <w:unhideWhenUsed/>
    <w:rsid w:val="00EE7B76"/>
  </w:style>
  <w:style w:type="paragraph" w:customStyle="1" w:styleId="NoSpacing">
    <w:name w:val="No Spacing"/>
    <w:rsid w:val="00EE7B76"/>
    <w:rPr>
      <w:rFonts w:ascii="Calibri" w:hAnsi="Calibri"/>
      <w:sz w:val="22"/>
    </w:rPr>
  </w:style>
  <w:style w:type="character" w:customStyle="1" w:styleId="30">
    <w:name w:val="Заголовок 3 Знак"/>
    <w:link w:val="3"/>
    <w:rsid w:val="00EE7B76"/>
    <w:rPr>
      <w:rFonts w:ascii="Cambria" w:hAnsi="Cambria"/>
      <w:b/>
      <w:bCs/>
      <w:sz w:val="26"/>
      <w:szCs w:val="26"/>
      <w:lang w:val="x-none" w:eastAsia="en-US" w:bidi="ar-SA"/>
    </w:rPr>
  </w:style>
  <w:style w:type="character" w:customStyle="1" w:styleId="40">
    <w:name w:val="Заголовок 4 Знак"/>
    <w:link w:val="4"/>
    <w:rsid w:val="00EE7B76"/>
    <w:rPr>
      <w:b/>
      <w:bCs/>
      <w:sz w:val="28"/>
      <w:szCs w:val="28"/>
      <w:lang w:val="x-none" w:eastAsia="x-none" w:bidi="ar-SA"/>
    </w:rPr>
  </w:style>
  <w:style w:type="character" w:customStyle="1" w:styleId="50">
    <w:name w:val="Заголовок 5 Знак"/>
    <w:link w:val="5"/>
    <w:rsid w:val="00EE7B76"/>
    <w:rPr>
      <w:b/>
      <w:bCs/>
      <w:i/>
      <w:iCs/>
      <w:sz w:val="26"/>
      <w:szCs w:val="26"/>
      <w:lang w:val="x-none" w:eastAsia="x-none" w:bidi="ar-SA"/>
    </w:rPr>
  </w:style>
  <w:style w:type="character" w:customStyle="1" w:styleId="60">
    <w:name w:val="Заголовок 6 Знак"/>
    <w:link w:val="6"/>
    <w:rsid w:val="00EE7B76"/>
    <w:rPr>
      <w:sz w:val="28"/>
      <w:lang w:val="x-none" w:eastAsia="x-none" w:bidi="ar-SA"/>
    </w:rPr>
  </w:style>
  <w:style w:type="character" w:customStyle="1" w:styleId="70">
    <w:name w:val="Заголовок 7 Знак"/>
    <w:link w:val="7"/>
    <w:rsid w:val="00EE7B76"/>
    <w:rPr>
      <w:sz w:val="24"/>
      <w:szCs w:val="24"/>
      <w:lang w:val="x-none" w:eastAsia="x-none" w:bidi="ar-SA"/>
    </w:rPr>
  </w:style>
  <w:style w:type="character" w:customStyle="1" w:styleId="80">
    <w:name w:val="Заголовок 8 Знак"/>
    <w:link w:val="8"/>
    <w:rsid w:val="00EE7B76"/>
    <w:rPr>
      <w:sz w:val="28"/>
      <w:lang w:val="x-none" w:eastAsia="x-none" w:bidi="ar-SA"/>
    </w:rPr>
  </w:style>
  <w:style w:type="character" w:customStyle="1" w:styleId="90">
    <w:name w:val="Заголовок 9 Знак"/>
    <w:link w:val="9"/>
    <w:rsid w:val="00EE7B76"/>
    <w:rPr>
      <w:rFonts w:ascii="Arial" w:hAnsi="Arial"/>
      <w:sz w:val="22"/>
      <w:szCs w:val="22"/>
      <w:lang w:val="x-none" w:eastAsia="x-none" w:bidi="ar-SA"/>
    </w:rPr>
  </w:style>
  <w:style w:type="paragraph" w:customStyle="1" w:styleId="aff3">
    <w:name w:val="Знак Знак"/>
    <w:basedOn w:val="a"/>
    <w:rsid w:val="00EE7B76"/>
    <w:pPr>
      <w:autoSpaceDE/>
      <w:autoSpaceDN/>
      <w:spacing w:after="160" w:line="240" w:lineRule="exact"/>
      <w:jc w:val="right"/>
    </w:pPr>
    <w:rPr>
      <w:lang w:val="en-GB" w:eastAsia="en-US"/>
    </w:rPr>
  </w:style>
  <w:style w:type="paragraph" w:customStyle="1" w:styleId="msonormalcxspmiddle">
    <w:name w:val="msonormalcxspmiddle"/>
    <w:basedOn w:val="a"/>
    <w:rsid w:val="00EE7B76"/>
    <w:pPr>
      <w:widowControl/>
      <w:autoSpaceDE/>
      <w:autoSpaceDN/>
      <w:adjustRightInd/>
      <w:spacing w:before="100" w:beforeAutospacing="1" w:after="100" w:afterAutospacing="1"/>
    </w:pPr>
    <w:rPr>
      <w:sz w:val="24"/>
      <w:szCs w:val="24"/>
    </w:rPr>
  </w:style>
  <w:style w:type="paragraph" w:customStyle="1" w:styleId="msonormalcxsplast">
    <w:name w:val="msonormalcxsplast"/>
    <w:basedOn w:val="a"/>
    <w:rsid w:val="00EE7B76"/>
    <w:pPr>
      <w:widowControl/>
      <w:autoSpaceDE/>
      <w:autoSpaceDN/>
      <w:adjustRightInd/>
      <w:spacing w:before="100" w:beforeAutospacing="1" w:after="100" w:afterAutospacing="1"/>
    </w:pPr>
    <w:rPr>
      <w:sz w:val="24"/>
      <w:szCs w:val="24"/>
    </w:rPr>
  </w:style>
  <w:style w:type="paragraph" w:customStyle="1" w:styleId="consplusnormalcxsplast">
    <w:name w:val="consplusnormalcxsplast"/>
    <w:basedOn w:val="a"/>
    <w:rsid w:val="00EE7B76"/>
    <w:pPr>
      <w:widowControl/>
      <w:autoSpaceDE/>
      <w:autoSpaceDN/>
      <w:adjustRightInd/>
      <w:spacing w:before="100" w:beforeAutospacing="1" w:after="100" w:afterAutospacing="1"/>
    </w:pPr>
    <w:rPr>
      <w:sz w:val="24"/>
      <w:szCs w:val="24"/>
    </w:rPr>
  </w:style>
  <w:style w:type="paragraph" w:customStyle="1" w:styleId="consplusnormalcxspmiddle">
    <w:name w:val="consplusnormalcxspmiddle"/>
    <w:basedOn w:val="a"/>
    <w:rsid w:val="00EE7B76"/>
    <w:pPr>
      <w:widowControl/>
      <w:autoSpaceDE/>
      <w:autoSpaceDN/>
      <w:adjustRightInd/>
      <w:spacing w:before="100" w:beforeAutospacing="1" w:after="100" w:afterAutospacing="1"/>
    </w:pPr>
    <w:rPr>
      <w:sz w:val="24"/>
      <w:szCs w:val="24"/>
    </w:rPr>
  </w:style>
  <w:style w:type="paragraph" w:customStyle="1" w:styleId="uni">
    <w:name w:val="uni"/>
    <w:basedOn w:val="a"/>
    <w:rsid w:val="00EE7B76"/>
    <w:pPr>
      <w:widowControl/>
      <w:autoSpaceDE/>
      <w:autoSpaceDN/>
      <w:adjustRightInd/>
      <w:spacing w:before="100" w:beforeAutospacing="1" w:after="100" w:afterAutospacing="1"/>
    </w:pPr>
    <w:rPr>
      <w:sz w:val="24"/>
      <w:szCs w:val="24"/>
    </w:rPr>
  </w:style>
  <w:style w:type="paragraph" w:customStyle="1" w:styleId="211">
    <w:name w:val="Основной текст 211"/>
    <w:basedOn w:val="a"/>
    <w:rsid w:val="00EE7B76"/>
    <w:pPr>
      <w:widowControl/>
      <w:overflowPunct w:val="0"/>
      <w:ind w:firstLine="708"/>
      <w:jc w:val="both"/>
      <w:textAlignment w:val="baseline"/>
    </w:pPr>
    <w:rPr>
      <w:sz w:val="28"/>
    </w:rPr>
  </w:style>
  <w:style w:type="paragraph" w:customStyle="1" w:styleId="110">
    <w:name w:val="Знак1 Знак Знак Знак1"/>
    <w:basedOn w:val="a"/>
    <w:rsid w:val="00EE7B76"/>
    <w:pPr>
      <w:autoSpaceDE/>
      <w:autoSpaceDN/>
      <w:spacing w:after="160" w:line="240" w:lineRule="exact"/>
      <w:jc w:val="right"/>
    </w:pPr>
    <w:rPr>
      <w:lang w:val="en-GB" w:eastAsia="en-US"/>
    </w:rPr>
  </w:style>
  <w:style w:type="character" w:customStyle="1" w:styleId="WW8Num17z1">
    <w:name w:val="WW8Num17z1"/>
    <w:rsid w:val="00EE7B76"/>
    <w:rPr>
      <w:rFonts w:ascii="Courier New" w:hAnsi="Courier New"/>
    </w:rPr>
  </w:style>
  <w:style w:type="paragraph" w:customStyle="1" w:styleId="u">
    <w:name w:val="u"/>
    <w:basedOn w:val="a"/>
    <w:rsid w:val="00EE7B76"/>
    <w:pPr>
      <w:widowControl/>
      <w:autoSpaceDE/>
      <w:autoSpaceDN/>
      <w:adjustRightInd/>
      <w:spacing w:before="100" w:beforeAutospacing="1" w:after="100" w:afterAutospacing="1"/>
    </w:pPr>
    <w:rPr>
      <w:sz w:val="24"/>
      <w:szCs w:val="24"/>
    </w:rPr>
  </w:style>
  <w:style w:type="paragraph" w:customStyle="1" w:styleId="212">
    <w:name w:val="Основной текст с отступом 21"/>
    <w:basedOn w:val="a"/>
    <w:rsid w:val="00EE7B76"/>
    <w:pPr>
      <w:widowControl/>
      <w:suppressAutoHyphens/>
      <w:autoSpaceDE/>
      <w:autoSpaceDN/>
      <w:adjustRightInd/>
      <w:ind w:left="7797" w:hanging="7230"/>
      <w:jc w:val="both"/>
    </w:pPr>
    <w:rPr>
      <w:sz w:val="24"/>
      <w:lang w:eastAsia="ar-SA"/>
    </w:rPr>
  </w:style>
  <w:style w:type="paragraph" w:customStyle="1" w:styleId="note">
    <w:name w:val="note"/>
    <w:basedOn w:val="a"/>
    <w:rsid w:val="00EE7B76"/>
    <w:pPr>
      <w:widowControl/>
      <w:autoSpaceDE/>
      <w:autoSpaceDN/>
      <w:adjustRightInd/>
      <w:spacing w:before="100" w:beforeAutospacing="1" w:after="100" w:afterAutospacing="1"/>
    </w:pPr>
    <w:rPr>
      <w:b/>
      <w:bCs/>
      <w:color w:val="666666"/>
    </w:rPr>
  </w:style>
  <w:style w:type="paragraph" w:customStyle="1" w:styleId="1">
    <w:name w:val="Список1"/>
    <w:basedOn w:val="a"/>
    <w:rsid w:val="00EE7B76"/>
    <w:pPr>
      <w:widowControl/>
      <w:numPr>
        <w:numId w:val="3"/>
      </w:numPr>
      <w:autoSpaceDE/>
      <w:autoSpaceDN/>
      <w:adjustRightInd/>
      <w:spacing w:before="80"/>
      <w:jc w:val="both"/>
    </w:pPr>
    <w:rPr>
      <w:lang w:eastAsia="en-US"/>
    </w:rPr>
  </w:style>
  <w:style w:type="paragraph" w:styleId="27">
    <w:name w:val="Body Text Indent 2"/>
    <w:basedOn w:val="a"/>
    <w:link w:val="28"/>
    <w:rsid w:val="00EE7B76"/>
    <w:pPr>
      <w:widowControl/>
      <w:shd w:val="clear" w:color="auto" w:fill="FFFFFF"/>
      <w:autoSpaceDE/>
      <w:autoSpaceDN/>
      <w:adjustRightInd/>
      <w:spacing w:line="360" w:lineRule="auto"/>
      <w:ind w:right="14" w:firstLine="540"/>
      <w:jc w:val="both"/>
    </w:pPr>
    <w:rPr>
      <w:color w:val="000000"/>
      <w:spacing w:val="-3"/>
      <w:sz w:val="24"/>
      <w:szCs w:val="24"/>
      <w:lang w:val="x-none" w:eastAsia="x-none"/>
    </w:rPr>
  </w:style>
  <w:style w:type="character" w:customStyle="1" w:styleId="28">
    <w:name w:val="Основной текст с отступом 2 Знак"/>
    <w:link w:val="27"/>
    <w:rsid w:val="00EE7B76"/>
    <w:rPr>
      <w:color w:val="000000"/>
      <w:spacing w:val="-3"/>
      <w:sz w:val="24"/>
      <w:szCs w:val="24"/>
      <w:lang w:val="x-none" w:eastAsia="x-none" w:bidi="ar-SA"/>
    </w:rPr>
  </w:style>
  <w:style w:type="paragraph" w:styleId="aff4">
    <w:name w:val="Block Text"/>
    <w:basedOn w:val="a"/>
    <w:rsid w:val="00EE7B76"/>
    <w:pPr>
      <w:widowControl/>
      <w:autoSpaceDE/>
      <w:autoSpaceDN/>
      <w:adjustRightInd/>
      <w:spacing w:after="120"/>
      <w:ind w:left="1440" w:right="1440"/>
    </w:pPr>
    <w:rPr>
      <w:sz w:val="24"/>
      <w:szCs w:val="24"/>
    </w:rPr>
  </w:style>
  <w:style w:type="paragraph" w:customStyle="1" w:styleId="BodyText1">
    <w:name w:val="Body Text 1"/>
    <w:basedOn w:val="a5"/>
    <w:rsid w:val="00EE7B76"/>
    <w:rPr>
      <w:sz w:val="20"/>
      <w:szCs w:val="20"/>
      <w:lang w:val="ru-RU" w:eastAsia="en-US"/>
    </w:rPr>
  </w:style>
  <w:style w:type="paragraph" w:styleId="aff5">
    <w:name w:val="footnote text"/>
    <w:basedOn w:val="a"/>
    <w:link w:val="aff6"/>
    <w:rsid w:val="00EE7B76"/>
    <w:pPr>
      <w:widowControl/>
      <w:autoSpaceDE/>
      <w:autoSpaceDN/>
      <w:adjustRightInd/>
    </w:pPr>
    <w:rPr>
      <w:lang w:val="x-none" w:eastAsia="x-none"/>
    </w:rPr>
  </w:style>
  <w:style w:type="character" w:customStyle="1" w:styleId="aff6">
    <w:name w:val="Текст сноски Знак"/>
    <w:link w:val="aff5"/>
    <w:rsid w:val="00EE7B76"/>
    <w:rPr>
      <w:lang w:val="x-none" w:eastAsia="x-none" w:bidi="ar-SA"/>
    </w:rPr>
  </w:style>
  <w:style w:type="paragraph" w:styleId="31">
    <w:name w:val="Body Text Indent 3"/>
    <w:basedOn w:val="a"/>
    <w:link w:val="32"/>
    <w:rsid w:val="00EE7B76"/>
    <w:pPr>
      <w:widowControl/>
      <w:autoSpaceDE/>
      <w:autoSpaceDN/>
      <w:adjustRightInd/>
      <w:ind w:firstLine="702"/>
      <w:jc w:val="both"/>
    </w:pPr>
    <w:rPr>
      <w:sz w:val="24"/>
      <w:lang w:val="x-none" w:eastAsia="x-none"/>
    </w:rPr>
  </w:style>
  <w:style w:type="character" w:customStyle="1" w:styleId="32">
    <w:name w:val="Основной текст с отступом 3 Знак"/>
    <w:link w:val="31"/>
    <w:rsid w:val="00EE7B76"/>
    <w:rPr>
      <w:sz w:val="24"/>
      <w:lang w:val="x-none" w:eastAsia="x-none" w:bidi="ar-SA"/>
    </w:rPr>
  </w:style>
  <w:style w:type="paragraph" w:styleId="aff7">
    <w:name w:val="Plain Text"/>
    <w:basedOn w:val="a"/>
    <w:link w:val="aff8"/>
    <w:rsid w:val="00EE7B76"/>
    <w:pPr>
      <w:widowControl/>
      <w:autoSpaceDE/>
      <w:autoSpaceDN/>
      <w:adjustRightInd/>
    </w:pPr>
    <w:rPr>
      <w:rFonts w:ascii="Courier New" w:hAnsi="Courier New"/>
      <w:lang w:val="x-none" w:eastAsia="x-none"/>
    </w:rPr>
  </w:style>
  <w:style w:type="character" w:customStyle="1" w:styleId="aff8">
    <w:name w:val="Текст Знак"/>
    <w:link w:val="aff7"/>
    <w:rsid w:val="00EE7B76"/>
    <w:rPr>
      <w:rFonts w:ascii="Courier New" w:hAnsi="Courier New"/>
      <w:lang w:val="x-none" w:eastAsia="x-none" w:bidi="ar-SA"/>
    </w:rPr>
  </w:style>
  <w:style w:type="character" w:customStyle="1" w:styleId="16">
    <w:name w:val="Текст выноски Знак1"/>
    <w:semiHidden/>
    <w:rsid w:val="00EE7B76"/>
    <w:rPr>
      <w:rFonts w:ascii="Tahoma" w:hAnsi="Tahoma" w:cs="Tahoma"/>
      <w:sz w:val="16"/>
      <w:szCs w:val="16"/>
      <w:lang w:eastAsia="ru-RU"/>
    </w:rPr>
  </w:style>
  <w:style w:type="character" w:customStyle="1" w:styleId="aff9">
    <w:name w:val="Текст концевой сноски Знак"/>
    <w:link w:val="affa"/>
    <w:rsid w:val="00EE7B76"/>
    <w:rPr>
      <w:lang w:bidi="ar-SA"/>
    </w:rPr>
  </w:style>
  <w:style w:type="paragraph" w:styleId="affa">
    <w:name w:val="endnote text"/>
    <w:basedOn w:val="a"/>
    <w:link w:val="aff9"/>
    <w:unhideWhenUsed/>
    <w:rsid w:val="00EE7B76"/>
    <w:pPr>
      <w:widowControl/>
      <w:autoSpaceDE/>
      <w:autoSpaceDN/>
      <w:adjustRightInd/>
    </w:pPr>
    <w:rPr>
      <w:lang w:val="x-none" w:eastAsia="x-none"/>
    </w:rPr>
  </w:style>
  <w:style w:type="character" w:customStyle="1" w:styleId="17">
    <w:name w:val="Текст концевой сноски Знак1"/>
    <w:rsid w:val="00EE7B76"/>
    <w:rPr>
      <w:lang w:eastAsia="en-US"/>
    </w:rPr>
  </w:style>
  <w:style w:type="character" w:styleId="affb">
    <w:name w:val="endnote reference"/>
    <w:unhideWhenUsed/>
    <w:rsid w:val="00EE7B76"/>
    <w:rPr>
      <w:vertAlign w:val="superscript"/>
    </w:rPr>
  </w:style>
  <w:style w:type="paragraph" w:styleId="HTML">
    <w:name w:val="HTML Preformatted"/>
    <w:basedOn w:val="a"/>
    <w:link w:val="HTML0"/>
    <w:rsid w:val="00EE7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lang w:val="x-none" w:eastAsia="x-none"/>
    </w:rPr>
  </w:style>
  <w:style w:type="character" w:customStyle="1" w:styleId="HTML0">
    <w:name w:val="Стандартный HTML Знак"/>
    <w:link w:val="HTML"/>
    <w:rsid w:val="00EE7B76"/>
    <w:rPr>
      <w:rFonts w:ascii="Courier New" w:hAnsi="Courier New"/>
      <w:lang w:val="x-none" w:eastAsia="x-none" w:bidi="ar-SA"/>
    </w:rPr>
  </w:style>
  <w:style w:type="character" w:customStyle="1" w:styleId="apple-converted-space">
    <w:name w:val="apple-converted-space"/>
    <w:basedOn w:val="a0"/>
    <w:rsid w:val="00EE7B76"/>
  </w:style>
  <w:style w:type="paragraph" w:customStyle="1" w:styleId="ico-paragraph">
    <w:name w:val="ico-paragraph"/>
    <w:basedOn w:val="a"/>
    <w:rsid w:val="00EE7B76"/>
    <w:pPr>
      <w:widowControl/>
      <w:autoSpaceDE/>
      <w:autoSpaceDN/>
      <w:adjustRightInd/>
      <w:spacing w:before="100" w:beforeAutospacing="1" w:after="100" w:afterAutospacing="1"/>
    </w:pPr>
    <w:rPr>
      <w:sz w:val="24"/>
      <w:szCs w:val="24"/>
    </w:rPr>
  </w:style>
  <w:style w:type="character" w:customStyle="1" w:styleId="nobr">
    <w:name w:val="nobr"/>
    <w:basedOn w:val="a0"/>
    <w:rsid w:val="00EE7B76"/>
  </w:style>
  <w:style w:type="table" w:customStyle="1" w:styleId="18">
    <w:name w:val="Сетка таблицы1"/>
    <w:basedOn w:val="a1"/>
    <w:next w:val="af9"/>
    <w:rsid w:val="00EE7B7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basedOn w:val="a0"/>
    <w:rsid w:val="00EE7B76"/>
  </w:style>
  <w:style w:type="paragraph" w:styleId="33">
    <w:name w:val="Body Text 3"/>
    <w:basedOn w:val="a"/>
    <w:link w:val="34"/>
    <w:rsid w:val="00EE7B76"/>
    <w:pPr>
      <w:widowControl/>
      <w:autoSpaceDE/>
      <w:autoSpaceDN/>
      <w:adjustRightInd/>
      <w:jc w:val="both"/>
    </w:pPr>
    <w:rPr>
      <w:sz w:val="28"/>
      <w:lang w:val="x-none" w:eastAsia="x-none"/>
    </w:rPr>
  </w:style>
  <w:style w:type="character" w:customStyle="1" w:styleId="34">
    <w:name w:val="Основной текст 3 Знак"/>
    <w:link w:val="33"/>
    <w:rsid w:val="00EE7B76"/>
    <w:rPr>
      <w:sz w:val="28"/>
      <w:lang w:val="x-none" w:eastAsia="x-none" w:bidi="ar-SA"/>
    </w:rPr>
  </w:style>
  <w:style w:type="paragraph" w:customStyle="1" w:styleId="contentheader2cols">
    <w:name w:val="contentheader2cols"/>
    <w:basedOn w:val="a"/>
    <w:rsid w:val="00EE7B76"/>
    <w:pPr>
      <w:widowControl/>
      <w:autoSpaceDE/>
      <w:autoSpaceDN/>
      <w:adjustRightInd/>
      <w:spacing w:before="60"/>
      <w:ind w:left="300"/>
    </w:pPr>
    <w:rPr>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rsid w:val="00EE7B76"/>
    <w:pPr>
      <w:widowControl/>
      <w:autoSpaceDE/>
      <w:autoSpaceDN/>
      <w:adjustRightInd/>
      <w:spacing w:before="100" w:beforeAutospacing="1" w:after="100" w:afterAutospacing="1"/>
    </w:pPr>
    <w:rPr>
      <w:rFonts w:ascii="Tahoma" w:hAnsi="Tahoma"/>
      <w:lang w:val="en-US" w:eastAsia="en-US"/>
    </w:rPr>
  </w:style>
  <w:style w:type="paragraph" w:customStyle="1" w:styleId="heading">
    <w:name w:val="heading"/>
    <w:basedOn w:val="a"/>
    <w:rsid w:val="00EE7B76"/>
    <w:pPr>
      <w:widowControl/>
      <w:autoSpaceDE/>
      <w:autoSpaceDN/>
      <w:adjustRightInd/>
      <w:spacing w:before="240" w:after="100" w:afterAutospacing="1"/>
      <w:ind w:firstLine="225"/>
    </w:pPr>
    <w:rPr>
      <w:rFonts w:ascii="Verdana" w:hAnsi="Verdana"/>
      <w:color w:val="000000"/>
      <w:sz w:val="16"/>
    </w:rPr>
  </w:style>
  <w:style w:type="paragraph" w:customStyle="1" w:styleId="section2">
    <w:name w:val="section2"/>
    <w:basedOn w:val="a"/>
    <w:rsid w:val="00EE7B76"/>
    <w:pPr>
      <w:widowControl/>
      <w:autoSpaceDE/>
      <w:autoSpaceDN/>
      <w:adjustRightInd/>
      <w:spacing w:before="240" w:after="100"/>
      <w:ind w:firstLine="225"/>
    </w:pPr>
    <w:rPr>
      <w:rFonts w:ascii="Verdana" w:hAnsi="Verdana"/>
      <w:color w:val="000000"/>
      <w:sz w:val="16"/>
      <w:szCs w:val="24"/>
    </w:rPr>
  </w:style>
  <w:style w:type="character" w:customStyle="1" w:styleId="35">
    <w:name w:val="Знак Знак3"/>
    <w:locked/>
    <w:rsid w:val="00EE7B76"/>
    <w:rPr>
      <w:sz w:val="28"/>
      <w:lang w:val="ru-RU" w:eastAsia="ru-RU" w:bidi="ar-SA"/>
    </w:rPr>
  </w:style>
  <w:style w:type="paragraph" w:customStyle="1" w:styleId="affc">
    <w:name w:val="Содержимое таблицы"/>
    <w:basedOn w:val="a"/>
    <w:rsid w:val="00EE7B76"/>
    <w:pPr>
      <w:widowControl/>
      <w:suppressLineNumbers/>
      <w:suppressAutoHyphens/>
      <w:autoSpaceDE/>
      <w:autoSpaceDN/>
      <w:adjustRightInd/>
    </w:pPr>
    <w:rPr>
      <w:lang w:eastAsia="ar-SA"/>
    </w:rPr>
  </w:style>
  <w:style w:type="character" w:customStyle="1" w:styleId="19">
    <w:name w:val="Знак Знак1"/>
    <w:rsid w:val="00EE7B76"/>
    <w:rPr>
      <w:sz w:val="28"/>
      <w:lang w:val="ru-RU" w:eastAsia="ru-RU" w:bidi="ar-SA"/>
    </w:rPr>
  </w:style>
  <w:style w:type="paragraph" w:styleId="2">
    <w:name w:val="List Bullet 2"/>
    <w:basedOn w:val="a"/>
    <w:autoRedefine/>
    <w:rsid w:val="00EE7B76"/>
    <w:pPr>
      <w:widowControl/>
      <w:numPr>
        <w:numId w:val="4"/>
      </w:numPr>
      <w:tabs>
        <w:tab w:val="clear" w:pos="643"/>
      </w:tabs>
      <w:autoSpaceDE/>
      <w:autoSpaceDN/>
      <w:adjustRightInd/>
      <w:ind w:left="0" w:firstLine="355"/>
      <w:jc w:val="both"/>
    </w:pPr>
    <w:rPr>
      <w:sz w:val="28"/>
      <w:szCs w:val="28"/>
    </w:rPr>
  </w:style>
  <w:style w:type="character" w:customStyle="1" w:styleId="61">
    <w:name w:val="Знак Знак6"/>
    <w:locked/>
    <w:rsid w:val="00EE7B76"/>
    <w:rPr>
      <w:b/>
      <w:bCs/>
      <w:sz w:val="28"/>
      <w:szCs w:val="28"/>
      <w:lang w:bidi="ar-SA"/>
    </w:rPr>
  </w:style>
  <w:style w:type="character" w:customStyle="1" w:styleId="83">
    <w:name w:val="Знак Знак8"/>
    <w:locked/>
    <w:rsid w:val="00EE7B76"/>
    <w:rPr>
      <w:sz w:val="28"/>
      <w:szCs w:val="28"/>
      <w:lang w:bidi="ar-SA"/>
    </w:rPr>
  </w:style>
  <w:style w:type="character" w:customStyle="1" w:styleId="affd">
    <w:name w:val="Схема документа Знак"/>
    <w:link w:val="affe"/>
    <w:locked/>
    <w:rsid w:val="00EE7B76"/>
    <w:rPr>
      <w:rFonts w:ascii="Tahoma" w:hAnsi="Tahoma"/>
      <w:shd w:val="clear" w:color="auto" w:fill="000080"/>
      <w:lang w:bidi="ar-SA"/>
    </w:rPr>
  </w:style>
  <w:style w:type="paragraph" w:styleId="affe">
    <w:name w:val="Document Map"/>
    <w:basedOn w:val="a"/>
    <w:link w:val="affd"/>
    <w:rsid w:val="00EE7B76"/>
    <w:pPr>
      <w:widowControl/>
      <w:shd w:val="clear" w:color="auto" w:fill="000080"/>
      <w:autoSpaceDE/>
      <w:autoSpaceDN/>
      <w:adjustRightInd/>
    </w:pPr>
    <w:rPr>
      <w:rFonts w:ascii="Tahoma" w:hAnsi="Tahoma"/>
      <w:shd w:val="clear" w:color="auto" w:fill="000080"/>
      <w:lang w:val="x-none" w:eastAsia="x-none"/>
    </w:rPr>
  </w:style>
  <w:style w:type="character" w:customStyle="1" w:styleId="1a">
    <w:name w:val="Схема документа Знак1"/>
    <w:rsid w:val="00EE7B76"/>
    <w:rPr>
      <w:rFonts w:ascii="Tahoma" w:hAnsi="Tahoma" w:cs="Tahoma"/>
      <w:sz w:val="16"/>
      <w:szCs w:val="16"/>
      <w:lang w:eastAsia="en-US"/>
    </w:rPr>
  </w:style>
  <w:style w:type="paragraph" w:customStyle="1" w:styleId="ConsPlusCell">
    <w:name w:val="ConsPlusCell"/>
    <w:rsid w:val="00EE7B76"/>
    <w:pPr>
      <w:widowControl w:val="0"/>
      <w:autoSpaceDE w:val="0"/>
      <w:autoSpaceDN w:val="0"/>
      <w:adjustRightInd w:val="0"/>
    </w:pPr>
    <w:rPr>
      <w:rFonts w:ascii="Arial" w:hAnsi="Arial" w:cs="Arial"/>
    </w:rPr>
  </w:style>
  <w:style w:type="paragraph" w:customStyle="1" w:styleId="afff">
    <w:name w:val="Внимание: Криминал!!"/>
    <w:basedOn w:val="a"/>
    <w:next w:val="a"/>
    <w:rsid w:val="00EE7B76"/>
    <w:pPr>
      <w:jc w:val="both"/>
    </w:pPr>
    <w:rPr>
      <w:rFonts w:ascii="Arial" w:hAnsi="Arial" w:cs="Arial"/>
      <w:sz w:val="24"/>
      <w:szCs w:val="24"/>
    </w:rPr>
  </w:style>
  <w:style w:type="paragraph" w:customStyle="1" w:styleId="afff0">
    <w:name w:val="Внимание: недобросовестность!"/>
    <w:basedOn w:val="a"/>
    <w:next w:val="a"/>
    <w:rsid w:val="00EE7B76"/>
    <w:pPr>
      <w:jc w:val="both"/>
    </w:pPr>
    <w:rPr>
      <w:rFonts w:ascii="Arial" w:hAnsi="Arial" w:cs="Arial"/>
      <w:sz w:val="24"/>
      <w:szCs w:val="24"/>
    </w:rPr>
  </w:style>
  <w:style w:type="paragraph" w:customStyle="1" w:styleId="afff1">
    <w:name w:val="Основное меню (преемственное)"/>
    <w:basedOn w:val="a"/>
    <w:next w:val="a"/>
    <w:rsid w:val="00EE7B76"/>
    <w:pPr>
      <w:jc w:val="both"/>
    </w:pPr>
    <w:rPr>
      <w:rFonts w:ascii="Verdana" w:hAnsi="Verdana" w:cs="Verdana"/>
      <w:sz w:val="24"/>
      <w:szCs w:val="24"/>
    </w:rPr>
  </w:style>
  <w:style w:type="paragraph" w:customStyle="1" w:styleId="afff2">
    <w:name w:val="Заголовок статьи"/>
    <w:basedOn w:val="a"/>
    <w:next w:val="a"/>
    <w:rsid w:val="00EE7B76"/>
    <w:pPr>
      <w:ind w:left="1612" w:hanging="892"/>
      <w:jc w:val="both"/>
    </w:pPr>
    <w:rPr>
      <w:rFonts w:ascii="Arial" w:hAnsi="Arial" w:cs="Arial"/>
      <w:sz w:val="24"/>
      <w:szCs w:val="24"/>
    </w:rPr>
  </w:style>
  <w:style w:type="paragraph" w:customStyle="1" w:styleId="afff3">
    <w:name w:val="Интерактивный заголовок"/>
    <w:basedOn w:val="ac"/>
    <w:next w:val="a"/>
    <w:rsid w:val="00EE7B76"/>
    <w:pPr>
      <w:widowControl w:val="0"/>
      <w:autoSpaceDE w:val="0"/>
      <w:autoSpaceDN w:val="0"/>
      <w:adjustRightInd w:val="0"/>
      <w:jc w:val="both"/>
    </w:pPr>
    <w:rPr>
      <w:rFonts w:ascii="Arial" w:hAnsi="Arial" w:cs="Arial"/>
      <w:b w:val="0"/>
      <w:sz w:val="24"/>
      <w:szCs w:val="24"/>
      <w:u w:val="single"/>
      <w:lang w:val="ru-RU" w:eastAsia="ru-RU"/>
    </w:rPr>
  </w:style>
  <w:style w:type="paragraph" w:customStyle="1" w:styleId="afff4">
    <w:name w:val="Интерфейс"/>
    <w:basedOn w:val="a"/>
    <w:next w:val="a"/>
    <w:rsid w:val="00EE7B76"/>
    <w:pPr>
      <w:jc w:val="both"/>
    </w:pPr>
    <w:rPr>
      <w:rFonts w:ascii="Arial" w:hAnsi="Arial" w:cs="Arial"/>
      <w:color w:val="F0F0F0"/>
      <w:sz w:val="22"/>
      <w:szCs w:val="22"/>
    </w:rPr>
  </w:style>
  <w:style w:type="paragraph" w:customStyle="1" w:styleId="afff5">
    <w:name w:val="Комментарий"/>
    <w:basedOn w:val="a"/>
    <w:next w:val="a"/>
    <w:rsid w:val="00EE7B76"/>
    <w:pPr>
      <w:ind w:left="170"/>
      <w:jc w:val="both"/>
    </w:pPr>
    <w:rPr>
      <w:rFonts w:ascii="Arial" w:hAnsi="Arial" w:cs="Arial"/>
      <w:i/>
      <w:iCs/>
      <w:color w:val="800080"/>
      <w:sz w:val="24"/>
      <w:szCs w:val="24"/>
    </w:rPr>
  </w:style>
  <w:style w:type="paragraph" w:customStyle="1" w:styleId="afff6">
    <w:name w:val="Информация об изменениях документа"/>
    <w:basedOn w:val="afff5"/>
    <w:next w:val="a"/>
    <w:rsid w:val="00EE7B76"/>
    <w:pPr>
      <w:ind w:left="0"/>
    </w:pPr>
  </w:style>
  <w:style w:type="paragraph" w:customStyle="1" w:styleId="afff7">
    <w:name w:val="Текст (лев. подпись)"/>
    <w:basedOn w:val="a"/>
    <w:next w:val="a"/>
    <w:rsid w:val="00EE7B76"/>
    <w:rPr>
      <w:rFonts w:ascii="Arial" w:hAnsi="Arial" w:cs="Arial"/>
      <w:sz w:val="24"/>
      <w:szCs w:val="24"/>
    </w:rPr>
  </w:style>
  <w:style w:type="paragraph" w:customStyle="1" w:styleId="afff8">
    <w:name w:val="Колонтитул (левый)"/>
    <w:basedOn w:val="afff7"/>
    <w:next w:val="a"/>
    <w:rsid w:val="00EE7B76"/>
    <w:pPr>
      <w:jc w:val="both"/>
    </w:pPr>
    <w:rPr>
      <w:sz w:val="16"/>
      <w:szCs w:val="16"/>
    </w:rPr>
  </w:style>
  <w:style w:type="paragraph" w:customStyle="1" w:styleId="afff9">
    <w:name w:val="Текст (прав. подпись)"/>
    <w:basedOn w:val="a"/>
    <w:next w:val="a"/>
    <w:rsid w:val="00EE7B76"/>
    <w:pPr>
      <w:jc w:val="right"/>
    </w:pPr>
    <w:rPr>
      <w:rFonts w:ascii="Arial" w:hAnsi="Arial" w:cs="Arial"/>
      <w:sz w:val="24"/>
      <w:szCs w:val="24"/>
    </w:rPr>
  </w:style>
  <w:style w:type="paragraph" w:customStyle="1" w:styleId="afffa">
    <w:name w:val="Колонтитул (правый)"/>
    <w:basedOn w:val="afff9"/>
    <w:next w:val="a"/>
    <w:rsid w:val="00EE7B76"/>
    <w:pPr>
      <w:jc w:val="both"/>
    </w:pPr>
    <w:rPr>
      <w:sz w:val="16"/>
      <w:szCs w:val="16"/>
    </w:rPr>
  </w:style>
  <w:style w:type="paragraph" w:customStyle="1" w:styleId="afffb">
    <w:name w:val="Комментарий пользователя"/>
    <w:basedOn w:val="afff5"/>
    <w:next w:val="a"/>
    <w:rsid w:val="00EE7B76"/>
    <w:pPr>
      <w:ind w:left="0"/>
      <w:jc w:val="left"/>
    </w:pPr>
    <w:rPr>
      <w:i w:val="0"/>
      <w:iCs w:val="0"/>
      <w:color w:val="000080"/>
    </w:rPr>
  </w:style>
  <w:style w:type="paragraph" w:customStyle="1" w:styleId="afffc">
    <w:name w:val="Куда обратиться?"/>
    <w:basedOn w:val="a"/>
    <w:next w:val="a"/>
    <w:rsid w:val="00EE7B76"/>
    <w:pPr>
      <w:jc w:val="both"/>
    </w:pPr>
    <w:rPr>
      <w:rFonts w:ascii="Arial" w:hAnsi="Arial" w:cs="Arial"/>
      <w:sz w:val="24"/>
      <w:szCs w:val="24"/>
    </w:rPr>
  </w:style>
  <w:style w:type="paragraph" w:customStyle="1" w:styleId="afffd">
    <w:name w:val="Моноширинный"/>
    <w:basedOn w:val="a"/>
    <w:next w:val="a"/>
    <w:rsid w:val="00EE7B76"/>
    <w:pPr>
      <w:jc w:val="both"/>
    </w:pPr>
    <w:rPr>
      <w:rFonts w:ascii="Courier New" w:hAnsi="Courier New" w:cs="Courier New"/>
      <w:sz w:val="24"/>
      <w:szCs w:val="24"/>
    </w:rPr>
  </w:style>
  <w:style w:type="paragraph" w:customStyle="1" w:styleId="afffe">
    <w:name w:val="Необходимые документы"/>
    <w:basedOn w:val="a"/>
    <w:next w:val="a"/>
    <w:rsid w:val="00EE7B76"/>
    <w:pPr>
      <w:ind w:left="118"/>
      <w:jc w:val="both"/>
    </w:pPr>
    <w:rPr>
      <w:rFonts w:ascii="Arial" w:hAnsi="Arial" w:cs="Arial"/>
      <w:sz w:val="24"/>
      <w:szCs w:val="24"/>
    </w:rPr>
  </w:style>
  <w:style w:type="paragraph" w:customStyle="1" w:styleId="affff">
    <w:name w:val="Нормальный (таблица)"/>
    <w:basedOn w:val="a"/>
    <w:next w:val="a"/>
    <w:rsid w:val="00EE7B76"/>
    <w:pPr>
      <w:jc w:val="both"/>
    </w:pPr>
    <w:rPr>
      <w:rFonts w:ascii="Arial" w:hAnsi="Arial" w:cs="Arial"/>
      <w:sz w:val="24"/>
      <w:szCs w:val="24"/>
    </w:rPr>
  </w:style>
  <w:style w:type="paragraph" w:customStyle="1" w:styleId="affff0">
    <w:name w:val="Объект"/>
    <w:basedOn w:val="a"/>
    <w:next w:val="a"/>
    <w:rsid w:val="00EE7B76"/>
    <w:pPr>
      <w:jc w:val="both"/>
    </w:pPr>
    <w:rPr>
      <w:sz w:val="24"/>
      <w:szCs w:val="24"/>
    </w:rPr>
  </w:style>
  <w:style w:type="paragraph" w:customStyle="1" w:styleId="affff1">
    <w:name w:val="Таблицы (моноширинный)"/>
    <w:basedOn w:val="a"/>
    <w:next w:val="a"/>
    <w:rsid w:val="00EE7B76"/>
    <w:pPr>
      <w:jc w:val="both"/>
    </w:pPr>
    <w:rPr>
      <w:rFonts w:ascii="Courier New" w:hAnsi="Courier New" w:cs="Courier New"/>
      <w:sz w:val="24"/>
      <w:szCs w:val="24"/>
    </w:rPr>
  </w:style>
  <w:style w:type="paragraph" w:customStyle="1" w:styleId="affff2">
    <w:name w:val="Оглавление"/>
    <w:basedOn w:val="affff1"/>
    <w:next w:val="a"/>
    <w:rsid w:val="00EE7B76"/>
    <w:pPr>
      <w:ind w:left="140"/>
    </w:pPr>
    <w:rPr>
      <w:rFonts w:ascii="Arial" w:hAnsi="Arial" w:cs="Arial"/>
    </w:rPr>
  </w:style>
  <w:style w:type="paragraph" w:customStyle="1" w:styleId="affff3">
    <w:name w:val="Переменная часть"/>
    <w:basedOn w:val="afff1"/>
    <w:next w:val="a"/>
    <w:rsid w:val="00EE7B76"/>
    <w:rPr>
      <w:rFonts w:ascii="Arial" w:hAnsi="Arial" w:cs="Arial"/>
      <w:sz w:val="20"/>
      <w:szCs w:val="20"/>
    </w:rPr>
  </w:style>
  <w:style w:type="paragraph" w:customStyle="1" w:styleId="affff4">
    <w:name w:val="Постоянная часть"/>
    <w:basedOn w:val="afff1"/>
    <w:next w:val="a"/>
    <w:rsid w:val="00EE7B76"/>
    <w:rPr>
      <w:rFonts w:ascii="Arial" w:hAnsi="Arial" w:cs="Arial"/>
      <w:sz w:val="22"/>
      <w:szCs w:val="22"/>
    </w:rPr>
  </w:style>
  <w:style w:type="paragraph" w:customStyle="1" w:styleId="affff5">
    <w:name w:val="Прижатый влево"/>
    <w:basedOn w:val="a"/>
    <w:next w:val="a"/>
    <w:rsid w:val="00EE7B76"/>
    <w:rPr>
      <w:rFonts w:ascii="Arial" w:hAnsi="Arial" w:cs="Arial"/>
      <w:sz w:val="24"/>
      <w:szCs w:val="24"/>
    </w:rPr>
  </w:style>
  <w:style w:type="paragraph" w:customStyle="1" w:styleId="affff6">
    <w:name w:val="Пример."/>
    <w:basedOn w:val="a"/>
    <w:next w:val="a"/>
    <w:rsid w:val="00EE7B76"/>
    <w:pPr>
      <w:ind w:left="118" w:firstLine="602"/>
      <w:jc w:val="both"/>
    </w:pPr>
    <w:rPr>
      <w:rFonts w:ascii="Arial" w:hAnsi="Arial" w:cs="Arial"/>
      <w:sz w:val="24"/>
      <w:szCs w:val="24"/>
    </w:rPr>
  </w:style>
  <w:style w:type="paragraph" w:customStyle="1" w:styleId="affff7">
    <w:name w:val="Примечание."/>
    <w:basedOn w:val="afff5"/>
    <w:next w:val="a"/>
    <w:rsid w:val="00EE7B76"/>
    <w:pPr>
      <w:ind w:left="0"/>
    </w:pPr>
    <w:rPr>
      <w:i w:val="0"/>
      <w:iCs w:val="0"/>
      <w:color w:val="auto"/>
    </w:rPr>
  </w:style>
  <w:style w:type="paragraph" w:customStyle="1" w:styleId="affff8">
    <w:name w:val="Словарная статья"/>
    <w:basedOn w:val="a"/>
    <w:next w:val="a"/>
    <w:rsid w:val="00EE7B76"/>
    <w:pPr>
      <w:ind w:right="118"/>
      <w:jc w:val="both"/>
    </w:pPr>
    <w:rPr>
      <w:rFonts w:ascii="Arial" w:hAnsi="Arial" w:cs="Arial"/>
      <w:sz w:val="24"/>
      <w:szCs w:val="24"/>
    </w:rPr>
  </w:style>
  <w:style w:type="paragraph" w:customStyle="1" w:styleId="affff9">
    <w:name w:val="Текст (справка)"/>
    <w:basedOn w:val="a"/>
    <w:next w:val="a"/>
    <w:rsid w:val="00EE7B76"/>
    <w:pPr>
      <w:ind w:left="170" w:right="170"/>
    </w:pPr>
    <w:rPr>
      <w:rFonts w:ascii="Arial" w:hAnsi="Arial" w:cs="Arial"/>
      <w:sz w:val="24"/>
      <w:szCs w:val="24"/>
    </w:rPr>
  </w:style>
  <w:style w:type="paragraph" w:customStyle="1" w:styleId="affffa">
    <w:name w:val="Текст в таблице"/>
    <w:basedOn w:val="affff"/>
    <w:next w:val="a"/>
    <w:rsid w:val="00EE7B76"/>
    <w:pPr>
      <w:ind w:firstLine="500"/>
    </w:pPr>
  </w:style>
  <w:style w:type="paragraph" w:customStyle="1" w:styleId="affffb">
    <w:name w:val="Технический комментарий"/>
    <w:basedOn w:val="a"/>
    <w:next w:val="a"/>
    <w:rsid w:val="00EE7B76"/>
    <w:rPr>
      <w:rFonts w:ascii="Arial" w:hAnsi="Arial" w:cs="Arial"/>
      <w:sz w:val="24"/>
      <w:szCs w:val="24"/>
    </w:rPr>
  </w:style>
  <w:style w:type="paragraph" w:customStyle="1" w:styleId="affffc">
    <w:name w:val="Центрированный (таблица)"/>
    <w:basedOn w:val="affff"/>
    <w:next w:val="a"/>
    <w:rsid w:val="00EE7B76"/>
    <w:pPr>
      <w:jc w:val="center"/>
    </w:pPr>
  </w:style>
  <w:style w:type="paragraph" w:customStyle="1" w:styleId="Style4">
    <w:name w:val="Style4"/>
    <w:basedOn w:val="a"/>
    <w:rsid w:val="00EE7B76"/>
    <w:rPr>
      <w:sz w:val="24"/>
      <w:szCs w:val="24"/>
    </w:rPr>
  </w:style>
  <w:style w:type="paragraph" w:customStyle="1" w:styleId="Style1">
    <w:name w:val="Style1"/>
    <w:basedOn w:val="a"/>
    <w:rsid w:val="00EE7B76"/>
    <w:rPr>
      <w:sz w:val="24"/>
      <w:szCs w:val="24"/>
    </w:rPr>
  </w:style>
  <w:style w:type="paragraph" w:customStyle="1" w:styleId="1b">
    <w:name w:val="Знак1"/>
    <w:basedOn w:val="a"/>
    <w:rsid w:val="00EE7B76"/>
    <w:pPr>
      <w:widowControl/>
      <w:autoSpaceDE/>
      <w:autoSpaceDN/>
      <w:adjustRightInd/>
      <w:spacing w:before="100" w:beforeAutospacing="1" w:after="100" w:afterAutospacing="1"/>
    </w:pPr>
    <w:rPr>
      <w:rFonts w:ascii="Tahoma" w:hAnsi="Tahoma" w:cs="Tahoma"/>
      <w:lang w:val="en-US" w:eastAsia="en-US"/>
    </w:rPr>
  </w:style>
  <w:style w:type="paragraph" w:customStyle="1" w:styleId="2Char">
    <w:name w:val="Знак2 Знак Знак Знак Знак Знак Знак Знак Знак Знак Знак Знак Знак Знак Знак Знак Char"/>
    <w:basedOn w:val="a"/>
    <w:rsid w:val="00EE7B76"/>
    <w:pPr>
      <w:widowControl/>
      <w:autoSpaceDE/>
      <w:autoSpaceDN/>
      <w:adjustRightInd/>
      <w:spacing w:after="160" w:line="240" w:lineRule="exact"/>
    </w:pPr>
    <w:rPr>
      <w:rFonts w:ascii="Tahoma" w:hAnsi="Tahoma" w:cs="Tahoma"/>
      <w:lang w:val="en-US" w:eastAsia="en-US"/>
    </w:rPr>
  </w:style>
  <w:style w:type="character" w:customStyle="1" w:styleId="FontStyle11">
    <w:name w:val="Font Style11"/>
    <w:rsid w:val="00EE7B76"/>
    <w:rPr>
      <w:rFonts w:ascii="Times New Roman" w:hAnsi="Times New Roman" w:cs="Times New Roman" w:hint="default"/>
      <w:sz w:val="26"/>
      <w:szCs w:val="26"/>
    </w:rPr>
  </w:style>
  <w:style w:type="character" w:customStyle="1" w:styleId="affffd">
    <w:name w:val="Цветовое выделение"/>
    <w:rsid w:val="00EE7B76"/>
    <w:rPr>
      <w:b/>
      <w:bCs/>
      <w:color w:val="000080"/>
    </w:rPr>
  </w:style>
  <w:style w:type="character" w:customStyle="1" w:styleId="affffe">
    <w:name w:val="Гипертекстовая ссылка"/>
    <w:rsid w:val="00EE7B76"/>
    <w:rPr>
      <w:b w:val="0"/>
      <w:bCs w:val="0"/>
      <w:color w:val="008000"/>
    </w:rPr>
  </w:style>
  <w:style w:type="character" w:customStyle="1" w:styleId="afffff">
    <w:name w:val="Активная гипертекстовая ссылка"/>
    <w:rsid w:val="00EE7B76"/>
    <w:rPr>
      <w:b/>
      <w:bCs/>
      <w:color w:val="008000"/>
      <w:u w:val="single"/>
    </w:rPr>
  </w:style>
  <w:style w:type="character" w:customStyle="1" w:styleId="afffff0">
    <w:name w:val="Заголовок своего сообщения"/>
    <w:rsid w:val="00EE7B76"/>
    <w:rPr>
      <w:b w:val="0"/>
      <w:bCs w:val="0"/>
      <w:color w:val="000080"/>
    </w:rPr>
  </w:style>
  <w:style w:type="character" w:customStyle="1" w:styleId="afffff1">
    <w:name w:val="Заголовок чужого сообщения"/>
    <w:rsid w:val="00EE7B76"/>
    <w:rPr>
      <w:b w:val="0"/>
      <w:bCs w:val="0"/>
      <w:color w:val="FF0000"/>
    </w:rPr>
  </w:style>
  <w:style w:type="character" w:customStyle="1" w:styleId="afffff2">
    <w:name w:val="Найденные слова"/>
    <w:rsid w:val="00EE7B76"/>
    <w:rPr>
      <w:b w:val="0"/>
      <w:bCs w:val="0"/>
      <w:color w:val="000080"/>
    </w:rPr>
  </w:style>
  <w:style w:type="character" w:customStyle="1" w:styleId="afffff3">
    <w:name w:val="Не вступил в силу"/>
    <w:rsid w:val="00EE7B76"/>
    <w:rPr>
      <w:b w:val="0"/>
      <w:bCs w:val="0"/>
      <w:color w:val="008080"/>
    </w:rPr>
  </w:style>
  <w:style w:type="character" w:customStyle="1" w:styleId="afffff4">
    <w:name w:val="Опечатки"/>
    <w:rsid w:val="00EE7B76"/>
    <w:rPr>
      <w:color w:val="FF0000"/>
    </w:rPr>
  </w:style>
  <w:style w:type="character" w:customStyle="1" w:styleId="afffff5">
    <w:name w:val="Продолжение ссылки"/>
    <w:rsid w:val="00EE7B76"/>
    <w:rPr>
      <w:b/>
      <w:bCs/>
      <w:color w:val="008000"/>
    </w:rPr>
  </w:style>
  <w:style w:type="character" w:customStyle="1" w:styleId="afffff6">
    <w:name w:val="Сравнение редакций"/>
    <w:rsid w:val="00EE7B76"/>
    <w:rPr>
      <w:b w:val="0"/>
      <w:bCs w:val="0"/>
      <w:color w:val="000080"/>
    </w:rPr>
  </w:style>
  <w:style w:type="character" w:customStyle="1" w:styleId="afffff7">
    <w:name w:val="Сравнение редакций. Добавленный фрагмент"/>
    <w:rsid w:val="00EE7B76"/>
    <w:rPr>
      <w:color w:val="0000FF"/>
    </w:rPr>
  </w:style>
  <w:style w:type="character" w:customStyle="1" w:styleId="afffff8">
    <w:name w:val="Сравнение редакций. Удаленный фрагмент"/>
    <w:rsid w:val="00EE7B76"/>
    <w:rPr>
      <w:strike/>
      <w:color w:val="808000"/>
    </w:rPr>
  </w:style>
  <w:style w:type="character" w:customStyle="1" w:styleId="afffff9">
    <w:name w:val="Утратил силу"/>
    <w:rsid w:val="00EE7B76"/>
    <w:rPr>
      <w:b w:val="0"/>
      <w:bCs w:val="0"/>
      <w:strike/>
      <w:color w:val="808000"/>
    </w:rPr>
  </w:style>
  <w:style w:type="paragraph" w:customStyle="1" w:styleId="1c">
    <w:name w:val="Абзац списка1"/>
    <w:basedOn w:val="a"/>
    <w:rsid w:val="00EE7B76"/>
    <w:pPr>
      <w:widowControl/>
      <w:autoSpaceDE/>
      <w:autoSpaceDN/>
      <w:adjustRightInd/>
      <w:spacing w:after="200" w:line="276" w:lineRule="auto"/>
      <w:ind w:left="720"/>
      <w:contextualSpacing/>
    </w:pPr>
    <w:rPr>
      <w:rFonts w:ascii="Calibri" w:hAnsi="Calibri"/>
      <w:sz w:val="22"/>
      <w:szCs w:val="22"/>
    </w:rPr>
  </w:style>
  <w:style w:type="character" w:customStyle="1" w:styleId="ConsPlusNormal0">
    <w:name w:val="ConsPlusNormal Знак"/>
    <w:link w:val="ConsPlusNormal"/>
    <w:locked/>
    <w:rsid w:val="00EE7B76"/>
    <w:rPr>
      <w:rFonts w:ascii="Arial" w:hAnsi="Arial" w:cs="Arial"/>
      <w:lang w:val="ru-RU" w:eastAsia="ru-RU" w:bidi="ar-SA"/>
    </w:rPr>
  </w:style>
  <w:style w:type="paragraph" w:customStyle="1" w:styleId="ListParagraph">
    <w:name w:val="List Paragraph"/>
    <w:basedOn w:val="a"/>
    <w:rsid w:val="00EE7B76"/>
    <w:pPr>
      <w:widowControl/>
      <w:autoSpaceDE/>
      <w:autoSpaceDN/>
      <w:adjustRightInd/>
      <w:ind w:left="720"/>
      <w:contextualSpacing/>
    </w:pPr>
    <w:rPr>
      <w:sz w:val="24"/>
    </w:rPr>
  </w:style>
  <w:style w:type="paragraph" w:customStyle="1" w:styleId="Heading0">
    <w:name w:val="Heading"/>
    <w:rsid w:val="00EE7B76"/>
    <w:pPr>
      <w:widowControl w:val="0"/>
      <w:suppressAutoHyphens/>
      <w:autoSpaceDE w:val="0"/>
    </w:pPr>
    <w:rPr>
      <w:rFonts w:ascii="Arial" w:eastAsia="Arial" w:hAnsi="Arial" w:cs="Arial"/>
      <w:b/>
      <w:bCs/>
      <w:sz w:val="22"/>
      <w:szCs w:val="22"/>
      <w:lang w:eastAsia="ar-SA"/>
    </w:rPr>
  </w:style>
  <w:style w:type="character" w:styleId="afffffa">
    <w:name w:val="Mention"/>
    <w:semiHidden/>
    <w:unhideWhenUsed/>
    <w:rsid w:val="00EE7B76"/>
    <w:rPr>
      <w:color w:val="2B579A"/>
      <w:shd w:val="clear" w:color="auto" w:fill="E6E6E6"/>
    </w:rPr>
  </w:style>
  <w:style w:type="paragraph" w:customStyle="1" w:styleId="Eaniaynoieaiioeeia">
    <w:name w:val="E?aniay no?iea ii oe?eia"/>
    <w:basedOn w:val="a"/>
    <w:rsid w:val="00BB3E50"/>
    <w:pPr>
      <w:widowControl/>
      <w:autoSpaceDE/>
      <w:autoSpaceDN/>
      <w:adjustRightInd/>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2776">
      <w:bodyDiv w:val="1"/>
      <w:marLeft w:val="0"/>
      <w:marRight w:val="0"/>
      <w:marTop w:val="0"/>
      <w:marBottom w:val="0"/>
      <w:divBdr>
        <w:top w:val="none" w:sz="0" w:space="0" w:color="auto"/>
        <w:left w:val="none" w:sz="0" w:space="0" w:color="auto"/>
        <w:bottom w:val="none" w:sz="0" w:space="0" w:color="auto"/>
        <w:right w:val="none" w:sz="0" w:space="0" w:color="auto"/>
      </w:divBdr>
    </w:div>
    <w:div w:id="1192035398">
      <w:bodyDiv w:val="1"/>
      <w:marLeft w:val="0"/>
      <w:marRight w:val="0"/>
      <w:marTop w:val="0"/>
      <w:marBottom w:val="0"/>
      <w:divBdr>
        <w:top w:val="none" w:sz="0" w:space="0" w:color="auto"/>
        <w:left w:val="none" w:sz="0" w:space="0" w:color="auto"/>
        <w:bottom w:val="none" w:sz="0" w:space="0" w:color="auto"/>
        <w:right w:val="none" w:sz="0" w:space="0" w:color="auto"/>
      </w:divBdr>
    </w:div>
    <w:div w:id="1451124230">
      <w:bodyDiv w:val="1"/>
      <w:marLeft w:val="0"/>
      <w:marRight w:val="0"/>
      <w:marTop w:val="0"/>
      <w:marBottom w:val="0"/>
      <w:divBdr>
        <w:top w:val="none" w:sz="0" w:space="0" w:color="auto"/>
        <w:left w:val="none" w:sz="0" w:space="0" w:color="auto"/>
        <w:bottom w:val="none" w:sz="0" w:space="0" w:color="auto"/>
        <w:right w:val="none" w:sz="0" w:space="0" w:color="auto"/>
      </w:divBdr>
    </w:div>
    <w:div w:id="1598710815">
      <w:bodyDiv w:val="1"/>
      <w:marLeft w:val="0"/>
      <w:marRight w:val="0"/>
      <w:marTop w:val="0"/>
      <w:marBottom w:val="0"/>
      <w:divBdr>
        <w:top w:val="none" w:sz="0" w:space="0" w:color="auto"/>
        <w:left w:val="none" w:sz="0" w:space="0" w:color="auto"/>
        <w:bottom w:val="none" w:sz="0" w:space="0" w:color="auto"/>
        <w:right w:val="none" w:sz="0" w:space="0" w:color="auto"/>
      </w:divBdr>
    </w:div>
    <w:div w:id="173018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p24252@donpac.ru" TargetMode="External"/><Relationship Id="rId13" Type="http://schemas.openxmlformats.org/officeDocument/2006/relationships/hyperlink" Target="file:///\\Sekretar\..\AppData\Local\Temp\&#1080;&#1079;&#1084;&#1077;&#1085;&#1077;&#1085;&#1080;&#1103;%20%20&#1074;%20&#1088;&#1077;&#1075;&#1083;&#1072;&#1084;&#1077;&#1085;&#1090;%20&#8470;%20111%20&#1055;&#1056;&#1054;&#1045;&#1050;&#1058;-2.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24252@donpac.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342034/a2588b2a1374c05e0939bb4df8e54fc0dfd6e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24252@donpac.ru" TargetMode="External"/><Relationship Id="rId5" Type="http://schemas.openxmlformats.org/officeDocument/2006/relationships/webSettings" Target="webSettings.xml"/><Relationship Id="rId15" Type="http://schemas.openxmlformats.org/officeDocument/2006/relationships/hyperlink" Target="mailto:sp24252@donpac.ru" TargetMode="External"/><Relationship Id="rId10" Type="http://schemas.openxmlformats.org/officeDocument/2006/relationships/hyperlink" Target="http://www.61.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ruzinovskoesp.ru/" TargetMode="External"/><Relationship Id="rId14" Type="http://schemas.openxmlformats.org/officeDocument/2006/relationships/hyperlink" Target="file:///\\Sekretar\..\AppData\Local\Temp\&#1080;&#1079;&#1084;&#1077;&#1085;&#1077;&#1085;&#1080;&#1103;%20%20&#1074;%20&#1088;&#1077;&#1075;&#1083;&#1072;&#1084;&#1077;&#1085;&#1090;%20&#8470;%20111%20&#1055;&#1056;&#1054;&#1045;&#1050;&#1058;-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E31E-E469-4409-BABA-020619EF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7804</Words>
  <Characters>44484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Mi5</Company>
  <LinksUpToDate>false</LinksUpToDate>
  <CharactersWithSpaces>52184</CharactersWithSpaces>
  <SharedDoc>false</SharedDoc>
  <HLinks>
    <vt:vector size="54" baseType="variant">
      <vt:variant>
        <vt:i4>3473478</vt:i4>
      </vt:variant>
      <vt:variant>
        <vt:i4>24</vt:i4>
      </vt:variant>
      <vt:variant>
        <vt:i4>0</vt:i4>
      </vt:variant>
      <vt:variant>
        <vt:i4>5</vt:i4>
      </vt:variant>
      <vt:variant>
        <vt:lpwstr>http://www.consultant.ru/document/cons_doc_LAW_342034/a2588b2a1374c05e0939bb4df8e54fc0dfd6e000/</vt:lpwstr>
      </vt:variant>
      <vt:variant>
        <vt:lpwstr>dst100352</vt:lpwstr>
      </vt:variant>
      <vt:variant>
        <vt:i4>1245301</vt:i4>
      </vt:variant>
      <vt:variant>
        <vt:i4>21</vt:i4>
      </vt:variant>
      <vt:variant>
        <vt:i4>0</vt:i4>
      </vt:variant>
      <vt:variant>
        <vt:i4>5</vt:i4>
      </vt:variant>
      <vt:variant>
        <vt:lpwstr>mailto:sp24252@donpac.ru</vt:lpwstr>
      </vt:variant>
      <vt:variant>
        <vt:lpwstr/>
      </vt:variant>
      <vt:variant>
        <vt:i4>8267102</vt:i4>
      </vt:variant>
      <vt:variant>
        <vt:i4>18</vt:i4>
      </vt:variant>
      <vt:variant>
        <vt:i4>0</vt:i4>
      </vt:variant>
      <vt:variant>
        <vt:i4>5</vt:i4>
      </vt:variant>
      <vt:variant>
        <vt:lpwstr>\\Sekretar\..\AppData\Local\Temp\изменения  в регламент № 111 ПРОЕКТ-2.docx</vt:lpwstr>
      </vt:variant>
      <vt:variant>
        <vt:lpwstr>Par519</vt:lpwstr>
      </vt:variant>
      <vt:variant>
        <vt:i4>7742813</vt:i4>
      </vt:variant>
      <vt:variant>
        <vt:i4>15</vt:i4>
      </vt:variant>
      <vt:variant>
        <vt:i4>0</vt:i4>
      </vt:variant>
      <vt:variant>
        <vt:i4>5</vt:i4>
      </vt:variant>
      <vt:variant>
        <vt:lpwstr>\\Sekretar\..\AppData\Local\Temp\изменения  в регламент № 111 ПРОЕКТ-2.docx</vt:lpwstr>
      </vt:variant>
      <vt:variant>
        <vt:lpwstr>Par125</vt:lpwstr>
      </vt:variant>
      <vt:variant>
        <vt:i4>1245301</vt:i4>
      </vt:variant>
      <vt:variant>
        <vt:i4>12</vt:i4>
      </vt:variant>
      <vt:variant>
        <vt:i4>0</vt:i4>
      </vt:variant>
      <vt:variant>
        <vt:i4>5</vt:i4>
      </vt:variant>
      <vt:variant>
        <vt:lpwstr>mailto:sp24252@donpac.ru</vt:lpwstr>
      </vt:variant>
      <vt:variant>
        <vt:lpwstr/>
      </vt:variant>
      <vt:variant>
        <vt:i4>1245301</vt:i4>
      </vt:variant>
      <vt:variant>
        <vt:i4>9</vt:i4>
      </vt:variant>
      <vt:variant>
        <vt:i4>0</vt:i4>
      </vt:variant>
      <vt:variant>
        <vt:i4>5</vt:i4>
      </vt:variant>
      <vt:variant>
        <vt:lpwstr>mailto:sp24252@donpac.ru</vt:lpwstr>
      </vt:variant>
      <vt:variant>
        <vt:lpwstr/>
      </vt:variant>
      <vt:variant>
        <vt:i4>7929960</vt:i4>
      </vt:variant>
      <vt:variant>
        <vt:i4>6</vt:i4>
      </vt:variant>
      <vt:variant>
        <vt:i4>0</vt:i4>
      </vt:variant>
      <vt:variant>
        <vt:i4>5</vt:i4>
      </vt:variant>
      <vt:variant>
        <vt:lpwstr>http://www.61.gosuslugi.ru/</vt:lpwstr>
      </vt:variant>
      <vt:variant>
        <vt:lpwstr/>
      </vt:variant>
      <vt:variant>
        <vt:i4>720917</vt:i4>
      </vt:variant>
      <vt:variant>
        <vt:i4>3</vt:i4>
      </vt:variant>
      <vt:variant>
        <vt:i4>0</vt:i4>
      </vt:variant>
      <vt:variant>
        <vt:i4>5</vt:i4>
      </vt:variant>
      <vt:variant>
        <vt:lpwstr>http://gruzinovskoesp.ru/</vt:lpwstr>
      </vt:variant>
      <vt:variant>
        <vt:lpwstr/>
      </vt:variant>
      <vt:variant>
        <vt:i4>1245301</vt:i4>
      </vt:variant>
      <vt:variant>
        <vt:i4>0</vt:i4>
      </vt:variant>
      <vt:variant>
        <vt:i4>0</vt:i4>
      </vt:variant>
      <vt:variant>
        <vt:i4>5</vt:i4>
      </vt:variant>
      <vt:variant>
        <vt:lpwstr>mailto:sp24252@donpac.ru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cp:lastModifiedBy>Pai Pinky</cp:lastModifiedBy>
  <cp:revision>2</cp:revision>
  <cp:lastPrinted>2021-12-10T06:38:00Z</cp:lastPrinted>
  <dcterms:created xsi:type="dcterms:W3CDTF">2025-10-06T05:19:00Z</dcterms:created>
  <dcterms:modified xsi:type="dcterms:W3CDTF">2025-10-06T05:19:00Z</dcterms:modified>
</cp:coreProperties>
</file>