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00"/>
        <w:gridCol w:w="2880"/>
      </w:tblGrid>
      <w:tr w:rsidR="00DC7145" w:rsidTr="006540E6">
        <w:trPr>
          <w:trHeight w:val="1977"/>
        </w:trPr>
        <w:tc>
          <w:tcPr>
            <w:tcW w:w="9180" w:type="dxa"/>
            <w:gridSpan w:val="2"/>
          </w:tcPr>
          <w:p w:rsidR="00DC7145" w:rsidRPr="00ED5FBD" w:rsidRDefault="00DC7145" w:rsidP="004037AE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Ростовск</w:t>
            </w:r>
            <w:r>
              <w:rPr>
                <w:sz w:val="28"/>
                <w:szCs w:val="28"/>
              </w:rPr>
              <w:t>ая</w:t>
            </w:r>
            <w:r w:rsidRPr="00ED5FBD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ь</w:t>
            </w:r>
          </w:p>
          <w:p w:rsidR="00DC7145" w:rsidRPr="00ED5FBD" w:rsidRDefault="00DC7145" w:rsidP="004037AE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Морозовск</w:t>
            </w:r>
            <w:r>
              <w:rPr>
                <w:sz w:val="28"/>
                <w:szCs w:val="28"/>
              </w:rPr>
              <w:t>ий</w:t>
            </w:r>
            <w:r w:rsidRPr="00ED5FBD">
              <w:rPr>
                <w:sz w:val="28"/>
                <w:szCs w:val="28"/>
              </w:rPr>
              <w:t xml:space="preserve"> район</w:t>
            </w:r>
          </w:p>
          <w:p w:rsidR="00DC7145" w:rsidRPr="00ED5FBD" w:rsidRDefault="00DC7145" w:rsidP="004037AE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  <w:r w:rsidRPr="00ED5FBD">
              <w:rPr>
                <w:sz w:val="28"/>
                <w:szCs w:val="28"/>
              </w:rPr>
              <w:t>Грузиновского сельского поселения</w:t>
            </w:r>
          </w:p>
          <w:p w:rsidR="00DC7145" w:rsidRPr="00ED5FBD" w:rsidRDefault="00DC7145" w:rsidP="004037AE">
            <w:pPr>
              <w:jc w:val="center"/>
              <w:rPr>
                <w:sz w:val="28"/>
                <w:szCs w:val="28"/>
              </w:rPr>
            </w:pPr>
          </w:p>
          <w:p w:rsidR="00DC7145" w:rsidRPr="004037AE" w:rsidRDefault="00DC7145" w:rsidP="004037AE">
            <w:pPr>
              <w:jc w:val="center"/>
              <w:rPr>
                <w:sz w:val="28"/>
                <w:szCs w:val="28"/>
              </w:rPr>
            </w:pPr>
            <w:r w:rsidRPr="00ED5FBD">
              <w:rPr>
                <w:sz w:val="28"/>
                <w:szCs w:val="28"/>
              </w:rPr>
              <w:t>ПОСТАНОВЛЕНИЕ</w:t>
            </w:r>
          </w:p>
        </w:tc>
      </w:tr>
      <w:tr w:rsidR="00DC7145" w:rsidTr="006540E6">
        <w:tc>
          <w:tcPr>
            <w:tcW w:w="6300" w:type="dxa"/>
          </w:tcPr>
          <w:p w:rsidR="00DC7145" w:rsidRPr="00ED5FBD" w:rsidRDefault="00DC7145">
            <w:pPr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 w:rsidRPr="00ED5FBD">
              <w:rPr>
                <w:sz w:val="28"/>
              </w:rPr>
              <w:t>апреля 20</w:t>
            </w:r>
            <w:r>
              <w:rPr>
                <w:sz w:val="28"/>
              </w:rPr>
              <w:t>20</w:t>
            </w:r>
            <w:r w:rsidRPr="00ED5FBD">
              <w:rPr>
                <w:sz w:val="28"/>
              </w:rPr>
              <w:t xml:space="preserve"> года</w:t>
            </w:r>
          </w:p>
        </w:tc>
        <w:tc>
          <w:tcPr>
            <w:tcW w:w="2880" w:type="dxa"/>
          </w:tcPr>
          <w:p w:rsidR="00DC7145" w:rsidRPr="00190AC7" w:rsidRDefault="00DC7145" w:rsidP="006540E6">
            <w:pPr>
              <w:tabs>
                <w:tab w:val="center" w:pos="274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  <w:r w:rsidRPr="00190AC7">
              <w:rPr>
                <w:sz w:val="28"/>
              </w:rPr>
              <w:t>№  1</w:t>
            </w:r>
            <w:r>
              <w:rPr>
                <w:sz w:val="28"/>
              </w:rPr>
              <w:t>5</w:t>
            </w:r>
            <w:r w:rsidRPr="00190AC7">
              <w:rPr>
                <w:sz w:val="28"/>
              </w:rPr>
              <w:tab/>
              <w:t xml:space="preserve">                           </w:t>
            </w:r>
          </w:p>
        </w:tc>
      </w:tr>
    </w:tbl>
    <w:p w:rsidR="00DC7145" w:rsidRDefault="00DC7145" w:rsidP="00F75718">
      <w:pPr>
        <w:jc w:val="both"/>
        <w:rPr>
          <w:sz w:val="28"/>
          <w:szCs w:val="28"/>
        </w:rPr>
      </w:pPr>
      <w:r w:rsidRPr="003E1E3A">
        <w:rPr>
          <w:sz w:val="28"/>
          <w:szCs w:val="28"/>
        </w:rPr>
        <w:t xml:space="preserve">                 </w:t>
      </w:r>
    </w:p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2873"/>
      </w:tblGrid>
      <w:tr w:rsidR="00DC7145" w:rsidRPr="00065EB8" w:rsidTr="006540E6">
        <w:tc>
          <w:tcPr>
            <w:tcW w:w="6307" w:type="dxa"/>
          </w:tcPr>
          <w:p w:rsidR="00DC7145" w:rsidRPr="00065EB8" w:rsidRDefault="00DC7145" w:rsidP="00876663">
            <w:pPr>
              <w:pStyle w:val="Postan"/>
              <w:jc w:val="both"/>
              <w:rPr>
                <w:szCs w:val="28"/>
              </w:rPr>
            </w:pPr>
            <w:r w:rsidRPr="00117699">
              <w:rPr>
                <w:szCs w:val="28"/>
              </w:rPr>
              <w:t>О</w:t>
            </w:r>
            <w:r>
              <w:rPr>
                <w:szCs w:val="28"/>
              </w:rPr>
              <w:t>б увеличении (индексации) должностных окладов, ставок заработной платы работников муниципальных учреждений Грузиновского сельского поселения, технического и обслуживающего персонала</w:t>
            </w:r>
            <w:r w:rsidRPr="004B607B">
              <w:rPr>
                <w:szCs w:val="28"/>
              </w:rPr>
              <w:t xml:space="preserve"> </w:t>
            </w:r>
            <w:r w:rsidRPr="007D24D8">
              <w:rPr>
                <w:szCs w:val="28"/>
              </w:rPr>
              <w:t>Администрации</w:t>
            </w:r>
            <w:r w:rsidRPr="004B607B">
              <w:rPr>
                <w:szCs w:val="28"/>
              </w:rPr>
              <w:t xml:space="preserve"> Грузиновского сельского поселения</w:t>
            </w:r>
          </w:p>
        </w:tc>
        <w:tc>
          <w:tcPr>
            <w:tcW w:w="2873" w:type="dxa"/>
          </w:tcPr>
          <w:p w:rsidR="00DC7145" w:rsidRPr="00065EB8" w:rsidRDefault="00DC7145" w:rsidP="00027234">
            <w:pPr>
              <w:rPr>
                <w:sz w:val="28"/>
                <w:szCs w:val="28"/>
              </w:rPr>
            </w:pPr>
          </w:p>
        </w:tc>
      </w:tr>
    </w:tbl>
    <w:p w:rsidR="00DC7145" w:rsidRDefault="00DC7145" w:rsidP="00876663">
      <w:pPr>
        <w:jc w:val="both"/>
        <w:rPr>
          <w:sz w:val="28"/>
          <w:szCs w:val="28"/>
        </w:rPr>
      </w:pPr>
    </w:p>
    <w:p w:rsidR="00DC7145" w:rsidRPr="00876663" w:rsidRDefault="00DC7145" w:rsidP="00876663">
      <w:pPr>
        <w:jc w:val="both"/>
        <w:rPr>
          <w:sz w:val="16"/>
          <w:szCs w:val="16"/>
        </w:rPr>
      </w:pPr>
    </w:p>
    <w:p w:rsidR="00DC7145" w:rsidRDefault="00DC7145" w:rsidP="00E32E57">
      <w:pPr>
        <w:shd w:val="clear" w:color="auto" w:fill="FFFFFF"/>
        <w:ind w:firstLine="708"/>
        <w:jc w:val="both"/>
        <w:rPr>
          <w:sz w:val="28"/>
          <w:szCs w:val="28"/>
        </w:rPr>
      </w:pPr>
      <w:r w:rsidRPr="00386C32">
        <w:rPr>
          <w:rFonts w:cs="Calibri"/>
          <w:sz w:val="28"/>
          <w:szCs w:val="28"/>
          <w:lang w:eastAsia="zh-CN"/>
        </w:rPr>
        <w:t>В соответствии с постановлением Правит</w:t>
      </w:r>
      <w:r>
        <w:rPr>
          <w:rFonts w:cs="Calibri"/>
          <w:sz w:val="28"/>
          <w:szCs w:val="28"/>
          <w:lang w:eastAsia="zh-CN"/>
        </w:rPr>
        <w:t>ельства Ростовской области от 30.03.2020 № 265</w:t>
      </w:r>
      <w:r w:rsidRPr="00386C32">
        <w:rPr>
          <w:rFonts w:cs="Calibri"/>
          <w:sz w:val="28"/>
          <w:szCs w:val="28"/>
          <w:lang w:eastAsia="zh-CN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 Администрация</w:t>
      </w:r>
      <w:r>
        <w:rPr>
          <w:rFonts w:cs="Calibri"/>
          <w:sz w:val="28"/>
          <w:szCs w:val="28"/>
          <w:lang w:eastAsia="zh-CN"/>
        </w:rPr>
        <w:t xml:space="preserve"> Грузиновского сельского поселения</w:t>
      </w:r>
    </w:p>
    <w:p w:rsidR="00DC7145" w:rsidRPr="00876663" w:rsidRDefault="00DC7145" w:rsidP="00876663">
      <w:pPr>
        <w:ind w:firstLine="709"/>
        <w:jc w:val="both"/>
        <w:rPr>
          <w:sz w:val="16"/>
          <w:szCs w:val="16"/>
        </w:rPr>
      </w:pPr>
      <w:r w:rsidRPr="007D24D8">
        <w:rPr>
          <w:sz w:val="28"/>
          <w:szCs w:val="28"/>
        </w:rPr>
        <w:t xml:space="preserve"> </w:t>
      </w:r>
    </w:p>
    <w:p w:rsidR="00DC7145" w:rsidRPr="007D24D8" w:rsidRDefault="00DC7145" w:rsidP="00876663">
      <w:pPr>
        <w:jc w:val="center"/>
        <w:rPr>
          <w:sz w:val="28"/>
          <w:szCs w:val="28"/>
        </w:rPr>
      </w:pPr>
      <w:r w:rsidRPr="007D24D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D24D8">
        <w:rPr>
          <w:sz w:val="28"/>
          <w:szCs w:val="28"/>
        </w:rPr>
        <w:t>:</w:t>
      </w:r>
    </w:p>
    <w:p w:rsidR="00DC7145" w:rsidRPr="00876663" w:rsidRDefault="00DC7145" w:rsidP="00876663">
      <w:pPr>
        <w:ind w:firstLine="709"/>
        <w:jc w:val="center"/>
        <w:rPr>
          <w:sz w:val="16"/>
          <w:szCs w:val="16"/>
        </w:rPr>
      </w:pPr>
    </w:p>
    <w:p w:rsidR="00DC7145" w:rsidRPr="00B5425E" w:rsidRDefault="00DC7145" w:rsidP="00876663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Увеличить с 1 октября 2020 года в 1,03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раза размеры должностных окладов </w:t>
      </w:r>
      <w:r w:rsidRPr="00121BF7">
        <w:rPr>
          <w:sz w:val="28"/>
          <w:szCs w:val="28"/>
        </w:rPr>
        <w:t xml:space="preserve">руководителей, специалистов и служащих, ставок заработной платы рабочих </w:t>
      </w:r>
      <w:r w:rsidRPr="00733F40">
        <w:rPr>
          <w:sz w:val="28"/>
          <w:szCs w:val="28"/>
        </w:rPr>
        <w:t xml:space="preserve">муниципальных учреждений </w:t>
      </w:r>
      <w:r w:rsidRPr="004B607B"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, должностных окладов технического персонала и </w:t>
      </w:r>
      <w:r w:rsidRPr="00C07697">
        <w:rPr>
          <w:sz w:val="28"/>
          <w:szCs w:val="28"/>
        </w:rPr>
        <w:t>ставок заработной платы</w:t>
      </w:r>
      <w:r>
        <w:rPr>
          <w:sz w:val="28"/>
          <w:szCs w:val="28"/>
        </w:rPr>
        <w:t xml:space="preserve"> обслуживающего персонала</w:t>
      </w:r>
      <w:r w:rsidRPr="004B607B">
        <w:rPr>
          <w:sz w:val="28"/>
          <w:szCs w:val="28"/>
        </w:rPr>
        <w:t xml:space="preserve"> </w:t>
      </w:r>
      <w:r w:rsidRPr="007D24D8">
        <w:rPr>
          <w:sz w:val="28"/>
          <w:szCs w:val="28"/>
        </w:rPr>
        <w:t>Администрации</w:t>
      </w:r>
      <w:r w:rsidRPr="004B607B">
        <w:rPr>
          <w:sz w:val="28"/>
          <w:szCs w:val="28"/>
        </w:rPr>
        <w:t xml:space="preserve"> Грузиновского сельского поселения</w:t>
      </w:r>
      <w:r w:rsidRPr="00B5425E">
        <w:rPr>
          <w:sz w:val="28"/>
          <w:szCs w:val="28"/>
        </w:rPr>
        <w:t>.</w:t>
      </w:r>
    </w:p>
    <w:p w:rsidR="00DC7145" w:rsidRDefault="00DC7145" w:rsidP="00876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Pr="007D24D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Грузиновского сельского поселения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 </w:t>
      </w:r>
      <w:r w:rsidRPr="007D24D8">
        <w:rPr>
          <w:sz w:val="28"/>
          <w:szCs w:val="28"/>
        </w:rPr>
        <w:t xml:space="preserve">финансирование расходов в пределах, предусмотренных на эти цели в бюджете </w:t>
      </w:r>
      <w:r>
        <w:rPr>
          <w:sz w:val="28"/>
          <w:szCs w:val="28"/>
        </w:rPr>
        <w:t xml:space="preserve">поселения </w:t>
      </w:r>
      <w:r w:rsidRPr="007D24D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финансовый год</w:t>
      </w:r>
      <w:r w:rsidRPr="007D24D8">
        <w:rPr>
          <w:sz w:val="28"/>
          <w:szCs w:val="28"/>
        </w:rPr>
        <w:t>.</w:t>
      </w:r>
    </w:p>
    <w:p w:rsidR="00DC7145" w:rsidRPr="00ED5FBD" w:rsidRDefault="00DC7145" w:rsidP="00876663">
      <w:pPr>
        <w:pStyle w:val="NormalWeb"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F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BD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с даты подписания и  подлежит размещению на официальном сайте Администрации </w:t>
      </w:r>
      <w:r w:rsidRPr="00ED5FBD"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ED5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145" w:rsidRPr="00A1396C" w:rsidRDefault="00DC7145" w:rsidP="00876663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1396C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A13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145" w:rsidRPr="00876663" w:rsidRDefault="00DC7145" w:rsidP="0036406B">
      <w:pPr>
        <w:rPr>
          <w:sz w:val="44"/>
          <w:szCs w:val="44"/>
        </w:rPr>
      </w:pPr>
    </w:p>
    <w:tbl>
      <w:tblPr>
        <w:tblW w:w="9468" w:type="dxa"/>
        <w:tblLayout w:type="fixed"/>
        <w:tblLook w:val="00A0"/>
      </w:tblPr>
      <w:tblGrid>
        <w:gridCol w:w="7055"/>
        <w:gridCol w:w="2413"/>
      </w:tblGrid>
      <w:tr w:rsidR="00DC7145" w:rsidRPr="00781664" w:rsidTr="006540E6">
        <w:trPr>
          <w:trHeight w:val="294"/>
        </w:trPr>
        <w:tc>
          <w:tcPr>
            <w:tcW w:w="7055" w:type="dxa"/>
          </w:tcPr>
          <w:p w:rsidR="00DC7145" w:rsidRPr="002023AE" w:rsidRDefault="00DC7145" w:rsidP="002C6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DC7145" w:rsidRPr="002023AE" w:rsidRDefault="00DC7145" w:rsidP="002C6557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413" w:type="dxa"/>
          </w:tcPr>
          <w:p w:rsidR="00DC7145" w:rsidRDefault="00DC7145" w:rsidP="002C6557">
            <w:pPr>
              <w:rPr>
                <w:sz w:val="28"/>
                <w:szCs w:val="28"/>
              </w:rPr>
            </w:pPr>
          </w:p>
          <w:p w:rsidR="00DC7145" w:rsidRPr="002023AE" w:rsidRDefault="00DC7145" w:rsidP="00ED5F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DC7145" w:rsidRDefault="00DC7145" w:rsidP="0008325C">
      <w:pPr>
        <w:rPr>
          <w:sz w:val="28"/>
          <w:szCs w:val="24"/>
        </w:rPr>
      </w:pPr>
    </w:p>
    <w:p w:rsidR="00DC7145" w:rsidRPr="00B5234A" w:rsidRDefault="00DC7145" w:rsidP="0008325C">
      <w:pPr>
        <w:rPr>
          <w:sz w:val="28"/>
          <w:szCs w:val="24"/>
        </w:rPr>
      </w:pPr>
    </w:p>
    <w:sectPr w:rsidR="00DC7145" w:rsidRPr="00B5234A" w:rsidSect="006540E6">
      <w:footerReference w:type="even" r:id="rId7"/>
      <w:footerReference w:type="default" r:id="rId8"/>
      <w:pgSz w:w="11906" w:h="16838" w:code="9"/>
      <w:pgMar w:top="1021" w:right="926" w:bottom="1021" w:left="16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145" w:rsidRDefault="00DC7145" w:rsidP="0036406B">
      <w:r>
        <w:separator/>
      </w:r>
    </w:p>
  </w:endnote>
  <w:endnote w:type="continuationSeparator" w:id="0">
    <w:p w:rsidR="00DC7145" w:rsidRDefault="00DC7145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45" w:rsidRDefault="00DC7145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DC7145" w:rsidRDefault="00DC71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45" w:rsidRDefault="00DC714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C7145" w:rsidRDefault="00DC7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145" w:rsidRDefault="00DC7145" w:rsidP="0036406B">
      <w:r>
        <w:separator/>
      </w:r>
    </w:p>
  </w:footnote>
  <w:footnote w:type="continuationSeparator" w:id="0">
    <w:p w:rsidR="00DC7145" w:rsidRDefault="00DC7145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61CFA"/>
    <w:lvl w:ilvl="0">
      <w:numFmt w:val="bullet"/>
      <w:lvlText w:val="*"/>
      <w:lvlJc w:val="left"/>
    </w:lvl>
  </w:abstractNum>
  <w:abstractNum w:abstractNumId="1">
    <w:nsid w:val="06187C06"/>
    <w:multiLevelType w:val="hybridMultilevel"/>
    <w:tmpl w:val="8FDA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A13C3"/>
    <w:multiLevelType w:val="hybridMultilevel"/>
    <w:tmpl w:val="120CAA92"/>
    <w:lvl w:ilvl="0" w:tplc="368E4D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ED6D72"/>
    <w:multiLevelType w:val="singleLevel"/>
    <w:tmpl w:val="67860A18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07464DC"/>
    <w:multiLevelType w:val="hybridMultilevel"/>
    <w:tmpl w:val="06321218"/>
    <w:lvl w:ilvl="0" w:tplc="7B0869BE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0BB0E0A"/>
    <w:multiLevelType w:val="hybridMultilevel"/>
    <w:tmpl w:val="B72A5DA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E136B"/>
    <w:multiLevelType w:val="hybridMultilevel"/>
    <w:tmpl w:val="9760DA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590557"/>
    <w:multiLevelType w:val="hybridMultilevel"/>
    <w:tmpl w:val="CB0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11287"/>
    <w:rsid w:val="000178DB"/>
    <w:rsid w:val="00017FDC"/>
    <w:rsid w:val="00022034"/>
    <w:rsid w:val="0002632E"/>
    <w:rsid w:val="00027234"/>
    <w:rsid w:val="00033343"/>
    <w:rsid w:val="00065EB8"/>
    <w:rsid w:val="00077DC6"/>
    <w:rsid w:val="0008325C"/>
    <w:rsid w:val="000D1A2F"/>
    <w:rsid w:val="000D6F6B"/>
    <w:rsid w:val="000D7EE9"/>
    <w:rsid w:val="000F156F"/>
    <w:rsid w:val="000F67F7"/>
    <w:rsid w:val="00117699"/>
    <w:rsid w:val="00121BF7"/>
    <w:rsid w:val="00127201"/>
    <w:rsid w:val="00132DA4"/>
    <w:rsid w:val="001433FD"/>
    <w:rsid w:val="001773E0"/>
    <w:rsid w:val="00190AC7"/>
    <w:rsid w:val="001E71A9"/>
    <w:rsid w:val="002023AE"/>
    <w:rsid w:val="00235730"/>
    <w:rsid w:val="00254E43"/>
    <w:rsid w:val="0027694B"/>
    <w:rsid w:val="00277C05"/>
    <w:rsid w:val="002C6557"/>
    <w:rsid w:val="003003B2"/>
    <w:rsid w:val="00322EE7"/>
    <w:rsid w:val="00337F19"/>
    <w:rsid w:val="003423B0"/>
    <w:rsid w:val="00343963"/>
    <w:rsid w:val="00350993"/>
    <w:rsid w:val="00352DFC"/>
    <w:rsid w:val="0036406B"/>
    <w:rsid w:val="00376312"/>
    <w:rsid w:val="00386C32"/>
    <w:rsid w:val="003B3C87"/>
    <w:rsid w:val="003B7EAC"/>
    <w:rsid w:val="003C3591"/>
    <w:rsid w:val="003E1E3A"/>
    <w:rsid w:val="003F3683"/>
    <w:rsid w:val="004037AE"/>
    <w:rsid w:val="00424A83"/>
    <w:rsid w:val="004325B6"/>
    <w:rsid w:val="00443454"/>
    <w:rsid w:val="00466FAA"/>
    <w:rsid w:val="00493E9C"/>
    <w:rsid w:val="004A2D1F"/>
    <w:rsid w:val="004B607B"/>
    <w:rsid w:val="004C719D"/>
    <w:rsid w:val="004D2DF5"/>
    <w:rsid w:val="004F413E"/>
    <w:rsid w:val="00501A8E"/>
    <w:rsid w:val="00502DF1"/>
    <w:rsid w:val="00542951"/>
    <w:rsid w:val="005652C9"/>
    <w:rsid w:val="00595043"/>
    <w:rsid w:val="005B4EA4"/>
    <w:rsid w:val="005B6548"/>
    <w:rsid w:val="0060068D"/>
    <w:rsid w:val="00607572"/>
    <w:rsid w:val="006308B8"/>
    <w:rsid w:val="006540E6"/>
    <w:rsid w:val="00667A3E"/>
    <w:rsid w:val="006810D4"/>
    <w:rsid w:val="006B4E8F"/>
    <w:rsid w:val="006B5972"/>
    <w:rsid w:val="006C3548"/>
    <w:rsid w:val="006D34B1"/>
    <w:rsid w:val="006E193A"/>
    <w:rsid w:val="006E23E3"/>
    <w:rsid w:val="006E48A7"/>
    <w:rsid w:val="006F2DBF"/>
    <w:rsid w:val="00733F40"/>
    <w:rsid w:val="00734803"/>
    <w:rsid w:val="00743DDB"/>
    <w:rsid w:val="00747CEA"/>
    <w:rsid w:val="007648AC"/>
    <w:rsid w:val="00781664"/>
    <w:rsid w:val="007C505D"/>
    <w:rsid w:val="007D24D8"/>
    <w:rsid w:val="00852591"/>
    <w:rsid w:val="00872CEA"/>
    <w:rsid w:val="00874C9D"/>
    <w:rsid w:val="008750D1"/>
    <w:rsid w:val="00876663"/>
    <w:rsid w:val="008800EE"/>
    <w:rsid w:val="00887125"/>
    <w:rsid w:val="008A6084"/>
    <w:rsid w:val="008D6F40"/>
    <w:rsid w:val="00907148"/>
    <w:rsid w:val="00935CA1"/>
    <w:rsid w:val="0096034F"/>
    <w:rsid w:val="00970C59"/>
    <w:rsid w:val="00980B36"/>
    <w:rsid w:val="00991D1A"/>
    <w:rsid w:val="009B75B7"/>
    <w:rsid w:val="009C3905"/>
    <w:rsid w:val="009E0146"/>
    <w:rsid w:val="009E2E5D"/>
    <w:rsid w:val="009F238B"/>
    <w:rsid w:val="00A1396C"/>
    <w:rsid w:val="00A24B73"/>
    <w:rsid w:val="00A619CB"/>
    <w:rsid w:val="00A854AA"/>
    <w:rsid w:val="00A90431"/>
    <w:rsid w:val="00A94D24"/>
    <w:rsid w:val="00AB3D28"/>
    <w:rsid w:val="00AC0DDF"/>
    <w:rsid w:val="00AD32D6"/>
    <w:rsid w:val="00AD42AB"/>
    <w:rsid w:val="00AE05C1"/>
    <w:rsid w:val="00AE1AB2"/>
    <w:rsid w:val="00AE31CF"/>
    <w:rsid w:val="00AE33BF"/>
    <w:rsid w:val="00AF71C3"/>
    <w:rsid w:val="00B006FB"/>
    <w:rsid w:val="00B07C83"/>
    <w:rsid w:val="00B5234A"/>
    <w:rsid w:val="00B5425E"/>
    <w:rsid w:val="00B60070"/>
    <w:rsid w:val="00B85C51"/>
    <w:rsid w:val="00B87411"/>
    <w:rsid w:val="00BA0FA8"/>
    <w:rsid w:val="00BB2737"/>
    <w:rsid w:val="00BF1096"/>
    <w:rsid w:val="00C037B3"/>
    <w:rsid w:val="00C07697"/>
    <w:rsid w:val="00C07878"/>
    <w:rsid w:val="00C23FAE"/>
    <w:rsid w:val="00C9068D"/>
    <w:rsid w:val="00CD17F8"/>
    <w:rsid w:val="00CE2090"/>
    <w:rsid w:val="00CF1FC5"/>
    <w:rsid w:val="00D05F5C"/>
    <w:rsid w:val="00D238BB"/>
    <w:rsid w:val="00D45D45"/>
    <w:rsid w:val="00D570BB"/>
    <w:rsid w:val="00D77282"/>
    <w:rsid w:val="00D82C11"/>
    <w:rsid w:val="00D838F0"/>
    <w:rsid w:val="00D901D6"/>
    <w:rsid w:val="00D94438"/>
    <w:rsid w:val="00DA3763"/>
    <w:rsid w:val="00DA7160"/>
    <w:rsid w:val="00DB5EBC"/>
    <w:rsid w:val="00DC6FFC"/>
    <w:rsid w:val="00DC7145"/>
    <w:rsid w:val="00DD56F0"/>
    <w:rsid w:val="00E02A29"/>
    <w:rsid w:val="00E32E57"/>
    <w:rsid w:val="00E334E7"/>
    <w:rsid w:val="00E37507"/>
    <w:rsid w:val="00E409CE"/>
    <w:rsid w:val="00E5366F"/>
    <w:rsid w:val="00ED5FBD"/>
    <w:rsid w:val="00EF251D"/>
    <w:rsid w:val="00F3210F"/>
    <w:rsid w:val="00F40D62"/>
    <w:rsid w:val="00F460D2"/>
    <w:rsid w:val="00F53326"/>
    <w:rsid w:val="00F573EA"/>
    <w:rsid w:val="00F61849"/>
    <w:rsid w:val="00F66BC8"/>
    <w:rsid w:val="00F74D08"/>
    <w:rsid w:val="00F75718"/>
    <w:rsid w:val="00F82836"/>
    <w:rsid w:val="00FA4560"/>
    <w:rsid w:val="00FC7566"/>
    <w:rsid w:val="00FC7DC6"/>
    <w:rsid w:val="00FE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6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</w:rPr>
  </w:style>
  <w:style w:type="paragraph" w:styleId="BodyText3">
    <w:name w:val="Body Text 3"/>
    <w:basedOn w:val="Normal"/>
    <w:link w:val="BodyText3Char"/>
    <w:uiPriority w:val="99"/>
    <w:semiHidden/>
    <w:rsid w:val="00880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800EE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F66BC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DefaultParagraphFont"/>
    <w:uiPriority w:val="99"/>
    <w:rsid w:val="003E1E3A"/>
    <w:rPr>
      <w:rFonts w:cs="Times New Roman"/>
    </w:rPr>
  </w:style>
  <w:style w:type="paragraph" w:customStyle="1" w:styleId="western">
    <w:name w:val="western"/>
    <w:basedOn w:val="Normal"/>
    <w:uiPriority w:val="99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980B36"/>
    <w:rPr>
      <w:rFonts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F53326"/>
    <w:rPr>
      <w:rFonts w:ascii="Arial" w:hAnsi="Arial"/>
      <w:sz w:val="22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AE31C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E31CF"/>
    <w:rPr>
      <w:rFonts w:ascii="Courier New" w:hAnsi="Courier New" w:cs="Courier New"/>
    </w:rPr>
  </w:style>
  <w:style w:type="paragraph" w:customStyle="1" w:styleId="a">
    <w:name w:val="Знак Знак Знак Знак"/>
    <w:basedOn w:val="Normal"/>
    <w:uiPriority w:val="99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Normal"/>
    <w:uiPriority w:val="99"/>
    <w:rsid w:val="00876663"/>
    <w:pPr>
      <w:jc w:val="center"/>
    </w:pPr>
    <w:rPr>
      <w:sz w:val="28"/>
    </w:rPr>
  </w:style>
  <w:style w:type="paragraph" w:styleId="NormalWeb">
    <w:name w:val="Normal (Web)"/>
    <w:basedOn w:val="Normal"/>
    <w:uiPriority w:val="99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248</Words>
  <Characters>1415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qw</dc:creator>
  <cp:keywords/>
  <dc:description/>
  <cp:lastModifiedBy>skorikova</cp:lastModifiedBy>
  <cp:revision>17</cp:revision>
  <cp:lastPrinted>2020-04-14T07:56:00Z</cp:lastPrinted>
  <dcterms:created xsi:type="dcterms:W3CDTF">2019-04-18T08:08:00Z</dcterms:created>
  <dcterms:modified xsi:type="dcterms:W3CDTF">2020-04-20T07:14:00Z</dcterms:modified>
</cp:coreProperties>
</file>