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397B" w:rsidRDefault="004266ED" w:rsidP="001D76A2">
      <w:pPr>
        <w:tabs>
          <w:tab w:val="left" w:pos="74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26397B" w:rsidRDefault="0026397B" w:rsidP="002639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26397B" w:rsidRDefault="0026397B" w:rsidP="002639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26397B" w:rsidRDefault="0026397B" w:rsidP="002639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Морозовский район</w:t>
      </w:r>
    </w:p>
    <w:p w:rsidR="0026397B" w:rsidRDefault="0026397B" w:rsidP="002639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«Грузиновское сельское поселение»</w:t>
      </w:r>
    </w:p>
    <w:p w:rsidR="0026397B" w:rsidRDefault="0026397B" w:rsidP="002639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26397B" w:rsidRDefault="0026397B" w:rsidP="002639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ГРУЗИНОВСКОГО СЕЛЬСКОГО ПОСЕЛЕНИЯ</w:t>
      </w:r>
    </w:p>
    <w:p w:rsidR="0026397B" w:rsidRDefault="0026397B" w:rsidP="0026397B">
      <w:pPr>
        <w:jc w:val="center"/>
        <w:rPr>
          <w:b/>
          <w:sz w:val="28"/>
          <w:szCs w:val="28"/>
        </w:rPr>
      </w:pPr>
    </w:p>
    <w:p w:rsidR="0026397B" w:rsidRDefault="0026397B" w:rsidP="002639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6397B" w:rsidRDefault="0026397B" w:rsidP="0026397B">
      <w:pPr>
        <w:jc w:val="center"/>
        <w:rPr>
          <w:b/>
          <w:sz w:val="28"/>
          <w:szCs w:val="28"/>
        </w:rPr>
      </w:pPr>
    </w:p>
    <w:p w:rsidR="0026397B" w:rsidRPr="002E04AB" w:rsidRDefault="007F6E48" w:rsidP="0026397B">
      <w:pPr>
        <w:tabs>
          <w:tab w:val="center" w:pos="4005"/>
        </w:tabs>
        <w:rPr>
          <w:sz w:val="28"/>
          <w:szCs w:val="28"/>
        </w:rPr>
      </w:pPr>
      <w:r>
        <w:rPr>
          <w:sz w:val="28"/>
          <w:szCs w:val="28"/>
        </w:rPr>
        <w:t>15</w:t>
      </w:r>
      <w:r>
        <w:rPr>
          <w:sz w:val="28"/>
          <w:szCs w:val="28"/>
          <w:lang w:val="en-US"/>
        </w:rPr>
        <w:t xml:space="preserve"> октября</w:t>
      </w:r>
      <w:r w:rsidR="0026397B">
        <w:rPr>
          <w:sz w:val="28"/>
          <w:szCs w:val="28"/>
        </w:rPr>
        <w:t xml:space="preserve">  201</w:t>
      </w:r>
      <w:r w:rsidR="00BA2776">
        <w:rPr>
          <w:sz w:val="28"/>
          <w:szCs w:val="28"/>
        </w:rPr>
        <w:t>4</w:t>
      </w:r>
      <w:r w:rsidR="0026397B" w:rsidRPr="00322049">
        <w:rPr>
          <w:sz w:val="28"/>
          <w:szCs w:val="28"/>
        </w:rPr>
        <w:t xml:space="preserve"> года</w:t>
      </w:r>
      <w:r w:rsidR="00DB085B">
        <w:rPr>
          <w:sz w:val="28"/>
          <w:szCs w:val="28"/>
        </w:rPr>
        <w:tab/>
        <w:t xml:space="preserve">                       №</w:t>
      </w:r>
      <w:r>
        <w:rPr>
          <w:sz w:val="28"/>
          <w:szCs w:val="28"/>
        </w:rPr>
        <w:t xml:space="preserve"> </w:t>
      </w:r>
      <w:r w:rsidR="00E42A88">
        <w:rPr>
          <w:sz w:val="28"/>
          <w:szCs w:val="28"/>
          <w:lang w:val="en-US"/>
        </w:rPr>
        <w:t>73</w:t>
      </w:r>
      <w:r w:rsidR="00DB085B">
        <w:rPr>
          <w:sz w:val="28"/>
          <w:szCs w:val="28"/>
        </w:rPr>
        <w:t xml:space="preserve"> </w:t>
      </w:r>
      <w:r w:rsidR="0026397B">
        <w:rPr>
          <w:sz w:val="28"/>
          <w:szCs w:val="28"/>
        </w:rPr>
        <w:t xml:space="preserve">                           </w:t>
      </w:r>
      <w:r w:rsidR="0026397B" w:rsidRPr="0026397B">
        <w:rPr>
          <w:sz w:val="28"/>
          <w:szCs w:val="28"/>
        </w:rPr>
        <w:t>х.Грузинов</w:t>
      </w:r>
    </w:p>
    <w:p w:rsidR="00BD195A" w:rsidRPr="003F466D" w:rsidRDefault="00BD195A" w:rsidP="00BD195A">
      <w:pPr>
        <w:rPr>
          <w:sz w:val="28"/>
          <w:szCs w:val="28"/>
        </w:rPr>
      </w:pPr>
    </w:p>
    <w:p w:rsidR="0026397B" w:rsidRDefault="0026397B" w:rsidP="0026397B">
      <w:pPr>
        <w:rPr>
          <w:sz w:val="28"/>
          <w:szCs w:val="28"/>
        </w:rPr>
      </w:pPr>
      <w:r w:rsidRPr="002023AE">
        <w:rPr>
          <w:sz w:val="28"/>
          <w:szCs w:val="28"/>
        </w:rPr>
        <w:t xml:space="preserve">Об утверждении отчёта об исполнении </w:t>
      </w:r>
    </w:p>
    <w:p w:rsidR="0026397B" w:rsidRDefault="0026397B" w:rsidP="0026397B">
      <w:pPr>
        <w:rPr>
          <w:sz w:val="28"/>
          <w:szCs w:val="28"/>
        </w:rPr>
      </w:pPr>
      <w:r w:rsidRPr="002023AE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Грузиновского</w:t>
      </w:r>
      <w:r w:rsidRPr="002023AE">
        <w:rPr>
          <w:sz w:val="28"/>
          <w:szCs w:val="28"/>
        </w:rPr>
        <w:t xml:space="preserve"> сельского </w:t>
      </w:r>
    </w:p>
    <w:p w:rsidR="0026397B" w:rsidRDefault="0026397B" w:rsidP="0026397B">
      <w:pPr>
        <w:rPr>
          <w:sz w:val="28"/>
          <w:szCs w:val="28"/>
        </w:rPr>
      </w:pPr>
      <w:r w:rsidRPr="002023AE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Морозовского района</w:t>
      </w:r>
    </w:p>
    <w:p w:rsidR="0026397B" w:rsidRPr="002023AE" w:rsidRDefault="0026397B" w:rsidP="0026397B">
      <w:pPr>
        <w:rPr>
          <w:sz w:val="28"/>
          <w:szCs w:val="28"/>
        </w:rPr>
      </w:pPr>
      <w:r w:rsidRPr="002023AE">
        <w:rPr>
          <w:sz w:val="28"/>
          <w:szCs w:val="28"/>
        </w:rPr>
        <w:t xml:space="preserve">за </w:t>
      </w:r>
      <w:r w:rsidR="007F6E48">
        <w:rPr>
          <w:sz w:val="28"/>
          <w:szCs w:val="28"/>
        </w:rPr>
        <w:t xml:space="preserve"> 9 месяцев</w:t>
      </w:r>
      <w:r>
        <w:rPr>
          <w:sz w:val="28"/>
          <w:szCs w:val="28"/>
        </w:rPr>
        <w:t xml:space="preserve"> </w:t>
      </w:r>
      <w:r w:rsidRPr="002023AE">
        <w:rPr>
          <w:sz w:val="28"/>
          <w:szCs w:val="28"/>
        </w:rPr>
        <w:t>20</w:t>
      </w:r>
      <w:r w:rsidR="00BA2776">
        <w:rPr>
          <w:sz w:val="28"/>
          <w:szCs w:val="28"/>
        </w:rPr>
        <w:t>14</w:t>
      </w:r>
      <w:r w:rsidRPr="002023AE">
        <w:rPr>
          <w:sz w:val="28"/>
          <w:szCs w:val="28"/>
        </w:rPr>
        <w:t xml:space="preserve"> года.</w:t>
      </w:r>
    </w:p>
    <w:p w:rsidR="0063025B" w:rsidRPr="00A10FCD" w:rsidRDefault="0063025B" w:rsidP="0026397B">
      <w:pPr>
        <w:rPr>
          <w:b/>
          <w:sz w:val="28"/>
          <w:szCs w:val="28"/>
        </w:rPr>
      </w:pPr>
    </w:p>
    <w:p w:rsidR="0063025B" w:rsidRPr="002023AE" w:rsidRDefault="0063025B" w:rsidP="0063025B">
      <w:pPr>
        <w:rPr>
          <w:sz w:val="28"/>
          <w:szCs w:val="28"/>
        </w:rPr>
      </w:pPr>
    </w:p>
    <w:p w:rsidR="0063025B" w:rsidRPr="002023AE" w:rsidRDefault="0063025B" w:rsidP="0063025B">
      <w:pPr>
        <w:ind w:firstLine="708"/>
        <w:jc w:val="both"/>
        <w:rPr>
          <w:b/>
          <w:sz w:val="28"/>
          <w:szCs w:val="28"/>
        </w:rPr>
      </w:pPr>
      <w:r w:rsidRPr="002023AE">
        <w:rPr>
          <w:sz w:val="28"/>
          <w:szCs w:val="28"/>
        </w:rPr>
        <w:t xml:space="preserve">В соответствии со статьёй 264.2 Бюджетного кодекса Российской Федерации, </w:t>
      </w:r>
      <w:r w:rsidR="002C7C68" w:rsidRPr="002C7C68">
        <w:rPr>
          <w:sz w:val="28"/>
          <w:szCs w:val="28"/>
        </w:rPr>
        <w:t xml:space="preserve">статьей 52 Федерального закона от 06.10.03 </w:t>
      </w:r>
      <w:r w:rsidR="002C7C68" w:rsidRPr="002C7C68">
        <w:rPr>
          <w:sz w:val="28"/>
          <w:szCs w:val="28"/>
          <w:lang w:val="en-US"/>
        </w:rPr>
        <w:t>N</w:t>
      </w:r>
      <w:r w:rsidR="002C7C68" w:rsidRPr="002C7C68">
        <w:rPr>
          <w:sz w:val="28"/>
          <w:szCs w:val="28"/>
        </w:rPr>
        <w:t xml:space="preserve"> 131- ФЗ «Об общих принципах местного самоуправления в РФ»</w:t>
      </w:r>
      <w:r w:rsidR="00685B4E">
        <w:t xml:space="preserve">, </w:t>
      </w:r>
      <w:r w:rsidR="00685B4E" w:rsidRPr="00685B4E">
        <w:rPr>
          <w:sz w:val="28"/>
          <w:szCs w:val="28"/>
        </w:rPr>
        <w:t>с</w:t>
      </w:r>
      <w:r w:rsidR="008209CE">
        <w:rPr>
          <w:sz w:val="28"/>
          <w:szCs w:val="28"/>
        </w:rPr>
        <w:t>татьёй 44</w:t>
      </w:r>
      <w:r w:rsidRPr="002023AE">
        <w:rPr>
          <w:sz w:val="28"/>
          <w:szCs w:val="28"/>
        </w:rPr>
        <w:t xml:space="preserve"> Положения о бюджетном процес</w:t>
      </w:r>
      <w:r w:rsidR="00685B4E">
        <w:rPr>
          <w:sz w:val="28"/>
          <w:szCs w:val="28"/>
        </w:rPr>
        <w:t>се в Грузинов</w:t>
      </w:r>
      <w:r w:rsidRPr="002023AE">
        <w:rPr>
          <w:sz w:val="28"/>
          <w:szCs w:val="28"/>
        </w:rPr>
        <w:t>ском сельском поселении</w:t>
      </w:r>
      <w:r w:rsidR="00C5403F">
        <w:rPr>
          <w:sz w:val="28"/>
          <w:szCs w:val="28"/>
        </w:rPr>
        <w:t>,</w:t>
      </w:r>
      <w:r w:rsidRPr="002023AE">
        <w:rPr>
          <w:sz w:val="28"/>
          <w:szCs w:val="28"/>
        </w:rPr>
        <w:t xml:space="preserve"> утверждённом решением Собрания депутатов </w:t>
      </w:r>
      <w:r w:rsidR="00685B4E">
        <w:rPr>
          <w:sz w:val="28"/>
          <w:szCs w:val="28"/>
        </w:rPr>
        <w:t>Грузиновского</w:t>
      </w:r>
      <w:r w:rsidRPr="002023AE">
        <w:rPr>
          <w:sz w:val="28"/>
          <w:szCs w:val="28"/>
        </w:rPr>
        <w:t xml:space="preserve"> сельского поселения</w:t>
      </w:r>
      <w:r w:rsidR="00DB085B">
        <w:rPr>
          <w:sz w:val="28"/>
          <w:szCs w:val="28"/>
        </w:rPr>
        <w:t xml:space="preserve"> от 25.09.2013</w:t>
      </w:r>
      <w:r w:rsidRPr="002023AE">
        <w:rPr>
          <w:sz w:val="28"/>
          <w:szCs w:val="28"/>
        </w:rPr>
        <w:t xml:space="preserve"> </w:t>
      </w:r>
      <w:r w:rsidR="00DB085B">
        <w:rPr>
          <w:sz w:val="28"/>
          <w:szCs w:val="28"/>
        </w:rPr>
        <w:t>№ 17.</w:t>
      </w:r>
    </w:p>
    <w:p w:rsidR="0063025B" w:rsidRPr="002023AE" w:rsidRDefault="0063025B" w:rsidP="0063025B">
      <w:pPr>
        <w:ind w:firstLine="708"/>
        <w:jc w:val="center"/>
        <w:rPr>
          <w:b/>
          <w:sz w:val="28"/>
          <w:szCs w:val="28"/>
        </w:rPr>
      </w:pPr>
    </w:p>
    <w:p w:rsidR="0063025B" w:rsidRPr="002023AE" w:rsidRDefault="0063025B" w:rsidP="0063025B">
      <w:pPr>
        <w:ind w:firstLine="708"/>
        <w:jc w:val="center"/>
        <w:rPr>
          <w:sz w:val="28"/>
          <w:szCs w:val="28"/>
        </w:rPr>
      </w:pPr>
      <w:r w:rsidRPr="002023AE">
        <w:rPr>
          <w:sz w:val="28"/>
          <w:szCs w:val="28"/>
        </w:rPr>
        <w:t>ПОСТАНОВЛЯЮ:</w:t>
      </w:r>
    </w:p>
    <w:p w:rsidR="0063025B" w:rsidRPr="002023AE" w:rsidRDefault="0063025B" w:rsidP="0063025B">
      <w:pPr>
        <w:rPr>
          <w:color w:val="000000"/>
          <w:spacing w:val="-2"/>
          <w:sz w:val="28"/>
          <w:szCs w:val="28"/>
        </w:rPr>
      </w:pPr>
    </w:p>
    <w:p w:rsidR="0063025B" w:rsidRPr="002023AE" w:rsidRDefault="0063025B" w:rsidP="0063025B">
      <w:pPr>
        <w:jc w:val="both"/>
        <w:rPr>
          <w:color w:val="000000"/>
          <w:spacing w:val="-7"/>
          <w:sz w:val="28"/>
          <w:szCs w:val="28"/>
        </w:rPr>
      </w:pPr>
      <w:r w:rsidRPr="002023AE">
        <w:rPr>
          <w:color w:val="000000"/>
          <w:spacing w:val="-2"/>
          <w:sz w:val="28"/>
          <w:szCs w:val="28"/>
        </w:rPr>
        <w:t xml:space="preserve"> </w:t>
      </w:r>
      <w:r w:rsidRPr="002023AE">
        <w:rPr>
          <w:color w:val="000000"/>
          <w:spacing w:val="-2"/>
          <w:sz w:val="28"/>
          <w:szCs w:val="28"/>
        </w:rPr>
        <w:tab/>
        <w:t>1.</w:t>
      </w:r>
      <w:r w:rsidR="001A6481">
        <w:rPr>
          <w:color w:val="000000"/>
          <w:spacing w:val="-2"/>
          <w:sz w:val="28"/>
          <w:szCs w:val="28"/>
        </w:rPr>
        <w:t xml:space="preserve"> </w:t>
      </w:r>
      <w:r w:rsidRPr="002023AE">
        <w:rPr>
          <w:color w:val="000000"/>
          <w:spacing w:val="-7"/>
          <w:sz w:val="28"/>
          <w:szCs w:val="28"/>
        </w:rPr>
        <w:t xml:space="preserve">Утвердить отчёт об исполнении бюджета </w:t>
      </w:r>
      <w:r w:rsidR="00685B4E">
        <w:rPr>
          <w:color w:val="000000"/>
          <w:spacing w:val="-7"/>
          <w:sz w:val="28"/>
          <w:szCs w:val="28"/>
        </w:rPr>
        <w:t>Грузиновского</w:t>
      </w:r>
      <w:r w:rsidRPr="002023AE">
        <w:rPr>
          <w:color w:val="000000"/>
          <w:spacing w:val="-7"/>
          <w:sz w:val="28"/>
          <w:szCs w:val="28"/>
        </w:rPr>
        <w:t xml:space="preserve"> сельского поселения </w:t>
      </w:r>
      <w:r w:rsidR="002F0528">
        <w:rPr>
          <w:color w:val="000000"/>
          <w:spacing w:val="-7"/>
          <w:sz w:val="28"/>
          <w:szCs w:val="28"/>
        </w:rPr>
        <w:t xml:space="preserve"> Морозовского района </w:t>
      </w:r>
      <w:r w:rsidRPr="002023AE">
        <w:rPr>
          <w:color w:val="000000"/>
          <w:spacing w:val="-7"/>
          <w:sz w:val="28"/>
          <w:szCs w:val="28"/>
        </w:rPr>
        <w:t xml:space="preserve">за </w:t>
      </w:r>
      <w:r w:rsidR="007F6E48">
        <w:rPr>
          <w:color w:val="000000"/>
          <w:spacing w:val="-7"/>
          <w:sz w:val="28"/>
          <w:szCs w:val="28"/>
        </w:rPr>
        <w:t>9 месяцев</w:t>
      </w:r>
      <w:r w:rsidRPr="002023AE">
        <w:rPr>
          <w:color w:val="000000"/>
          <w:spacing w:val="-7"/>
          <w:sz w:val="28"/>
          <w:szCs w:val="28"/>
        </w:rPr>
        <w:t xml:space="preserve"> 20</w:t>
      </w:r>
      <w:r w:rsidR="00BA2776">
        <w:rPr>
          <w:color w:val="000000"/>
          <w:spacing w:val="-7"/>
          <w:sz w:val="28"/>
          <w:szCs w:val="28"/>
        </w:rPr>
        <w:t>14</w:t>
      </w:r>
      <w:r w:rsidRPr="002023AE">
        <w:rPr>
          <w:color w:val="000000"/>
          <w:spacing w:val="-7"/>
          <w:sz w:val="28"/>
          <w:szCs w:val="28"/>
        </w:rPr>
        <w:t xml:space="preserve"> года по доходам </w:t>
      </w:r>
      <w:r w:rsidR="007F6E48">
        <w:rPr>
          <w:color w:val="000000"/>
          <w:spacing w:val="-7"/>
          <w:sz w:val="28"/>
          <w:szCs w:val="28"/>
        </w:rPr>
        <w:t>3900,8</w:t>
      </w:r>
      <w:r w:rsidR="00F87E5C">
        <w:rPr>
          <w:color w:val="000000"/>
          <w:spacing w:val="-7"/>
          <w:sz w:val="28"/>
          <w:szCs w:val="28"/>
        </w:rPr>
        <w:t xml:space="preserve"> </w:t>
      </w:r>
      <w:r w:rsidRPr="002023AE">
        <w:rPr>
          <w:color w:val="000000"/>
          <w:spacing w:val="-7"/>
          <w:sz w:val="28"/>
          <w:szCs w:val="28"/>
        </w:rPr>
        <w:t>тыс.</w:t>
      </w:r>
      <w:r w:rsidR="00214B07" w:rsidRPr="00214B07">
        <w:rPr>
          <w:color w:val="000000"/>
          <w:spacing w:val="-7"/>
          <w:sz w:val="28"/>
          <w:szCs w:val="28"/>
        </w:rPr>
        <w:t xml:space="preserve"> </w:t>
      </w:r>
      <w:r w:rsidR="00214B07">
        <w:rPr>
          <w:color w:val="000000"/>
          <w:spacing w:val="-7"/>
          <w:sz w:val="28"/>
          <w:szCs w:val="28"/>
        </w:rPr>
        <w:t>руб.</w:t>
      </w:r>
      <w:r w:rsidR="007F6E48">
        <w:rPr>
          <w:color w:val="000000"/>
          <w:spacing w:val="-7"/>
          <w:sz w:val="28"/>
          <w:szCs w:val="28"/>
        </w:rPr>
        <w:t>, по расходам в сумме 6654,8</w:t>
      </w:r>
      <w:r w:rsidRPr="002023AE">
        <w:rPr>
          <w:color w:val="000000"/>
          <w:spacing w:val="-7"/>
          <w:sz w:val="28"/>
          <w:szCs w:val="28"/>
        </w:rPr>
        <w:t xml:space="preserve"> тыс.</w:t>
      </w:r>
      <w:r w:rsidR="00214B07" w:rsidRPr="00214B07">
        <w:rPr>
          <w:color w:val="000000"/>
          <w:spacing w:val="-7"/>
          <w:sz w:val="28"/>
          <w:szCs w:val="28"/>
        </w:rPr>
        <w:t xml:space="preserve"> </w:t>
      </w:r>
      <w:r w:rsidRPr="002023AE">
        <w:rPr>
          <w:color w:val="000000"/>
          <w:spacing w:val="-7"/>
          <w:sz w:val="28"/>
          <w:szCs w:val="28"/>
        </w:rPr>
        <w:t xml:space="preserve">руб. </w:t>
      </w:r>
      <w:r w:rsidR="00A93E0D">
        <w:rPr>
          <w:color w:val="000000"/>
          <w:spacing w:val="-7"/>
          <w:sz w:val="28"/>
          <w:szCs w:val="28"/>
        </w:rPr>
        <w:t>Де</w:t>
      </w:r>
      <w:r w:rsidR="00737004">
        <w:rPr>
          <w:color w:val="000000"/>
          <w:spacing w:val="-7"/>
          <w:sz w:val="28"/>
          <w:szCs w:val="28"/>
        </w:rPr>
        <w:t>фицит</w:t>
      </w:r>
      <w:r w:rsidRPr="002023AE">
        <w:rPr>
          <w:color w:val="000000"/>
          <w:spacing w:val="-7"/>
          <w:sz w:val="28"/>
          <w:szCs w:val="28"/>
        </w:rPr>
        <w:t xml:space="preserve"> бюджета составляет в сумме  </w:t>
      </w:r>
      <w:r w:rsidR="00853AB9">
        <w:rPr>
          <w:color w:val="000000"/>
          <w:spacing w:val="-7"/>
          <w:sz w:val="28"/>
          <w:szCs w:val="28"/>
          <w:lang w:val="en-US"/>
        </w:rPr>
        <w:t>2754</w:t>
      </w:r>
      <w:r w:rsidR="00853AB9">
        <w:rPr>
          <w:color w:val="000000"/>
          <w:spacing w:val="-7"/>
          <w:sz w:val="28"/>
          <w:szCs w:val="28"/>
        </w:rPr>
        <w:t xml:space="preserve">,0 </w:t>
      </w:r>
      <w:r w:rsidRPr="002023AE">
        <w:rPr>
          <w:color w:val="000000"/>
          <w:spacing w:val="-7"/>
          <w:sz w:val="28"/>
          <w:szCs w:val="28"/>
        </w:rPr>
        <w:t>тыс.руб.</w:t>
      </w:r>
    </w:p>
    <w:p w:rsidR="0063025B" w:rsidRPr="002023AE" w:rsidRDefault="0063025B" w:rsidP="0063025B">
      <w:pPr>
        <w:jc w:val="both"/>
        <w:rPr>
          <w:color w:val="000000"/>
          <w:spacing w:val="-4"/>
          <w:sz w:val="28"/>
          <w:szCs w:val="28"/>
        </w:rPr>
      </w:pPr>
      <w:r w:rsidRPr="002023AE">
        <w:rPr>
          <w:color w:val="000000"/>
          <w:spacing w:val="-4"/>
          <w:sz w:val="28"/>
          <w:szCs w:val="28"/>
        </w:rPr>
        <w:t xml:space="preserve">      </w:t>
      </w:r>
      <w:r w:rsidRPr="002023AE">
        <w:rPr>
          <w:color w:val="000000"/>
          <w:spacing w:val="-4"/>
          <w:sz w:val="28"/>
          <w:szCs w:val="28"/>
        </w:rPr>
        <w:tab/>
        <w:t xml:space="preserve">Определить, что держателем отчёта об исполнении бюджета </w:t>
      </w:r>
      <w:r w:rsidR="00685B4E">
        <w:rPr>
          <w:color w:val="000000"/>
          <w:spacing w:val="-4"/>
          <w:sz w:val="28"/>
          <w:szCs w:val="28"/>
        </w:rPr>
        <w:t>Грузиновского</w:t>
      </w:r>
      <w:r w:rsidRPr="002023AE">
        <w:rPr>
          <w:color w:val="000000"/>
          <w:spacing w:val="-4"/>
          <w:sz w:val="28"/>
          <w:szCs w:val="28"/>
        </w:rPr>
        <w:t xml:space="preserve"> сельского поселения </w:t>
      </w:r>
      <w:r w:rsidR="00905417">
        <w:rPr>
          <w:color w:val="000000"/>
          <w:spacing w:val="-4"/>
          <w:sz w:val="28"/>
          <w:szCs w:val="28"/>
        </w:rPr>
        <w:t xml:space="preserve"> Морозовского района </w:t>
      </w:r>
      <w:r w:rsidRPr="002023AE">
        <w:rPr>
          <w:color w:val="000000"/>
          <w:spacing w:val="-4"/>
          <w:sz w:val="28"/>
          <w:szCs w:val="28"/>
        </w:rPr>
        <w:t xml:space="preserve">за </w:t>
      </w:r>
      <w:r w:rsidR="007F6E48">
        <w:rPr>
          <w:color w:val="000000"/>
          <w:spacing w:val="-4"/>
          <w:sz w:val="28"/>
          <w:szCs w:val="28"/>
        </w:rPr>
        <w:t>9 месяцев</w:t>
      </w:r>
      <w:r w:rsidRPr="002023AE">
        <w:rPr>
          <w:color w:val="000000"/>
          <w:spacing w:val="-4"/>
          <w:sz w:val="28"/>
          <w:szCs w:val="28"/>
        </w:rPr>
        <w:t xml:space="preserve"> 20</w:t>
      </w:r>
      <w:r w:rsidR="00BA2776">
        <w:rPr>
          <w:color w:val="000000"/>
          <w:spacing w:val="-4"/>
          <w:sz w:val="28"/>
          <w:szCs w:val="28"/>
        </w:rPr>
        <w:t>14</w:t>
      </w:r>
      <w:r w:rsidRPr="002023AE">
        <w:rPr>
          <w:color w:val="000000"/>
          <w:spacing w:val="-4"/>
          <w:sz w:val="28"/>
          <w:szCs w:val="28"/>
        </w:rPr>
        <w:t xml:space="preserve"> года является сектор экономики и финансов Администрации </w:t>
      </w:r>
      <w:r w:rsidR="00905417">
        <w:rPr>
          <w:color w:val="000000"/>
          <w:spacing w:val="-4"/>
          <w:sz w:val="28"/>
          <w:szCs w:val="28"/>
        </w:rPr>
        <w:t xml:space="preserve"> </w:t>
      </w:r>
      <w:r w:rsidR="00685B4E">
        <w:rPr>
          <w:color w:val="000000"/>
          <w:spacing w:val="-4"/>
          <w:sz w:val="28"/>
          <w:szCs w:val="28"/>
        </w:rPr>
        <w:t>Грузиновского</w:t>
      </w:r>
      <w:r w:rsidRPr="002023AE">
        <w:rPr>
          <w:color w:val="000000"/>
          <w:spacing w:val="-4"/>
          <w:sz w:val="28"/>
          <w:szCs w:val="28"/>
        </w:rPr>
        <w:t xml:space="preserve"> сельского поселения.</w:t>
      </w:r>
    </w:p>
    <w:p w:rsidR="0063025B" w:rsidRPr="002023AE" w:rsidRDefault="0063025B" w:rsidP="0063025B">
      <w:pPr>
        <w:ind w:firstLine="708"/>
        <w:jc w:val="both"/>
        <w:rPr>
          <w:color w:val="000000"/>
          <w:spacing w:val="-6"/>
          <w:sz w:val="28"/>
          <w:szCs w:val="28"/>
        </w:rPr>
      </w:pPr>
      <w:r w:rsidRPr="002023AE">
        <w:rPr>
          <w:color w:val="000000"/>
          <w:spacing w:val="6"/>
          <w:sz w:val="28"/>
          <w:szCs w:val="28"/>
        </w:rPr>
        <w:t>2. В целях информации населения поселения о</w:t>
      </w:r>
      <w:r w:rsidR="00E82BB2">
        <w:rPr>
          <w:color w:val="000000"/>
          <w:spacing w:val="6"/>
          <w:sz w:val="28"/>
          <w:szCs w:val="28"/>
        </w:rPr>
        <w:t>публиковать</w:t>
      </w:r>
      <w:r w:rsidRPr="002023AE">
        <w:rPr>
          <w:color w:val="000000"/>
          <w:spacing w:val="6"/>
          <w:sz w:val="28"/>
          <w:szCs w:val="28"/>
        </w:rPr>
        <w:t xml:space="preserve"> сведения о ходе исполнения бюджета </w:t>
      </w:r>
      <w:r w:rsidR="00685B4E">
        <w:rPr>
          <w:color w:val="000000"/>
          <w:spacing w:val="6"/>
          <w:sz w:val="28"/>
          <w:szCs w:val="28"/>
        </w:rPr>
        <w:t>Грузиновского</w:t>
      </w:r>
      <w:r w:rsidRPr="002023AE">
        <w:rPr>
          <w:color w:val="000000"/>
          <w:spacing w:val="6"/>
          <w:sz w:val="28"/>
          <w:szCs w:val="28"/>
        </w:rPr>
        <w:t xml:space="preserve"> сельского поселения</w:t>
      </w:r>
      <w:r w:rsidR="00905417">
        <w:rPr>
          <w:color w:val="000000"/>
          <w:spacing w:val="6"/>
          <w:sz w:val="28"/>
          <w:szCs w:val="28"/>
        </w:rPr>
        <w:t xml:space="preserve"> Морозовского района</w:t>
      </w:r>
      <w:r w:rsidR="007F6E48">
        <w:rPr>
          <w:color w:val="000000"/>
          <w:spacing w:val="6"/>
          <w:sz w:val="28"/>
          <w:szCs w:val="28"/>
        </w:rPr>
        <w:t xml:space="preserve"> за 9 месяцев</w:t>
      </w:r>
      <w:r w:rsidRPr="002023AE">
        <w:rPr>
          <w:color w:val="000000"/>
          <w:spacing w:val="6"/>
          <w:sz w:val="28"/>
          <w:szCs w:val="28"/>
        </w:rPr>
        <w:t xml:space="preserve"> 20</w:t>
      </w:r>
      <w:r w:rsidR="00BA2776">
        <w:rPr>
          <w:color w:val="000000"/>
          <w:spacing w:val="6"/>
          <w:sz w:val="28"/>
          <w:szCs w:val="28"/>
        </w:rPr>
        <w:t>14</w:t>
      </w:r>
      <w:r w:rsidR="00685B4E">
        <w:rPr>
          <w:color w:val="000000"/>
          <w:spacing w:val="6"/>
          <w:sz w:val="28"/>
          <w:szCs w:val="28"/>
        </w:rPr>
        <w:t xml:space="preserve"> года, согласно  приложению</w:t>
      </w:r>
      <w:r w:rsidR="002C7C68">
        <w:rPr>
          <w:color w:val="000000"/>
          <w:spacing w:val="6"/>
          <w:sz w:val="28"/>
          <w:szCs w:val="28"/>
        </w:rPr>
        <w:t xml:space="preserve"> 1</w:t>
      </w:r>
      <w:r w:rsidRPr="002023AE">
        <w:rPr>
          <w:color w:val="000000"/>
          <w:spacing w:val="6"/>
          <w:sz w:val="28"/>
          <w:szCs w:val="28"/>
        </w:rPr>
        <w:t>к настоящему постановлению.</w:t>
      </w:r>
    </w:p>
    <w:p w:rsidR="001A2FCC" w:rsidRPr="001A2FCC" w:rsidRDefault="00AE5D7C" w:rsidP="001A2FC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A64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Сведения о среднесписочной численности муниципальных служащих и работников муниципальных учреждений </w:t>
      </w:r>
      <w:r w:rsidR="00685B4E">
        <w:rPr>
          <w:rFonts w:ascii="Times New Roman" w:hAnsi="Times New Roman" w:cs="Times New Roman"/>
          <w:sz w:val="28"/>
          <w:szCs w:val="28"/>
        </w:rPr>
        <w:t>Грузиновского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 сельского поселения с указанием фактических затрат на их ден</w:t>
      </w:r>
      <w:r w:rsidR="007F6E48">
        <w:rPr>
          <w:rFonts w:ascii="Times New Roman" w:hAnsi="Times New Roman" w:cs="Times New Roman"/>
          <w:sz w:val="28"/>
          <w:szCs w:val="28"/>
        </w:rPr>
        <w:t>ежное содержание за 9 месяцев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 201</w:t>
      </w:r>
      <w:r w:rsidR="00BA2776">
        <w:rPr>
          <w:rFonts w:ascii="Times New Roman" w:hAnsi="Times New Roman" w:cs="Times New Roman"/>
          <w:sz w:val="28"/>
          <w:szCs w:val="28"/>
        </w:rPr>
        <w:t>4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1310F" w:rsidRPr="00020707">
        <w:rPr>
          <w:rFonts w:ascii="Times New Roman" w:hAnsi="Times New Roman" w:cs="Times New Roman"/>
          <w:sz w:val="28"/>
          <w:szCs w:val="28"/>
        </w:rPr>
        <w:t>опубликовать</w:t>
      </w:r>
      <w:r w:rsidR="001A2FCC" w:rsidRPr="001A2F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2FCC" w:rsidRPr="001A2FCC">
        <w:rPr>
          <w:rFonts w:ascii="Times New Roman" w:hAnsi="Times New Roman" w:cs="Times New Roman"/>
          <w:sz w:val="28"/>
          <w:szCs w:val="28"/>
        </w:rPr>
        <w:t>согласно приложению 2 к настоящему постановлению.</w:t>
      </w:r>
    </w:p>
    <w:p w:rsidR="001A2FCC" w:rsidRPr="001A2FCC" w:rsidRDefault="001A2FCC" w:rsidP="001A2FCC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          </w:t>
      </w:r>
      <w:r w:rsidRPr="001A2FCC">
        <w:rPr>
          <w:sz w:val="28"/>
          <w:szCs w:val="28"/>
        </w:rPr>
        <w:t xml:space="preserve">4. Направить настоящее постановление  и отчет  об исполнении бюджета </w:t>
      </w:r>
      <w:r w:rsidR="00685B4E">
        <w:rPr>
          <w:sz w:val="28"/>
          <w:szCs w:val="28"/>
        </w:rPr>
        <w:t>Грузиновского</w:t>
      </w:r>
      <w:r w:rsidRPr="001A2FCC">
        <w:rPr>
          <w:sz w:val="28"/>
          <w:szCs w:val="28"/>
        </w:rPr>
        <w:t xml:space="preserve"> сельского поселения Морозовского района  в Собрание депутатов </w:t>
      </w:r>
      <w:r w:rsidR="00685B4E">
        <w:rPr>
          <w:sz w:val="28"/>
          <w:szCs w:val="28"/>
        </w:rPr>
        <w:t>Грузиновского</w:t>
      </w:r>
      <w:r w:rsidRPr="001A2FCC">
        <w:rPr>
          <w:sz w:val="28"/>
          <w:szCs w:val="28"/>
        </w:rPr>
        <w:t xml:space="preserve"> сельского поселения.</w:t>
      </w:r>
    </w:p>
    <w:p w:rsidR="001A2FCC" w:rsidRPr="00020707" w:rsidRDefault="00AE5D7C" w:rsidP="001A2FC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2FCC" w:rsidRPr="001A2FCC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2FCC">
        <w:rPr>
          <w:rFonts w:ascii="Times New Roman" w:hAnsi="Times New Roman" w:cs="Times New Roman"/>
          <w:sz w:val="28"/>
          <w:szCs w:val="28"/>
        </w:rPr>
        <w:t>П</w:t>
      </w:r>
      <w:r w:rsidR="001A2FCC" w:rsidRPr="001A2FCC">
        <w:rPr>
          <w:rFonts w:ascii="Times New Roman" w:hAnsi="Times New Roman" w:cs="Times New Roman"/>
          <w:sz w:val="28"/>
          <w:szCs w:val="28"/>
        </w:rPr>
        <w:t>остановление вступает в силу с  момента его под</w:t>
      </w:r>
      <w:r w:rsidR="000747CC">
        <w:rPr>
          <w:rFonts w:ascii="Times New Roman" w:hAnsi="Times New Roman" w:cs="Times New Roman"/>
          <w:sz w:val="28"/>
          <w:szCs w:val="28"/>
        </w:rPr>
        <w:t>писания и подлежит  официально</w:t>
      </w:r>
      <w:r w:rsidR="000747CC" w:rsidRPr="000747CC">
        <w:rPr>
          <w:rFonts w:ascii="Times New Roman" w:hAnsi="Times New Roman" w:cs="Times New Roman"/>
          <w:sz w:val="28"/>
          <w:szCs w:val="28"/>
        </w:rPr>
        <w:t>му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 </w:t>
      </w:r>
      <w:r w:rsidR="001A2FCC" w:rsidRPr="00020707">
        <w:rPr>
          <w:rFonts w:ascii="Times New Roman" w:hAnsi="Times New Roman" w:cs="Times New Roman"/>
          <w:sz w:val="28"/>
          <w:szCs w:val="28"/>
        </w:rPr>
        <w:t>опубликовани</w:t>
      </w:r>
      <w:r w:rsidR="005D697C" w:rsidRPr="00020707">
        <w:rPr>
          <w:rFonts w:ascii="Times New Roman" w:hAnsi="Times New Roman" w:cs="Times New Roman"/>
          <w:sz w:val="28"/>
          <w:szCs w:val="28"/>
        </w:rPr>
        <w:t>ю</w:t>
      </w:r>
      <w:r w:rsidR="001A2FCC" w:rsidRPr="00020707">
        <w:rPr>
          <w:rFonts w:ascii="Times New Roman" w:hAnsi="Times New Roman" w:cs="Times New Roman"/>
          <w:sz w:val="28"/>
          <w:szCs w:val="28"/>
        </w:rPr>
        <w:t>.</w:t>
      </w:r>
    </w:p>
    <w:p w:rsidR="0063025B" w:rsidRPr="002023AE" w:rsidRDefault="00F87E5C" w:rsidP="006302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</w:t>
      </w:r>
      <w:r w:rsidR="0063025B" w:rsidRPr="002023AE">
        <w:rPr>
          <w:sz w:val="28"/>
          <w:szCs w:val="28"/>
        </w:rPr>
        <w:t>. Контроль за выполнением настоящего постановления оставляю за собой.</w:t>
      </w:r>
    </w:p>
    <w:p w:rsidR="0063025B" w:rsidRDefault="0063025B" w:rsidP="0063025B">
      <w:pPr>
        <w:ind w:firstLine="708"/>
        <w:jc w:val="both"/>
        <w:rPr>
          <w:sz w:val="28"/>
          <w:szCs w:val="28"/>
        </w:rPr>
      </w:pPr>
    </w:p>
    <w:p w:rsidR="0026397B" w:rsidRDefault="0026397B" w:rsidP="0063025B">
      <w:pPr>
        <w:ind w:firstLine="708"/>
        <w:jc w:val="both"/>
        <w:rPr>
          <w:sz w:val="28"/>
          <w:szCs w:val="28"/>
        </w:rPr>
      </w:pPr>
    </w:p>
    <w:p w:rsidR="0026397B" w:rsidRPr="002023AE" w:rsidRDefault="0026397B" w:rsidP="0063025B">
      <w:pPr>
        <w:ind w:firstLine="708"/>
        <w:jc w:val="both"/>
        <w:rPr>
          <w:sz w:val="28"/>
          <w:szCs w:val="28"/>
        </w:rPr>
      </w:pPr>
    </w:p>
    <w:p w:rsidR="0026397B" w:rsidRDefault="0026397B" w:rsidP="0026397B">
      <w:pPr>
        <w:rPr>
          <w:sz w:val="28"/>
          <w:szCs w:val="28"/>
        </w:rPr>
      </w:pPr>
      <w:r w:rsidRPr="002023AE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Грузиновского</w:t>
      </w:r>
      <w:r w:rsidRPr="002023AE">
        <w:rPr>
          <w:sz w:val="28"/>
          <w:szCs w:val="28"/>
        </w:rPr>
        <w:t xml:space="preserve"> </w:t>
      </w:r>
    </w:p>
    <w:p w:rsidR="0063025B" w:rsidRPr="002023AE" w:rsidRDefault="0026397B" w:rsidP="0026397B">
      <w:pPr>
        <w:rPr>
          <w:sz w:val="28"/>
          <w:szCs w:val="28"/>
        </w:rPr>
      </w:pPr>
      <w:r w:rsidRPr="002023AE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                                                  Г.И.Котелевский</w:t>
      </w:r>
    </w:p>
    <w:p w:rsidR="0063025B" w:rsidRPr="002023AE" w:rsidRDefault="0063025B" w:rsidP="0063025B">
      <w:pPr>
        <w:ind w:firstLine="708"/>
        <w:jc w:val="both"/>
        <w:rPr>
          <w:sz w:val="28"/>
          <w:szCs w:val="28"/>
        </w:rPr>
      </w:pPr>
    </w:p>
    <w:p w:rsidR="0063025B" w:rsidRPr="002023AE" w:rsidRDefault="0063025B" w:rsidP="0063025B">
      <w:pPr>
        <w:pStyle w:val="31"/>
        <w:rPr>
          <w:sz w:val="28"/>
          <w:szCs w:val="28"/>
        </w:rPr>
      </w:pPr>
    </w:p>
    <w:p w:rsidR="0063025B" w:rsidRPr="002023AE" w:rsidRDefault="0063025B" w:rsidP="0063025B">
      <w:pPr>
        <w:rPr>
          <w:sz w:val="28"/>
          <w:szCs w:val="28"/>
        </w:rPr>
      </w:pPr>
      <w:r w:rsidRPr="002023AE"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Pr="00604926" w:rsidRDefault="00394F2C" w:rsidP="00854141">
      <w:pPr>
        <w:pStyle w:val="a4"/>
        <w:ind w:left="0"/>
        <w:jc w:val="left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  <w:lang w:val="en-US"/>
        </w:rPr>
      </w:pPr>
    </w:p>
    <w:p w:rsidR="00E31E64" w:rsidRDefault="00E31E64" w:rsidP="007B7609">
      <w:pPr>
        <w:pStyle w:val="a4"/>
        <w:ind w:left="0"/>
        <w:rPr>
          <w:color w:val="000000"/>
          <w:spacing w:val="1"/>
          <w:sz w:val="20"/>
          <w:lang w:val="en-US"/>
        </w:rPr>
      </w:pPr>
    </w:p>
    <w:p w:rsidR="00E31E64" w:rsidRDefault="00E31E64" w:rsidP="007B7609">
      <w:pPr>
        <w:pStyle w:val="a4"/>
        <w:ind w:left="0"/>
        <w:rPr>
          <w:color w:val="000000"/>
          <w:spacing w:val="1"/>
          <w:sz w:val="20"/>
          <w:lang w:val="en-US"/>
        </w:rPr>
      </w:pPr>
    </w:p>
    <w:p w:rsidR="00E31E64" w:rsidRDefault="00E31E64" w:rsidP="007B7609">
      <w:pPr>
        <w:pStyle w:val="a4"/>
        <w:ind w:left="0"/>
        <w:rPr>
          <w:color w:val="000000"/>
          <w:spacing w:val="1"/>
          <w:sz w:val="20"/>
          <w:lang w:val="en-US"/>
        </w:rPr>
      </w:pPr>
    </w:p>
    <w:p w:rsidR="00E31E64" w:rsidRDefault="00E31E64" w:rsidP="007B7609">
      <w:pPr>
        <w:pStyle w:val="a4"/>
        <w:ind w:left="0"/>
        <w:rPr>
          <w:color w:val="000000"/>
          <w:spacing w:val="1"/>
          <w:sz w:val="20"/>
          <w:lang w:val="en-US"/>
        </w:rPr>
      </w:pPr>
    </w:p>
    <w:p w:rsidR="00E31E64" w:rsidRDefault="00E31E64" w:rsidP="007B7609">
      <w:pPr>
        <w:pStyle w:val="a4"/>
        <w:ind w:left="0"/>
        <w:rPr>
          <w:color w:val="000000"/>
          <w:spacing w:val="1"/>
          <w:sz w:val="20"/>
          <w:lang w:val="en-US"/>
        </w:rPr>
      </w:pPr>
    </w:p>
    <w:p w:rsidR="00E31E64" w:rsidRDefault="00E31E64" w:rsidP="007B7609">
      <w:pPr>
        <w:pStyle w:val="a4"/>
        <w:ind w:left="0"/>
        <w:rPr>
          <w:color w:val="000000"/>
          <w:spacing w:val="1"/>
          <w:sz w:val="20"/>
          <w:lang w:val="en-US"/>
        </w:rPr>
      </w:pPr>
    </w:p>
    <w:p w:rsidR="00E31E64" w:rsidRDefault="00E31E64" w:rsidP="007B7609">
      <w:pPr>
        <w:pStyle w:val="a4"/>
        <w:ind w:left="0"/>
        <w:rPr>
          <w:color w:val="000000"/>
          <w:spacing w:val="1"/>
          <w:sz w:val="20"/>
          <w:lang w:val="en-US"/>
        </w:rPr>
      </w:pPr>
    </w:p>
    <w:p w:rsidR="00E31E64" w:rsidRDefault="00E31E64" w:rsidP="007B7609">
      <w:pPr>
        <w:pStyle w:val="a4"/>
        <w:ind w:left="0"/>
        <w:rPr>
          <w:color w:val="000000"/>
          <w:spacing w:val="1"/>
          <w:sz w:val="20"/>
          <w:lang w:val="en-US"/>
        </w:rPr>
      </w:pPr>
    </w:p>
    <w:p w:rsidR="00E31E64" w:rsidRDefault="00E31E64" w:rsidP="007B7609">
      <w:pPr>
        <w:pStyle w:val="a4"/>
        <w:ind w:left="0"/>
        <w:rPr>
          <w:color w:val="000000"/>
          <w:spacing w:val="1"/>
          <w:sz w:val="20"/>
          <w:lang w:val="en-US"/>
        </w:rPr>
      </w:pPr>
    </w:p>
    <w:p w:rsidR="00E31E64" w:rsidRDefault="00E31E64" w:rsidP="007B7609">
      <w:pPr>
        <w:pStyle w:val="a4"/>
        <w:ind w:left="0"/>
        <w:rPr>
          <w:color w:val="000000"/>
          <w:spacing w:val="1"/>
          <w:sz w:val="20"/>
          <w:lang w:val="en-US"/>
        </w:rPr>
      </w:pPr>
    </w:p>
    <w:p w:rsidR="00E31E64" w:rsidRDefault="00E31E64" w:rsidP="007B7609">
      <w:pPr>
        <w:pStyle w:val="a4"/>
        <w:ind w:left="0"/>
        <w:rPr>
          <w:color w:val="000000"/>
          <w:spacing w:val="1"/>
          <w:sz w:val="20"/>
          <w:lang w:val="en-US"/>
        </w:rPr>
      </w:pPr>
    </w:p>
    <w:p w:rsidR="00E31E64" w:rsidRDefault="00E31E64" w:rsidP="007B7609">
      <w:pPr>
        <w:pStyle w:val="a4"/>
        <w:ind w:left="0"/>
        <w:rPr>
          <w:color w:val="000000"/>
          <w:spacing w:val="1"/>
          <w:sz w:val="20"/>
          <w:lang w:val="en-US"/>
        </w:rPr>
      </w:pPr>
    </w:p>
    <w:p w:rsidR="00E31E64" w:rsidRDefault="00E31E64" w:rsidP="007B7609">
      <w:pPr>
        <w:pStyle w:val="a4"/>
        <w:ind w:left="0"/>
        <w:rPr>
          <w:color w:val="000000"/>
          <w:spacing w:val="1"/>
          <w:sz w:val="20"/>
          <w:lang w:val="en-US"/>
        </w:rPr>
      </w:pPr>
    </w:p>
    <w:p w:rsidR="00E31E64" w:rsidRDefault="00E31E64" w:rsidP="007B7609">
      <w:pPr>
        <w:pStyle w:val="a4"/>
        <w:ind w:left="0"/>
        <w:rPr>
          <w:color w:val="000000"/>
          <w:spacing w:val="1"/>
          <w:sz w:val="20"/>
          <w:lang w:val="en-US"/>
        </w:rPr>
      </w:pPr>
    </w:p>
    <w:p w:rsidR="00E31E64" w:rsidRDefault="00E31E64" w:rsidP="007B7609">
      <w:pPr>
        <w:pStyle w:val="a4"/>
        <w:ind w:left="0"/>
        <w:rPr>
          <w:color w:val="000000"/>
          <w:spacing w:val="1"/>
          <w:sz w:val="20"/>
          <w:lang w:val="en-US"/>
        </w:rPr>
      </w:pPr>
    </w:p>
    <w:p w:rsidR="00E31E64" w:rsidRDefault="00E31E64" w:rsidP="007B7609">
      <w:pPr>
        <w:pStyle w:val="a4"/>
        <w:ind w:left="0"/>
        <w:rPr>
          <w:color w:val="000000"/>
          <w:spacing w:val="1"/>
          <w:sz w:val="20"/>
          <w:lang w:val="en-US"/>
        </w:rPr>
      </w:pPr>
    </w:p>
    <w:p w:rsidR="00E31E64" w:rsidRDefault="00E31E64" w:rsidP="007B7609">
      <w:pPr>
        <w:pStyle w:val="a4"/>
        <w:ind w:left="0"/>
        <w:rPr>
          <w:color w:val="000000"/>
          <w:spacing w:val="1"/>
          <w:sz w:val="20"/>
          <w:lang w:val="en-US"/>
        </w:rPr>
      </w:pPr>
    </w:p>
    <w:p w:rsidR="00E31E64" w:rsidRDefault="00E31E64" w:rsidP="007B7609">
      <w:pPr>
        <w:pStyle w:val="a4"/>
        <w:ind w:left="0"/>
        <w:rPr>
          <w:color w:val="000000"/>
          <w:spacing w:val="1"/>
          <w:sz w:val="20"/>
          <w:lang w:val="en-US"/>
        </w:rPr>
      </w:pPr>
    </w:p>
    <w:p w:rsidR="00E31E64" w:rsidRDefault="00E31E64" w:rsidP="007B7609">
      <w:pPr>
        <w:pStyle w:val="a4"/>
        <w:ind w:left="0"/>
        <w:rPr>
          <w:color w:val="000000"/>
          <w:spacing w:val="1"/>
          <w:sz w:val="20"/>
          <w:lang w:val="en-US"/>
        </w:rPr>
      </w:pPr>
    </w:p>
    <w:p w:rsidR="00E31E64" w:rsidRDefault="00E31E64" w:rsidP="007B7609">
      <w:pPr>
        <w:pStyle w:val="a4"/>
        <w:ind w:left="0"/>
        <w:rPr>
          <w:color w:val="000000"/>
          <w:spacing w:val="1"/>
          <w:sz w:val="20"/>
          <w:lang w:val="en-US"/>
        </w:rPr>
      </w:pPr>
    </w:p>
    <w:p w:rsidR="00E31E64" w:rsidRDefault="00E31E64" w:rsidP="007B7609">
      <w:pPr>
        <w:pStyle w:val="a4"/>
        <w:ind w:left="0"/>
        <w:rPr>
          <w:color w:val="000000"/>
          <w:spacing w:val="1"/>
          <w:sz w:val="20"/>
          <w:lang w:val="en-US"/>
        </w:rPr>
      </w:pPr>
    </w:p>
    <w:p w:rsidR="00E31E64" w:rsidRDefault="00E31E64" w:rsidP="007B7609">
      <w:pPr>
        <w:pStyle w:val="a4"/>
        <w:ind w:left="0"/>
        <w:rPr>
          <w:color w:val="000000"/>
          <w:spacing w:val="1"/>
          <w:sz w:val="20"/>
          <w:lang w:val="en-US"/>
        </w:rPr>
      </w:pPr>
    </w:p>
    <w:p w:rsidR="00E31E64" w:rsidRDefault="00E31E64" w:rsidP="007B7609">
      <w:pPr>
        <w:pStyle w:val="a4"/>
        <w:ind w:left="0"/>
        <w:rPr>
          <w:color w:val="000000"/>
          <w:spacing w:val="1"/>
          <w:sz w:val="20"/>
          <w:lang w:val="en-US"/>
        </w:rPr>
      </w:pPr>
    </w:p>
    <w:p w:rsidR="00E31E64" w:rsidRDefault="00E31E64" w:rsidP="007B7609">
      <w:pPr>
        <w:pStyle w:val="a4"/>
        <w:ind w:left="0"/>
        <w:rPr>
          <w:color w:val="000000"/>
          <w:spacing w:val="1"/>
          <w:sz w:val="20"/>
          <w:lang w:val="en-US"/>
        </w:rPr>
      </w:pPr>
    </w:p>
    <w:p w:rsidR="00E31E64" w:rsidRDefault="00E31E64" w:rsidP="007B7609">
      <w:pPr>
        <w:pStyle w:val="a4"/>
        <w:ind w:left="0"/>
        <w:rPr>
          <w:color w:val="000000"/>
          <w:spacing w:val="1"/>
          <w:sz w:val="20"/>
          <w:lang w:val="en-US"/>
        </w:rPr>
      </w:pPr>
    </w:p>
    <w:p w:rsidR="00E31E64" w:rsidRDefault="00E31E64" w:rsidP="007B7609">
      <w:pPr>
        <w:pStyle w:val="a4"/>
        <w:ind w:left="0"/>
        <w:rPr>
          <w:color w:val="000000"/>
          <w:spacing w:val="1"/>
          <w:sz w:val="20"/>
          <w:lang w:val="en-US"/>
        </w:rPr>
      </w:pPr>
    </w:p>
    <w:p w:rsidR="00E31E64" w:rsidRDefault="00E31E64" w:rsidP="007B7609">
      <w:pPr>
        <w:pStyle w:val="a4"/>
        <w:ind w:left="0"/>
        <w:rPr>
          <w:color w:val="000000"/>
          <w:spacing w:val="1"/>
          <w:sz w:val="20"/>
          <w:lang w:val="en-US"/>
        </w:rPr>
      </w:pPr>
    </w:p>
    <w:p w:rsidR="00E31E64" w:rsidRDefault="00E31E64" w:rsidP="007B7609">
      <w:pPr>
        <w:pStyle w:val="a4"/>
        <w:ind w:left="0"/>
        <w:rPr>
          <w:color w:val="000000"/>
          <w:spacing w:val="1"/>
          <w:sz w:val="20"/>
          <w:lang w:val="en-US"/>
        </w:rPr>
      </w:pPr>
    </w:p>
    <w:p w:rsidR="00E31E64" w:rsidRDefault="00E31E64" w:rsidP="007B7609">
      <w:pPr>
        <w:pStyle w:val="a4"/>
        <w:ind w:left="0"/>
        <w:rPr>
          <w:color w:val="000000"/>
          <w:spacing w:val="1"/>
          <w:sz w:val="20"/>
          <w:lang w:val="en-US"/>
        </w:rPr>
      </w:pPr>
    </w:p>
    <w:p w:rsidR="00E31E64" w:rsidRDefault="00E31E64" w:rsidP="007B7609">
      <w:pPr>
        <w:pStyle w:val="a4"/>
        <w:ind w:left="0"/>
        <w:rPr>
          <w:color w:val="000000"/>
          <w:spacing w:val="1"/>
          <w:sz w:val="20"/>
          <w:lang w:val="en-US"/>
        </w:rPr>
      </w:pPr>
    </w:p>
    <w:p w:rsidR="00E31E64" w:rsidRDefault="00E31E64" w:rsidP="007B7609">
      <w:pPr>
        <w:pStyle w:val="a4"/>
        <w:ind w:left="0"/>
        <w:rPr>
          <w:color w:val="000000"/>
          <w:spacing w:val="1"/>
          <w:sz w:val="20"/>
          <w:lang w:val="en-US"/>
        </w:rPr>
      </w:pPr>
    </w:p>
    <w:p w:rsidR="00E31E64" w:rsidRDefault="00E31E64" w:rsidP="007B7609">
      <w:pPr>
        <w:pStyle w:val="a4"/>
        <w:ind w:left="0"/>
        <w:rPr>
          <w:color w:val="000000"/>
          <w:spacing w:val="1"/>
          <w:sz w:val="20"/>
          <w:lang w:val="en-US"/>
        </w:rPr>
      </w:pPr>
    </w:p>
    <w:p w:rsidR="00E31E64" w:rsidRDefault="00E31E64" w:rsidP="007B7609">
      <w:pPr>
        <w:pStyle w:val="a4"/>
        <w:ind w:left="0"/>
        <w:rPr>
          <w:color w:val="000000"/>
          <w:spacing w:val="1"/>
          <w:sz w:val="20"/>
          <w:lang w:val="en-US"/>
        </w:rPr>
      </w:pPr>
    </w:p>
    <w:p w:rsidR="00E31E64" w:rsidRDefault="00E31E64" w:rsidP="007B7609">
      <w:pPr>
        <w:pStyle w:val="a4"/>
        <w:ind w:left="0"/>
        <w:rPr>
          <w:color w:val="000000"/>
          <w:spacing w:val="1"/>
          <w:sz w:val="20"/>
          <w:lang w:val="en-US"/>
        </w:rPr>
      </w:pPr>
    </w:p>
    <w:p w:rsidR="00E31E64" w:rsidRDefault="00E31E64" w:rsidP="00E31E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Приложение 1</w:t>
      </w:r>
    </w:p>
    <w:p w:rsidR="00E31E64" w:rsidRDefault="00E31E64" w:rsidP="00E31E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  постановлению Администрации </w:t>
      </w:r>
    </w:p>
    <w:p w:rsidR="00E31E64" w:rsidRDefault="00E31E64" w:rsidP="00E31E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</w:t>
      </w:r>
      <w:r w:rsidRPr="00642FEA">
        <w:rPr>
          <w:sz w:val="28"/>
          <w:szCs w:val="28"/>
        </w:rPr>
        <w:t>рузинов</w:t>
      </w:r>
      <w:r>
        <w:rPr>
          <w:sz w:val="28"/>
          <w:szCs w:val="28"/>
        </w:rPr>
        <w:t xml:space="preserve">ского сельского поселения </w:t>
      </w:r>
    </w:p>
    <w:p w:rsidR="00E31E64" w:rsidRPr="00E31E64" w:rsidRDefault="00E31E64" w:rsidP="00E31E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от 15.</w:t>
      </w:r>
      <w:r w:rsidRPr="00E31E64">
        <w:rPr>
          <w:sz w:val="28"/>
          <w:szCs w:val="28"/>
        </w:rPr>
        <w:t>10</w:t>
      </w:r>
      <w:r>
        <w:rPr>
          <w:sz w:val="28"/>
          <w:szCs w:val="28"/>
        </w:rPr>
        <w:t xml:space="preserve">.2014 № </w:t>
      </w:r>
      <w:r w:rsidRPr="00E31E64">
        <w:rPr>
          <w:sz w:val="28"/>
          <w:szCs w:val="28"/>
        </w:rPr>
        <w:t>73</w:t>
      </w:r>
    </w:p>
    <w:p w:rsidR="00E31E64" w:rsidRDefault="00E31E64" w:rsidP="00E31E64">
      <w:pPr>
        <w:tabs>
          <w:tab w:val="left" w:pos="2500"/>
        </w:tabs>
        <w:rPr>
          <w:sz w:val="28"/>
          <w:szCs w:val="28"/>
        </w:rPr>
      </w:pPr>
    </w:p>
    <w:p w:rsidR="00E31E64" w:rsidRDefault="00E31E64" w:rsidP="00E31E64">
      <w:pPr>
        <w:tabs>
          <w:tab w:val="left" w:pos="25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Сведения о ходе исполнения бюджета Грузиновского</w:t>
      </w:r>
    </w:p>
    <w:p w:rsidR="00E31E64" w:rsidRDefault="00E31E64" w:rsidP="00E31E64">
      <w:pPr>
        <w:tabs>
          <w:tab w:val="left" w:pos="25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Морозовского района за </w:t>
      </w:r>
      <w:r w:rsidRPr="005B112A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2014 года</w:t>
      </w:r>
    </w:p>
    <w:p w:rsidR="00E31E64" w:rsidRDefault="00E31E64" w:rsidP="00E31E64">
      <w:pPr>
        <w:jc w:val="center"/>
        <w:rPr>
          <w:sz w:val="28"/>
          <w:szCs w:val="28"/>
        </w:rPr>
      </w:pPr>
    </w:p>
    <w:p w:rsidR="00E31E64" w:rsidRDefault="00E31E64" w:rsidP="00E31E64">
      <w:pPr>
        <w:jc w:val="both"/>
        <w:rPr>
          <w:sz w:val="28"/>
          <w:szCs w:val="28"/>
        </w:rPr>
      </w:pPr>
    </w:p>
    <w:p w:rsidR="00E31E64" w:rsidRDefault="00E31E64" w:rsidP="00E31E64">
      <w:pPr>
        <w:tabs>
          <w:tab w:val="left" w:pos="211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Исполнение бюджета Грузиновского сельского поселения Морозовского района  за 9 месяцев 2014 составило по доходам 3900,8 тыс.руб. или 41,9 процентов к годовому плану и по расходам в сумме 6654,8 тыс.руб. или 52,7 процентов к годовому плану. Дефицит по итогам 9 месяцев 2014 года составил </w:t>
      </w:r>
      <w:r w:rsidRPr="0069122A">
        <w:rPr>
          <w:sz w:val="28"/>
          <w:szCs w:val="28"/>
        </w:rPr>
        <w:t>2754,0</w:t>
      </w:r>
      <w:r>
        <w:rPr>
          <w:sz w:val="28"/>
          <w:szCs w:val="28"/>
        </w:rPr>
        <w:t xml:space="preserve"> тыс.</w:t>
      </w:r>
      <w:r w:rsidRPr="006B587D">
        <w:rPr>
          <w:sz w:val="28"/>
          <w:szCs w:val="28"/>
        </w:rPr>
        <w:t xml:space="preserve"> </w:t>
      </w:r>
      <w:r>
        <w:rPr>
          <w:sz w:val="28"/>
          <w:szCs w:val="28"/>
        </w:rPr>
        <w:t>руб. Увеличение доходов по сравнению с аналогичным периодом прошлого года составило на 467,2 тыс.</w:t>
      </w:r>
      <w:r w:rsidRPr="006B587D">
        <w:rPr>
          <w:sz w:val="28"/>
          <w:szCs w:val="28"/>
        </w:rPr>
        <w:t xml:space="preserve"> </w:t>
      </w:r>
      <w:r>
        <w:rPr>
          <w:sz w:val="28"/>
          <w:szCs w:val="28"/>
        </w:rPr>
        <w:t>руб. больше или 13,6 процентов и на 47,3 процентов или на 2136,9 тыс.руб. больше показателей 9 месяцев 2013 года по расходам.</w:t>
      </w:r>
    </w:p>
    <w:p w:rsidR="00E31E64" w:rsidRDefault="00E31E64" w:rsidP="00E31E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бюджета сельского поселения за 9 месяцев 2014 года прилагаются. Налоговые и неналоговые доходы бюджета сельского поселения исполнены в сумме 2906,4 тыс.</w:t>
      </w:r>
      <w:r w:rsidRPr="006B587D">
        <w:rPr>
          <w:sz w:val="28"/>
          <w:szCs w:val="28"/>
        </w:rPr>
        <w:t xml:space="preserve"> </w:t>
      </w:r>
      <w:r>
        <w:rPr>
          <w:sz w:val="28"/>
          <w:szCs w:val="28"/>
        </w:rPr>
        <w:t>руб. или 49,6 процентов к годовым плановым назначениям. Данный показатель выше уровня аналогичного периода прошлого года на 1294,0 тыс.</w:t>
      </w:r>
      <w:r w:rsidRPr="006B587D">
        <w:rPr>
          <w:sz w:val="28"/>
          <w:szCs w:val="28"/>
        </w:rPr>
        <w:t xml:space="preserve"> </w:t>
      </w:r>
      <w:r>
        <w:rPr>
          <w:sz w:val="28"/>
          <w:szCs w:val="28"/>
        </w:rPr>
        <w:t>руб. или 80,3 процентов. Наибольший удельный вес в структуре занимает земельный налог 1154,2 тыс. руб. или 39,7 процентов.</w:t>
      </w:r>
    </w:p>
    <w:p w:rsidR="00E31E64" w:rsidRDefault="00E31E64" w:rsidP="00E31E64">
      <w:pPr>
        <w:tabs>
          <w:tab w:val="left" w:pos="209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Безвозмездные поступления за 9 месяцев 2014  года составили 994,4 тыс. руб.</w:t>
      </w:r>
    </w:p>
    <w:p w:rsidR="00E31E64" w:rsidRDefault="00E31E64" w:rsidP="00E31E64">
      <w:pPr>
        <w:tabs>
          <w:tab w:val="left" w:pos="720"/>
          <w:tab w:val="left" w:pos="104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Основные направления расходов бюджета:</w:t>
      </w:r>
    </w:p>
    <w:p w:rsidR="00E31E64" w:rsidRDefault="00E31E64" w:rsidP="00E31E64">
      <w:pPr>
        <w:jc w:val="both"/>
        <w:rPr>
          <w:sz w:val="28"/>
          <w:szCs w:val="28"/>
        </w:rPr>
      </w:pPr>
      <w:r>
        <w:rPr>
          <w:sz w:val="28"/>
          <w:szCs w:val="28"/>
        </w:rPr>
        <w:t>Общегосударственные вопросы –2035,2 тыс. руб.;</w:t>
      </w:r>
    </w:p>
    <w:p w:rsidR="00E31E64" w:rsidRDefault="00E31E64" w:rsidP="00E31E64">
      <w:pPr>
        <w:tabs>
          <w:tab w:val="left" w:pos="104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Национальная безопасность и правоохранительная деятельность – 164,2 тыс.руб.;</w:t>
      </w:r>
    </w:p>
    <w:p w:rsidR="00E31E64" w:rsidRDefault="00E31E64" w:rsidP="00E31E64">
      <w:pPr>
        <w:tabs>
          <w:tab w:val="left" w:pos="104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Национальная экономика – 372,5 тыс.руб.;</w:t>
      </w:r>
    </w:p>
    <w:p w:rsidR="00E31E64" w:rsidRDefault="00E31E64" w:rsidP="00E31E64">
      <w:pPr>
        <w:tabs>
          <w:tab w:val="left" w:pos="1046"/>
        </w:tabs>
        <w:jc w:val="both"/>
        <w:rPr>
          <w:sz w:val="28"/>
          <w:szCs w:val="28"/>
        </w:rPr>
      </w:pPr>
      <w:r>
        <w:rPr>
          <w:sz w:val="28"/>
          <w:szCs w:val="28"/>
        </w:rPr>
        <w:t>Жилищно-коммунальное хозяйство – 595,0 тыс.руб.;</w:t>
      </w:r>
    </w:p>
    <w:p w:rsidR="00E31E64" w:rsidRDefault="00E31E64" w:rsidP="00E31E64">
      <w:pPr>
        <w:jc w:val="both"/>
        <w:rPr>
          <w:sz w:val="28"/>
          <w:szCs w:val="28"/>
        </w:rPr>
      </w:pPr>
      <w:r>
        <w:rPr>
          <w:sz w:val="28"/>
          <w:szCs w:val="28"/>
        </w:rPr>
        <w:t>Культура, кинематография – 3399,1 тыс. руб.;</w:t>
      </w:r>
    </w:p>
    <w:p w:rsidR="00E31E64" w:rsidRDefault="00E31E64" w:rsidP="00E31E64">
      <w:pPr>
        <w:jc w:val="both"/>
        <w:rPr>
          <w:sz w:val="28"/>
          <w:szCs w:val="28"/>
        </w:rPr>
      </w:pPr>
      <w:r>
        <w:rPr>
          <w:sz w:val="28"/>
          <w:szCs w:val="28"/>
        </w:rPr>
        <w:t>Физкультура и спорт –44,0 тыс. руб.;</w:t>
      </w:r>
    </w:p>
    <w:p w:rsidR="00E31E64" w:rsidRDefault="00E31E64" w:rsidP="00E31E64">
      <w:pPr>
        <w:tabs>
          <w:tab w:val="left" w:pos="720"/>
          <w:tab w:val="left" w:pos="2119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Национальная оборона - расходы за счет субвенций, поступивших из  областного бюджета, составили 44,8 тыс. руб.</w:t>
      </w:r>
    </w:p>
    <w:p w:rsidR="00E31E64" w:rsidRPr="006514D3" w:rsidRDefault="00E31E64" w:rsidP="00E31E64">
      <w:pPr>
        <w:ind w:firstLine="720"/>
        <w:jc w:val="both"/>
        <w:rPr>
          <w:sz w:val="28"/>
          <w:szCs w:val="28"/>
        </w:rPr>
      </w:pPr>
      <w:r w:rsidRPr="006514D3">
        <w:rPr>
          <w:sz w:val="28"/>
          <w:szCs w:val="28"/>
        </w:rPr>
        <w:t xml:space="preserve">Бюджетная политика в сфере расходов </w:t>
      </w:r>
      <w:r>
        <w:rPr>
          <w:sz w:val="28"/>
          <w:szCs w:val="28"/>
        </w:rPr>
        <w:t xml:space="preserve">бюджета муниципального образования </w:t>
      </w:r>
      <w:r w:rsidRPr="006514D3">
        <w:rPr>
          <w:sz w:val="28"/>
          <w:szCs w:val="28"/>
        </w:rPr>
        <w:t xml:space="preserve">была направлена на решение социальных и экономических задач поселения. </w:t>
      </w:r>
    </w:p>
    <w:p w:rsidR="00E31E64" w:rsidRDefault="00E31E64" w:rsidP="00E31E6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6514D3">
        <w:rPr>
          <w:sz w:val="28"/>
          <w:szCs w:val="28"/>
        </w:rPr>
        <w:t>инансирование</w:t>
      </w:r>
      <w:r>
        <w:rPr>
          <w:sz w:val="28"/>
          <w:szCs w:val="28"/>
        </w:rPr>
        <w:t xml:space="preserve"> производилось</w:t>
      </w:r>
      <w:r w:rsidRPr="006514D3">
        <w:rPr>
          <w:sz w:val="28"/>
          <w:szCs w:val="28"/>
        </w:rPr>
        <w:t xml:space="preserve"> в объеме законодательно установленных нормативных текущих расходов поселения</w:t>
      </w:r>
      <w:r>
        <w:rPr>
          <w:sz w:val="28"/>
          <w:szCs w:val="28"/>
        </w:rPr>
        <w:t xml:space="preserve"> и на основании кассовых планов.</w:t>
      </w:r>
    </w:p>
    <w:p w:rsidR="00E31E64" w:rsidRDefault="00E31E64" w:rsidP="007B7609">
      <w:pPr>
        <w:pStyle w:val="a4"/>
        <w:ind w:left="0"/>
        <w:rPr>
          <w:color w:val="000000"/>
          <w:spacing w:val="1"/>
          <w:sz w:val="20"/>
          <w:lang w:val="en-US"/>
        </w:rPr>
      </w:pPr>
    </w:p>
    <w:p w:rsidR="00E31E64" w:rsidRDefault="00E31E64" w:rsidP="007B7609">
      <w:pPr>
        <w:pStyle w:val="a4"/>
        <w:ind w:left="0"/>
        <w:rPr>
          <w:color w:val="000000"/>
          <w:spacing w:val="1"/>
          <w:sz w:val="20"/>
          <w:lang w:val="en-US"/>
        </w:rPr>
      </w:pPr>
    </w:p>
    <w:p w:rsidR="00E31E64" w:rsidRDefault="00E31E64" w:rsidP="007B7609">
      <w:pPr>
        <w:pStyle w:val="a4"/>
        <w:ind w:left="0"/>
        <w:rPr>
          <w:color w:val="000000"/>
          <w:spacing w:val="1"/>
          <w:sz w:val="20"/>
          <w:lang w:val="en-US"/>
        </w:rPr>
      </w:pPr>
    </w:p>
    <w:p w:rsidR="00E31E64" w:rsidRDefault="00E31E64" w:rsidP="007B7609">
      <w:pPr>
        <w:pStyle w:val="a4"/>
        <w:ind w:left="0"/>
        <w:rPr>
          <w:color w:val="000000"/>
          <w:spacing w:val="1"/>
          <w:sz w:val="20"/>
          <w:lang w:val="en-US"/>
        </w:rPr>
      </w:pPr>
    </w:p>
    <w:p w:rsidR="00E31E64" w:rsidRDefault="00E31E64" w:rsidP="007B7609">
      <w:pPr>
        <w:pStyle w:val="a4"/>
        <w:ind w:left="0"/>
        <w:rPr>
          <w:color w:val="000000"/>
          <w:spacing w:val="1"/>
          <w:sz w:val="20"/>
          <w:lang w:val="en-US"/>
        </w:rPr>
      </w:pPr>
    </w:p>
    <w:p w:rsidR="00E31E64" w:rsidRDefault="00E31E64" w:rsidP="007B7609">
      <w:pPr>
        <w:pStyle w:val="a4"/>
        <w:ind w:left="0"/>
        <w:rPr>
          <w:color w:val="000000"/>
          <w:spacing w:val="1"/>
          <w:sz w:val="20"/>
          <w:lang w:val="en-US"/>
        </w:rPr>
      </w:pPr>
    </w:p>
    <w:p w:rsidR="00E31E64" w:rsidRDefault="00E31E64" w:rsidP="007B7609">
      <w:pPr>
        <w:pStyle w:val="a4"/>
        <w:ind w:left="0"/>
        <w:rPr>
          <w:color w:val="000000"/>
          <w:spacing w:val="1"/>
          <w:sz w:val="20"/>
          <w:lang w:val="en-US"/>
        </w:rPr>
      </w:pPr>
    </w:p>
    <w:tbl>
      <w:tblPr>
        <w:tblW w:w="10320" w:type="dxa"/>
        <w:tblInd w:w="-6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0"/>
        <w:gridCol w:w="1267"/>
        <w:gridCol w:w="979"/>
        <w:gridCol w:w="874"/>
      </w:tblGrid>
      <w:tr w:rsidR="00E31E64" w:rsidTr="00E31E64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03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Приложение 1</w:t>
            </w:r>
          </w:p>
        </w:tc>
      </w:tr>
      <w:tr w:rsidR="00E31E64" w:rsidTr="00E31E64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03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 сведениям о ходе исполнения бюджета</w:t>
            </w:r>
          </w:p>
        </w:tc>
      </w:tr>
      <w:tr w:rsidR="00E31E64" w:rsidTr="00E31E64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03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Грузиновского сельского поселения</w:t>
            </w:r>
          </w:p>
        </w:tc>
      </w:tr>
      <w:tr w:rsidR="00E31E64" w:rsidTr="00E31E64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03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Морозовского района за 9 месяцев 2014 г.</w:t>
            </w:r>
          </w:p>
        </w:tc>
      </w:tr>
      <w:tr w:rsidR="00E31E64" w:rsidTr="00E31E64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03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ПОКАЗАТЕЛИ</w:t>
            </w:r>
          </w:p>
        </w:tc>
      </w:tr>
      <w:tr w:rsidR="00E31E64" w:rsidTr="00E31E64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03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исполнения бюджета Грузиновского сельского поселения</w:t>
            </w:r>
          </w:p>
        </w:tc>
      </w:tr>
      <w:tr w:rsidR="00E31E64" w:rsidTr="00E31E64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03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Морозовского района за 9 месяцев 2014 года</w:t>
            </w:r>
          </w:p>
        </w:tc>
      </w:tr>
      <w:tr w:rsidR="00E31E64" w:rsidTr="00E31E64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0320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тыс.рублей</w:t>
            </w:r>
          </w:p>
        </w:tc>
      </w:tr>
      <w:tr w:rsidR="00E31E64" w:rsidTr="00E31E64">
        <w:tblPrEx>
          <w:tblCellMar>
            <w:top w:w="0" w:type="dxa"/>
            <w:bottom w:w="0" w:type="dxa"/>
          </w:tblCellMar>
        </w:tblPrEx>
        <w:trPr>
          <w:trHeight w:val="893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статьи доходов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Утвержденные бюджетные назначения на год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Исполнено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% исполнения</w:t>
            </w:r>
          </w:p>
        </w:tc>
      </w:tr>
      <w:tr w:rsidR="00E31E64" w:rsidTr="00E31E64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5865,2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2906,4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49,5</w:t>
            </w:r>
          </w:p>
        </w:tc>
      </w:tr>
      <w:tr w:rsidR="00E31E64" w:rsidTr="00E31E6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НАЛОГИ НА ПРИБЫЛЬ, ДОХОДЫ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258,6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117,9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45,6</w:t>
            </w:r>
          </w:p>
        </w:tc>
      </w:tr>
      <w:tr w:rsidR="00E31E64" w:rsidTr="00E31E6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258,6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117,9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45,6</w:t>
            </w:r>
          </w:p>
        </w:tc>
      </w:tr>
      <w:tr w:rsidR="00E31E64" w:rsidTr="00E31E6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НАЛОГИ НА СОВОКУПНЫЙ ДОХОД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208,3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156,0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74,9</w:t>
            </w:r>
          </w:p>
        </w:tc>
      </w:tr>
      <w:tr w:rsidR="00E31E64" w:rsidTr="00E31E6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33,8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33,8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E31E64" w:rsidTr="00E31E6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174,5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122,3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70,1</w:t>
            </w:r>
          </w:p>
        </w:tc>
      </w:tr>
      <w:tr w:rsidR="00E31E64" w:rsidTr="00E31E64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НАЛОГИ НА ИМУЩЕСТВО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3207,2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648,4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20,2</w:t>
            </w:r>
          </w:p>
        </w:tc>
      </w:tr>
      <w:tr w:rsidR="00E31E64" w:rsidTr="00E31E64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93,0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21,1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22,7</w:t>
            </w:r>
          </w:p>
        </w:tc>
      </w:tr>
      <w:tr w:rsidR="00E31E64" w:rsidTr="00E31E64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Транспортный налог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31E64" w:rsidTr="00E31E64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налог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3114,2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1154,2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37,1</w:t>
            </w:r>
          </w:p>
        </w:tc>
      </w:tr>
      <w:tr w:rsidR="00E31E64" w:rsidTr="00E31E64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ГОСУДАРСТВЕННАЯ ПОШЛИНА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6,4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6,4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E31E64" w:rsidTr="00E31E64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31E64" w:rsidTr="00E31E64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1217,6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525,7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43,2</w:t>
            </w:r>
          </w:p>
        </w:tc>
      </w:tr>
      <w:tr w:rsidR="00E31E64" w:rsidTr="00E31E64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220,6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53,3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24,2</w:t>
            </w:r>
          </w:p>
        </w:tc>
      </w:tr>
      <w:tr w:rsidR="00E31E64" w:rsidTr="00E31E64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Доходы, получаемые в виде арендной платы за земельные участки, а также средства от продажи права на заключение договоров аренды за земли, находящиеся в собственности поселений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997,0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472,4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47,4</w:t>
            </w:r>
          </w:p>
        </w:tc>
      </w:tr>
      <w:tr w:rsidR="00E31E64" w:rsidTr="00E31E64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935,1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896,3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95,9</w:t>
            </w:r>
          </w:p>
        </w:tc>
      </w:tr>
      <w:tr w:rsidR="00E31E64" w:rsidTr="00E31E64">
        <w:tblPrEx>
          <w:tblCellMar>
            <w:top w:w="0" w:type="dxa"/>
            <w:bottom w:w="0" w:type="dxa"/>
          </w:tblCellMar>
        </w:tblPrEx>
        <w:trPr>
          <w:trHeight w:val="1157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407,4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368,6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94,9</w:t>
            </w:r>
          </w:p>
        </w:tc>
      </w:tr>
      <w:tr w:rsidR="00E31E64" w:rsidTr="00E31E64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Доходы от продажи земельных участков, находящихся в государственной и муниципальной собственности  (за исключением земельных участков бюджетных и автономных учреждений)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527,7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527,7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E31E64" w:rsidTr="00E31E6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ШТРАФЫ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32,0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28,5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89,0</w:t>
            </w:r>
          </w:p>
        </w:tc>
      </w:tr>
      <w:tr w:rsidR="00E31E64" w:rsidTr="00E31E64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Штрафы, санкции, возмещение ущерба за нарушение муниципальных правовых актов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31E64" w:rsidTr="00E31E64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Денежные взыскания (штрафы) за нарушение законодательства Российской Федерации о размещение заказов на поставки товаров, выполнение работ, оказание услуг для нужд поселений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28,5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95,0</w:t>
            </w:r>
          </w:p>
        </w:tc>
      </w:tr>
      <w:tr w:rsidR="00E31E64" w:rsidTr="00E31E64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ПРОЧИЕ НЕНАЛОГОВЫЕ ДОХОДЫ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31E64" w:rsidTr="00E31E6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Невыясненные поступления, зачисляемые в бюджеты поселений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31E64" w:rsidTr="00E31E64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ВОВРАТ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31E64" w:rsidTr="00E31E64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Возврат остатков субсидий, субвенций и иных межбюджетных трансфертов ,имеющих целевое нахначение, прошлых лет из бюджетов поселений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31E64" w:rsidTr="00E31E64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БЕЗВОЗМЕЗДНЫЕ ПОСТУПЛЕНИЯ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3452,9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994,4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28,8</w:t>
            </w:r>
          </w:p>
        </w:tc>
      </w:tr>
      <w:tr w:rsidR="00E31E64" w:rsidTr="00E31E64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3452,9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994,4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28,8</w:t>
            </w:r>
          </w:p>
        </w:tc>
      </w:tr>
      <w:tr w:rsidR="00E31E64" w:rsidTr="00E31E64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931,4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698,6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E31E64" w:rsidTr="00E31E64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62,0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62,0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E31E64" w:rsidTr="00E31E64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Субвенции бюджетам городских и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E31E64" w:rsidTr="00E31E64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2459,3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233,6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</w:tr>
      <w:tr w:rsidR="00E31E64" w:rsidTr="00E31E64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ВСЕГО ДОХОДОВ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9318,1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3900,8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41,9</w:t>
            </w:r>
          </w:p>
        </w:tc>
      </w:tr>
      <w:tr w:rsidR="00E31E64" w:rsidTr="00E31E64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4099,4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2035,2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49,6</w:t>
            </w:r>
          </w:p>
        </w:tc>
      </w:tr>
      <w:tr w:rsidR="00E31E64" w:rsidTr="00E31E64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784,4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453,4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57,8</w:t>
            </w:r>
          </w:p>
        </w:tc>
      </w:tr>
      <w:tr w:rsidR="00E31E64" w:rsidTr="00E31E64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2876,3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1495,3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52,0</w:t>
            </w:r>
          </w:p>
        </w:tc>
      </w:tr>
      <w:tr w:rsidR="00E31E64" w:rsidTr="00E31E64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31E64" w:rsidTr="00E31E64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31E64" w:rsidTr="00E31E64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428,7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86,5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20,2</w:t>
            </w:r>
          </w:p>
        </w:tc>
      </w:tr>
      <w:tr w:rsidR="00E31E64" w:rsidTr="00E31E64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НАЦИОНАЛЬНАЯ ОБОРОНА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62,0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44,8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72,3</w:t>
            </w:r>
          </w:p>
        </w:tc>
      </w:tr>
      <w:tr w:rsidR="00E31E64" w:rsidTr="00E31E64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62,0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44,8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72,3</w:t>
            </w:r>
          </w:p>
        </w:tc>
      </w:tr>
      <w:tr w:rsidR="00E31E64" w:rsidTr="00E31E64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164,3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164,2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</w:tr>
      <w:tr w:rsidR="00E31E64" w:rsidTr="00E31E64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Предупреждение и ликвидация ЧС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164,3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164,2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</w:tr>
      <w:tr w:rsidR="00E31E64" w:rsidTr="00E31E64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668,3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372,5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55,7</w:t>
            </w:r>
          </w:p>
        </w:tc>
      </w:tr>
      <w:tr w:rsidR="00E31E64" w:rsidTr="00E31E64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Дорожное хозяйство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668,3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372,5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55,7</w:t>
            </w:r>
          </w:p>
        </w:tc>
      </w:tr>
      <w:tr w:rsidR="00E31E64" w:rsidTr="00E31E64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1076,0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595,0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55,3</w:t>
            </w:r>
          </w:p>
        </w:tc>
      </w:tr>
      <w:tr w:rsidR="00E31E64" w:rsidTr="00E31E64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176,2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82,9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</w:tr>
      <w:tr w:rsidR="00E31E64" w:rsidTr="00E31E64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899,8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512,1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56,9</w:t>
            </w:r>
          </w:p>
        </w:tc>
      </w:tr>
      <w:tr w:rsidR="00E31E64" w:rsidTr="00E31E6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6458,2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3399,1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52,6</w:t>
            </w:r>
          </w:p>
        </w:tc>
      </w:tr>
      <w:tr w:rsidR="00E31E64" w:rsidTr="00E31E64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6458,2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3399,1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52,6</w:t>
            </w:r>
          </w:p>
        </w:tc>
      </w:tr>
      <w:tr w:rsidR="00E31E64" w:rsidTr="00E31E64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ФИЗИЧЕСКАЯ КУЛЬТУРА И СПОРТ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107,8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40,8</w:t>
            </w:r>
          </w:p>
        </w:tc>
      </w:tr>
      <w:tr w:rsidR="00E31E64" w:rsidTr="00E31E64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Физическая культура и спорт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107,8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40,8</w:t>
            </w:r>
          </w:p>
        </w:tc>
      </w:tr>
      <w:tr w:rsidR="00E31E64" w:rsidTr="00E31E64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ИТОГО РАСХОДОВ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12636,0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6654,8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52,7</w:t>
            </w:r>
          </w:p>
        </w:tc>
      </w:tr>
      <w:tr w:rsidR="00E31E64" w:rsidTr="00E31E64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ДЕФИЦИТ(-), ПРОФИЦИТ(+)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-3317,9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-2754,0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E31E64" w:rsidTr="00E31E64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ИСТОЧНИКИ ВНУТРЕННОГО ФИНАНСИРОВАНИЯ ДЕФИЦИТА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3317,9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2754,0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E31E64" w:rsidTr="00E31E64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Изменение остатков средств на счетах по учету средств бюджета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3317,9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2754,0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E64" w:rsidRDefault="00E31E6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</w:tbl>
    <w:p w:rsidR="00E31E64" w:rsidRPr="00E31E64" w:rsidRDefault="00E31E64" w:rsidP="007B7609">
      <w:pPr>
        <w:pStyle w:val="a4"/>
        <w:ind w:left="0"/>
        <w:rPr>
          <w:color w:val="000000"/>
          <w:spacing w:val="1"/>
          <w:sz w:val="20"/>
          <w:lang w:val="en-US"/>
        </w:rPr>
      </w:pPr>
    </w:p>
    <w:p w:rsidR="00E31E64" w:rsidRPr="00E31E64" w:rsidRDefault="00E31E64" w:rsidP="00E31E64">
      <w:pPr>
        <w:jc w:val="right"/>
        <w:rPr>
          <w:color w:val="000000"/>
          <w:sz w:val="28"/>
          <w:szCs w:val="28"/>
        </w:rPr>
      </w:pPr>
      <w:r w:rsidRPr="00E31E64">
        <w:rPr>
          <w:color w:val="000000"/>
          <w:sz w:val="28"/>
          <w:szCs w:val="28"/>
        </w:rPr>
        <w:t>Приложение № 2</w:t>
      </w:r>
      <w:r w:rsidRPr="00E31E64"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E31E64">
        <w:rPr>
          <w:color w:val="000000"/>
          <w:sz w:val="28"/>
          <w:szCs w:val="28"/>
        </w:rPr>
        <w:t>к постановлению Администрации                                                                                                                                               Грузиновского сельского поселения                                                                                                                                               от  15.10.2014  № 73</w:t>
      </w:r>
    </w:p>
    <w:p w:rsidR="00E31E64" w:rsidRPr="00B25E9B" w:rsidRDefault="00E31E64" w:rsidP="00E31E64">
      <w:pPr>
        <w:tabs>
          <w:tab w:val="left" w:pos="6600"/>
        </w:tabs>
        <w:rPr>
          <w:color w:val="000000"/>
          <w:sz w:val="28"/>
          <w:szCs w:val="28"/>
        </w:rPr>
      </w:pPr>
      <w:r w:rsidRPr="00B25E9B">
        <w:rPr>
          <w:color w:val="000000"/>
          <w:sz w:val="28"/>
          <w:szCs w:val="28"/>
        </w:rPr>
        <w:tab/>
      </w:r>
    </w:p>
    <w:p w:rsidR="00E31E64" w:rsidRPr="00B25E9B" w:rsidRDefault="00E31E64" w:rsidP="00E31E64">
      <w:pPr>
        <w:jc w:val="center"/>
        <w:rPr>
          <w:color w:val="000000"/>
          <w:sz w:val="28"/>
          <w:szCs w:val="28"/>
        </w:rPr>
      </w:pPr>
      <w:r w:rsidRPr="00B25E9B">
        <w:rPr>
          <w:color w:val="000000"/>
          <w:sz w:val="28"/>
          <w:szCs w:val="28"/>
        </w:rPr>
        <w:t xml:space="preserve">Сведения о среднесписочной численности муниципальных служащих и работников муниципальных учреждений Грузиновского сельского поселения с указанием фактических затрат на их денежное содержание за </w:t>
      </w:r>
      <w:r w:rsidRPr="00753381">
        <w:rPr>
          <w:color w:val="000000"/>
          <w:sz w:val="28"/>
          <w:szCs w:val="28"/>
        </w:rPr>
        <w:t>9 месяцев</w:t>
      </w:r>
      <w:r w:rsidRPr="00B25E9B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4</w:t>
      </w:r>
      <w:r w:rsidRPr="00B25E9B">
        <w:rPr>
          <w:color w:val="000000"/>
          <w:sz w:val="28"/>
          <w:szCs w:val="28"/>
        </w:rPr>
        <w:t xml:space="preserve"> года.</w:t>
      </w:r>
    </w:p>
    <w:p w:rsidR="00E31E64" w:rsidRPr="00B25E9B" w:rsidRDefault="00E31E64" w:rsidP="00E31E64">
      <w:pPr>
        <w:rPr>
          <w:color w:val="000000"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7"/>
        <w:gridCol w:w="2585"/>
        <w:gridCol w:w="1617"/>
        <w:gridCol w:w="2629"/>
      </w:tblGrid>
      <w:tr w:rsidR="00E31E64" w:rsidRPr="00B25E9B" w:rsidTr="00E31E64">
        <w:trPr>
          <w:trHeight w:val="425"/>
        </w:trPr>
        <w:tc>
          <w:tcPr>
            <w:tcW w:w="2817" w:type="dxa"/>
          </w:tcPr>
          <w:p w:rsidR="00E31E64" w:rsidRPr="00B25E9B" w:rsidRDefault="00E31E64" w:rsidP="00E31E64">
            <w:pPr>
              <w:rPr>
                <w:color w:val="000000"/>
                <w:sz w:val="28"/>
                <w:szCs w:val="28"/>
              </w:rPr>
            </w:pPr>
            <w:r w:rsidRPr="00B25E9B">
              <w:rPr>
                <w:color w:val="000000"/>
                <w:sz w:val="28"/>
                <w:szCs w:val="28"/>
              </w:rPr>
              <w:t xml:space="preserve"> Показатель                                </w:t>
            </w:r>
          </w:p>
        </w:tc>
        <w:tc>
          <w:tcPr>
            <w:tcW w:w="2585" w:type="dxa"/>
          </w:tcPr>
          <w:p w:rsidR="00E31E64" w:rsidRPr="00B25E9B" w:rsidRDefault="00E31E64" w:rsidP="00E31E64">
            <w:pPr>
              <w:rPr>
                <w:color w:val="000000"/>
                <w:sz w:val="28"/>
                <w:szCs w:val="28"/>
              </w:rPr>
            </w:pPr>
            <w:r w:rsidRPr="00B25E9B">
              <w:rPr>
                <w:color w:val="000000"/>
                <w:sz w:val="28"/>
                <w:szCs w:val="28"/>
              </w:rPr>
              <w:t>Наименование отчетного периода</w:t>
            </w:r>
          </w:p>
        </w:tc>
        <w:tc>
          <w:tcPr>
            <w:tcW w:w="1617" w:type="dxa"/>
          </w:tcPr>
          <w:p w:rsidR="00E31E64" w:rsidRPr="00B25E9B" w:rsidRDefault="00E31E64" w:rsidP="00E31E64">
            <w:pPr>
              <w:rPr>
                <w:color w:val="000000"/>
                <w:sz w:val="28"/>
                <w:szCs w:val="28"/>
              </w:rPr>
            </w:pPr>
            <w:r w:rsidRPr="00B25E9B">
              <w:rPr>
                <w:color w:val="000000"/>
                <w:sz w:val="28"/>
                <w:szCs w:val="28"/>
              </w:rPr>
              <w:t xml:space="preserve">Количество </w:t>
            </w:r>
          </w:p>
          <w:p w:rsidR="00E31E64" w:rsidRPr="00B25E9B" w:rsidRDefault="00E31E64" w:rsidP="00E31E64">
            <w:pPr>
              <w:rPr>
                <w:color w:val="000000"/>
                <w:sz w:val="28"/>
                <w:szCs w:val="28"/>
              </w:rPr>
            </w:pPr>
            <w:r w:rsidRPr="00B25E9B">
              <w:rPr>
                <w:color w:val="000000"/>
                <w:sz w:val="28"/>
                <w:szCs w:val="28"/>
              </w:rPr>
              <w:t>(человек)</w:t>
            </w:r>
          </w:p>
        </w:tc>
        <w:tc>
          <w:tcPr>
            <w:tcW w:w="2629" w:type="dxa"/>
          </w:tcPr>
          <w:p w:rsidR="00E31E64" w:rsidRPr="00B25E9B" w:rsidRDefault="00E31E64" w:rsidP="00E31E64">
            <w:pPr>
              <w:rPr>
                <w:color w:val="000000"/>
                <w:sz w:val="28"/>
                <w:szCs w:val="28"/>
              </w:rPr>
            </w:pPr>
            <w:r w:rsidRPr="00B25E9B">
              <w:rPr>
                <w:color w:val="000000"/>
                <w:sz w:val="28"/>
                <w:szCs w:val="28"/>
              </w:rPr>
              <w:t>Фактические затраты на их денежное содержание (тыс.руб)</w:t>
            </w:r>
          </w:p>
        </w:tc>
      </w:tr>
      <w:tr w:rsidR="00E31E64" w:rsidRPr="00B25E9B" w:rsidTr="00E31E64">
        <w:trPr>
          <w:trHeight w:val="682"/>
        </w:trPr>
        <w:tc>
          <w:tcPr>
            <w:tcW w:w="2817" w:type="dxa"/>
          </w:tcPr>
          <w:p w:rsidR="00E31E64" w:rsidRPr="00B25E9B" w:rsidRDefault="00E31E64" w:rsidP="00E31E64">
            <w:pPr>
              <w:rPr>
                <w:color w:val="000000"/>
                <w:sz w:val="28"/>
                <w:szCs w:val="28"/>
              </w:rPr>
            </w:pPr>
            <w:r w:rsidRPr="00B25E9B">
              <w:rPr>
                <w:color w:val="000000"/>
                <w:sz w:val="28"/>
                <w:szCs w:val="28"/>
              </w:rPr>
              <w:t>Среднесписочная численность муниципальных</w:t>
            </w:r>
          </w:p>
          <w:p w:rsidR="00E31E64" w:rsidRPr="00B25E9B" w:rsidRDefault="00E31E64" w:rsidP="00E31E64">
            <w:pPr>
              <w:rPr>
                <w:color w:val="000000"/>
                <w:sz w:val="28"/>
                <w:szCs w:val="28"/>
              </w:rPr>
            </w:pPr>
            <w:r w:rsidRPr="00B25E9B">
              <w:rPr>
                <w:color w:val="000000"/>
                <w:sz w:val="28"/>
                <w:szCs w:val="28"/>
              </w:rPr>
              <w:t xml:space="preserve">служащих  </w:t>
            </w:r>
          </w:p>
        </w:tc>
        <w:tc>
          <w:tcPr>
            <w:tcW w:w="2585" w:type="dxa"/>
          </w:tcPr>
          <w:p w:rsidR="00E31E64" w:rsidRPr="00B25E9B" w:rsidRDefault="00E31E64" w:rsidP="00E31E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месяцев</w:t>
            </w:r>
            <w:r w:rsidRPr="00B25E9B">
              <w:rPr>
                <w:color w:val="000000"/>
                <w:sz w:val="28"/>
                <w:szCs w:val="28"/>
              </w:rPr>
              <w:t xml:space="preserve"> 201</w:t>
            </w:r>
            <w:r>
              <w:rPr>
                <w:color w:val="000000"/>
                <w:sz w:val="28"/>
                <w:szCs w:val="28"/>
              </w:rPr>
              <w:t>4</w:t>
            </w:r>
            <w:r w:rsidRPr="00B25E9B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617" w:type="dxa"/>
          </w:tcPr>
          <w:p w:rsidR="00E31E64" w:rsidRPr="00B25E9B" w:rsidRDefault="00E31E64" w:rsidP="00E31E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629" w:type="dxa"/>
          </w:tcPr>
          <w:p w:rsidR="00E31E64" w:rsidRPr="00B25E9B" w:rsidRDefault="00E31E64" w:rsidP="00E31E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1277,6</w:t>
            </w:r>
          </w:p>
        </w:tc>
      </w:tr>
      <w:tr w:rsidR="00E31E64" w:rsidRPr="00B25E9B" w:rsidTr="00E31E64">
        <w:trPr>
          <w:trHeight w:val="703"/>
        </w:trPr>
        <w:tc>
          <w:tcPr>
            <w:tcW w:w="2817" w:type="dxa"/>
          </w:tcPr>
          <w:p w:rsidR="00E31E64" w:rsidRPr="00B25E9B" w:rsidRDefault="00E31E64" w:rsidP="00E31E64">
            <w:pPr>
              <w:rPr>
                <w:color w:val="000000"/>
                <w:sz w:val="28"/>
                <w:szCs w:val="28"/>
              </w:rPr>
            </w:pPr>
            <w:r w:rsidRPr="00B25E9B">
              <w:rPr>
                <w:color w:val="000000"/>
                <w:sz w:val="28"/>
                <w:szCs w:val="28"/>
              </w:rPr>
              <w:t xml:space="preserve">Среднесписочная численность работников муниципальных учреждений   </w:t>
            </w:r>
          </w:p>
        </w:tc>
        <w:tc>
          <w:tcPr>
            <w:tcW w:w="2585" w:type="dxa"/>
          </w:tcPr>
          <w:p w:rsidR="00E31E64" w:rsidRPr="00B25E9B" w:rsidRDefault="00E31E64" w:rsidP="00E31E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месяцев</w:t>
            </w:r>
            <w:r w:rsidRPr="00B25E9B">
              <w:rPr>
                <w:color w:val="000000"/>
                <w:sz w:val="28"/>
                <w:szCs w:val="28"/>
              </w:rPr>
              <w:t xml:space="preserve"> 201</w:t>
            </w:r>
            <w:r>
              <w:rPr>
                <w:color w:val="000000"/>
                <w:sz w:val="28"/>
                <w:szCs w:val="28"/>
              </w:rPr>
              <w:t>4</w:t>
            </w:r>
            <w:r w:rsidRPr="00B25E9B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617" w:type="dxa"/>
          </w:tcPr>
          <w:p w:rsidR="00E31E64" w:rsidRPr="00B25E9B" w:rsidRDefault="00E31E64" w:rsidP="00E31E64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2629" w:type="dxa"/>
          </w:tcPr>
          <w:p w:rsidR="00E31E64" w:rsidRPr="00877C25" w:rsidRDefault="00E31E64" w:rsidP="00E31E64">
            <w:pPr>
              <w:rPr>
                <w:color w:val="000000"/>
                <w:sz w:val="28"/>
                <w:szCs w:val="28"/>
              </w:rPr>
            </w:pPr>
            <w:r w:rsidRPr="00B25E9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1654,0</w:t>
            </w:r>
          </w:p>
        </w:tc>
      </w:tr>
    </w:tbl>
    <w:p w:rsidR="00000835" w:rsidRDefault="00000835" w:rsidP="007B7609">
      <w:pPr>
        <w:pStyle w:val="a4"/>
        <w:ind w:left="0"/>
        <w:rPr>
          <w:color w:val="000000"/>
          <w:spacing w:val="1"/>
          <w:sz w:val="20"/>
        </w:rPr>
      </w:pPr>
    </w:p>
    <w:p w:rsidR="00000835" w:rsidRDefault="00000835" w:rsidP="007B7609">
      <w:pPr>
        <w:pStyle w:val="a4"/>
        <w:ind w:left="0"/>
        <w:rPr>
          <w:color w:val="000000"/>
          <w:spacing w:val="1"/>
          <w:sz w:val="20"/>
        </w:rPr>
      </w:pPr>
    </w:p>
    <w:p w:rsidR="00000835" w:rsidRDefault="00000835" w:rsidP="007B7609">
      <w:pPr>
        <w:pStyle w:val="a4"/>
        <w:ind w:left="0"/>
        <w:rPr>
          <w:color w:val="000000"/>
          <w:spacing w:val="1"/>
          <w:sz w:val="20"/>
        </w:rPr>
      </w:pPr>
    </w:p>
    <w:p w:rsidR="00000835" w:rsidRDefault="00000835" w:rsidP="007B7609">
      <w:pPr>
        <w:pStyle w:val="a4"/>
        <w:ind w:left="0"/>
        <w:rPr>
          <w:color w:val="000000"/>
          <w:spacing w:val="1"/>
          <w:sz w:val="20"/>
        </w:rPr>
      </w:pPr>
    </w:p>
    <w:sectPr w:rsidR="00000835" w:rsidSect="0026397B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D4095"/>
    <w:multiLevelType w:val="hybridMultilevel"/>
    <w:tmpl w:val="FD30D4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195A"/>
    <w:rsid w:val="00000835"/>
    <w:rsid w:val="00020707"/>
    <w:rsid w:val="00033CA9"/>
    <w:rsid w:val="00053C24"/>
    <w:rsid w:val="000747CC"/>
    <w:rsid w:val="0007592A"/>
    <w:rsid w:val="00091DD4"/>
    <w:rsid w:val="000D1961"/>
    <w:rsid w:val="00115104"/>
    <w:rsid w:val="00131BC8"/>
    <w:rsid w:val="001324A8"/>
    <w:rsid w:val="00163B6C"/>
    <w:rsid w:val="001A2FCC"/>
    <w:rsid w:val="001A6481"/>
    <w:rsid w:val="001D76A2"/>
    <w:rsid w:val="001D7D41"/>
    <w:rsid w:val="001F6FD3"/>
    <w:rsid w:val="0021215C"/>
    <w:rsid w:val="00214B07"/>
    <w:rsid w:val="00230CD5"/>
    <w:rsid w:val="0023677A"/>
    <w:rsid w:val="002436CC"/>
    <w:rsid w:val="00246F02"/>
    <w:rsid w:val="0026397B"/>
    <w:rsid w:val="00265ED1"/>
    <w:rsid w:val="002875ED"/>
    <w:rsid w:val="002C7C68"/>
    <w:rsid w:val="002D2290"/>
    <w:rsid w:val="002E04AB"/>
    <w:rsid w:val="002F0528"/>
    <w:rsid w:val="00306E3E"/>
    <w:rsid w:val="00322049"/>
    <w:rsid w:val="00324845"/>
    <w:rsid w:val="0038353D"/>
    <w:rsid w:val="00394F2C"/>
    <w:rsid w:val="00410323"/>
    <w:rsid w:val="004266ED"/>
    <w:rsid w:val="00461E5E"/>
    <w:rsid w:val="004A4275"/>
    <w:rsid w:val="00531B5B"/>
    <w:rsid w:val="0056200F"/>
    <w:rsid w:val="005D697C"/>
    <w:rsid w:val="00604926"/>
    <w:rsid w:val="0063025B"/>
    <w:rsid w:val="00630689"/>
    <w:rsid w:val="00682F42"/>
    <w:rsid w:val="00685B4E"/>
    <w:rsid w:val="006A469E"/>
    <w:rsid w:val="00711DF1"/>
    <w:rsid w:val="00737004"/>
    <w:rsid w:val="00764EEF"/>
    <w:rsid w:val="00787D04"/>
    <w:rsid w:val="00793875"/>
    <w:rsid w:val="007938B7"/>
    <w:rsid w:val="007B7609"/>
    <w:rsid w:val="007C2338"/>
    <w:rsid w:val="007F6E48"/>
    <w:rsid w:val="008209CE"/>
    <w:rsid w:val="00835737"/>
    <w:rsid w:val="00853AB9"/>
    <w:rsid w:val="00854141"/>
    <w:rsid w:val="00897CF5"/>
    <w:rsid w:val="008B4639"/>
    <w:rsid w:val="008E29E4"/>
    <w:rsid w:val="00905417"/>
    <w:rsid w:val="009568C5"/>
    <w:rsid w:val="00965EBF"/>
    <w:rsid w:val="00970687"/>
    <w:rsid w:val="00986B9D"/>
    <w:rsid w:val="009A4BCB"/>
    <w:rsid w:val="009F2970"/>
    <w:rsid w:val="00A2256B"/>
    <w:rsid w:val="00A45A8C"/>
    <w:rsid w:val="00A93E0D"/>
    <w:rsid w:val="00AA5B8C"/>
    <w:rsid w:val="00AD7FE3"/>
    <w:rsid w:val="00AE501D"/>
    <w:rsid w:val="00AE5D7C"/>
    <w:rsid w:val="00B30E83"/>
    <w:rsid w:val="00BA00A1"/>
    <w:rsid w:val="00BA2776"/>
    <w:rsid w:val="00BD195A"/>
    <w:rsid w:val="00BD45DE"/>
    <w:rsid w:val="00BD78AA"/>
    <w:rsid w:val="00BD7CCC"/>
    <w:rsid w:val="00C318FB"/>
    <w:rsid w:val="00C45474"/>
    <w:rsid w:val="00C4606F"/>
    <w:rsid w:val="00C5403F"/>
    <w:rsid w:val="00CA7C26"/>
    <w:rsid w:val="00CB07FF"/>
    <w:rsid w:val="00CC73A7"/>
    <w:rsid w:val="00CD540E"/>
    <w:rsid w:val="00CE4C95"/>
    <w:rsid w:val="00D0130D"/>
    <w:rsid w:val="00D82EE7"/>
    <w:rsid w:val="00DB085B"/>
    <w:rsid w:val="00DD6F27"/>
    <w:rsid w:val="00DD76B9"/>
    <w:rsid w:val="00DE6820"/>
    <w:rsid w:val="00DF7D9C"/>
    <w:rsid w:val="00E31E64"/>
    <w:rsid w:val="00E42A88"/>
    <w:rsid w:val="00E7629E"/>
    <w:rsid w:val="00E82BB2"/>
    <w:rsid w:val="00E96989"/>
    <w:rsid w:val="00EB0E80"/>
    <w:rsid w:val="00EC153B"/>
    <w:rsid w:val="00F12AE8"/>
    <w:rsid w:val="00F1310F"/>
    <w:rsid w:val="00F249F5"/>
    <w:rsid w:val="00F3206E"/>
    <w:rsid w:val="00F52CB9"/>
    <w:rsid w:val="00F60C6C"/>
    <w:rsid w:val="00F87E2C"/>
    <w:rsid w:val="00F87E5C"/>
    <w:rsid w:val="00FB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92FC966-049A-4440-9903-CD04F32C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195A"/>
    <w:rPr>
      <w:sz w:val="24"/>
      <w:szCs w:val="24"/>
    </w:rPr>
  </w:style>
  <w:style w:type="paragraph" w:styleId="1">
    <w:name w:val="heading 1"/>
    <w:basedOn w:val="a"/>
    <w:next w:val="a"/>
    <w:qFormat/>
    <w:rsid w:val="007B76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B76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B76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D19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B76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rsid w:val="00BD195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Body Text Indent"/>
    <w:basedOn w:val="a"/>
    <w:rsid w:val="00BD195A"/>
    <w:pPr>
      <w:ind w:firstLine="708"/>
      <w:jc w:val="both"/>
    </w:pPr>
    <w:rPr>
      <w:sz w:val="28"/>
    </w:rPr>
  </w:style>
  <w:style w:type="paragraph" w:styleId="a4">
    <w:name w:val="Title"/>
    <w:basedOn w:val="a"/>
    <w:qFormat/>
    <w:rsid w:val="007B7609"/>
    <w:pPr>
      <w:ind w:left="4111"/>
      <w:jc w:val="center"/>
    </w:pPr>
    <w:rPr>
      <w:szCs w:val="20"/>
    </w:rPr>
  </w:style>
  <w:style w:type="paragraph" w:customStyle="1" w:styleId="ConsPlusNonformat">
    <w:name w:val="ConsPlusNonformat"/>
    <w:rsid w:val="007B76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rsid w:val="007B7609"/>
    <w:rPr>
      <w:sz w:val="28"/>
      <w:szCs w:val="20"/>
    </w:rPr>
  </w:style>
  <w:style w:type="table" w:styleId="a5">
    <w:name w:val="Table Grid"/>
    <w:basedOn w:val="a1"/>
    <w:rsid w:val="008E29E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63025B"/>
    <w:pPr>
      <w:spacing w:after="120"/>
    </w:pPr>
  </w:style>
  <w:style w:type="character" w:customStyle="1" w:styleId="a7">
    <w:name w:val="Основной текст Знак"/>
    <w:link w:val="a6"/>
    <w:rsid w:val="0063025B"/>
    <w:rPr>
      <w:sz w:val="24"/>
      <w:szCs w:val="24"/>
    </w:rPr>
  </w:style>
  <w:style w:type="paragraph" w:customStyle="1" w:styleId="ConsPlusNormal">
    <w:name w:val="ConsPlusNormal"/>
    <w:uiPriority w:val="99"/>
    <w:rsid w:val="006302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1">
    <w:name w:val="Основной текст 31"/>
    <w:basedOn w:val="a"/>
    <w:rsid w:val="0063025B"/>
    <w:pPr>
      <w:suppressAutoHyphens/>
      <w:jc w:val="center"/>
    </w:pPr>
    <w:rPr>
      <w:b/>
      <w:sz w:val="27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1556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</vt:lpstr>
    </vt:vector>
  </TitlesOfParts>
  <Company>Администрация Гагаринского сельского поселения</Company>
  <LinksUpToDate>false</LinksUpToDate>
  <CharactersWithSpaces>10409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</dc:title>
  <dc:subject/>
  <dc:creator>Ольга Алексеевна</dc:creator>
  <cp:keywords/>
  <cp:lastModifiedBy>Pai Pinky</cp:lastModifiedBy>
  <cp:revision>2</cp:revision>
  <cp:lastPrinted>2014-04-14T11:04:00Z</cp:lastPrinted>
  <dcterms:created xsi:type="dcterms:W3CDTF">2025-10-06T06:04:00Z</dcterms:created>
  <dcterms:modified xsi:type="dcterms:W3CDTF">2025-10-06T06:04:00Z</dcterms:modified>
</cp:coreProperties>
</file>