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Ростовская область  Морозовский район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 Грузиновского сельского поселения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 № 39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« О внесении изменений в Постановление № 23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от 19.07.2016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« О создании антинаркотической комиссии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Грузиновского сельского поселения.» от  01.07.2010г».»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целях обеспечения координации деятельности органа местного самоуправления Грузиновского сельского поселения по противодействию незаконному обороту наркотических веществ, психотропных веществ и их перекурсоров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Изложить приложение №1 к постановлению Администрации Грузиновского сельского поселения от 01.07.2010 года № 23 в следующей редакции:</w:t>
      </w:r>
    </w:p>
    <w:p>
      <w:pPr>
        <w:pStyle w:val="ListParagraph"/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№ 1 </w:t>
      </w:r>
    </w:p>
    <w:p>
      <w:pPr>
        <w:pStyle w:val="ListParagraph"/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</w:t>
      </w:r>
    </w:p>
    <w:p>
      <w:pPr>
        <w:pStyle w:val="ListParagraph"/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Администрации Грузиновского</w:t>
      </w:r>
    </w:p>
    <w:p>
      <w:pPr>
        <w:pStyle w:val="ListParagraph"/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сельского поселения</w:t>
      </w:r>
    </w:p>
    <w:p>
      <w:pPr>
        <w:pStyle w:val="ListParagraph"/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01.07.2010 г. № 23</w:t>
      </w:r>
    </w:p>
    <w:p>
      <w:pPr>
        <w:pStyle w:val="ListParagraph"/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Состав </w:t>
      </w:r>
    </w:p>
    <w:p>
      <w:pPr>
        <w:pStyle w:val="ListParagraph"/>
        <w:spacing w:lineRule="auto" w:line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Антинаркотической комиссии Грузиновского сельского поселения</w:t>
      </w:r>
    </w:p>
    <w:tbl>
      <w:tblPr>
        <w:tblStyle w:val="a4"/>
        <w:tblW w:w="8851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71"/>
        <w:gridCol w:w="4479"/>
      </w:tblGrid>
      <w:tr>
        <w:trPr/>
        <w:tc>
          <w:tcPr>
            <w:tcW w:w="437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Котелевский Геннадий Иванович</w:t>
            </w:r>
          </w:p>
        </w:tc>
        <w:tc>
          <w:tcPr>
            <w:tcW w:w="447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Глава Грузиновского сельского поселения – председатель  антинаркотической комиссии</w:t>
            </w:r>
          </w:p>
        </w:tc>
      </w:tr>
      <w:tr>
        <w:trPr/>
        <w:tc>
          <w:tcPr>
            <w:tcW w:w="437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Медведева Оксана Андреевна</w:t>
            </w:r>
          </w:p>
        </w:tc>
        <w:tc>
          <w:tcPr>
            <w:tcW w:w="447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специалист по общим вопросам</w:t>
            </w:r>
          </w:p>
        </w:tc>
      </w:tr>
      <w:tr>
        <w:trPr/>
        <w:tc>
          <w:tcPr>
            <w:tcW w:w="885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Члены антинаркотической комиссии:</w:t>
            </w:r>
          </w:p>
        </w:tc>
      </w:tr>
      <w:tr>
        <w:trPr/>
        <w:tc>
          <w:tcPr>
            <w:tcW w:w="437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Тришечкина Ирина Николаевна</w:t>
            </w:r>
          </w:p>
        </w:tc>
        <w:tc>
          <w:tcPr>
            <w:tcW w:w="447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Грузиновским ФАП</w:t>
            </w:r>
          </w:p>
        </w:tc>
      </w:tr>
      <w:tr>
        <w:trPr/>
        <w:tc>
          <w:tcPr>
            <w:tcW w:w="437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Ульшина Элла Петровна</w:t>
            </w:r>
          </w:p>
        </w:tc>
        <w:tc>
          <w:tcPr>
            <w:tcW w:w="447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Общанским ФАП</w:t>
            </w:r>
          </w:p>
        </w:tc>
      </w:tr>
      <w:tr>
        <w:trPr/>
        <w:tc>
          <w:tcPr>
            <w:tcW w:w="437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Носивец Ольга Филлиповна</w:t>
            </w:r>
          </w:p>
        </w:tc>
        <w:tc>
          <w:tcPr>
            <w:tcW w:w="447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МБОУ Общанская ООШ</w:t>
            </w:r>
          </w:p>
        </w:tc>
      </w:tr>
      <w:tr>
        <w:trPr/>
        <w:tc>
          <w:tcPr>
            <w:tcW w:w="437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Тришечкина Татьяна Федоровна</w:t>
            </w:r>
          </w:p>
        </w:tc>
        <w:tc>
          <w:tcPr>
            <w:tcW w:w="447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МБОУ Грузиновская СОШ</w:t>
            </w:r>
          </w:p>
        </w:tc>
      </w:tr>
      <w:tr>
        <w:trPr/>
        <w:tc>
          <w:tcPr>
            <w:tcW w:w="437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Самотеева Елена Витальевна</w:t>
            </w:r>
          </w:p>
        </w:tc>
        <w:tc>
          <w:tcPr>
            <w:tcW w:w="447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 МБУК Грузиновского сельского поселения « Грузиновский СДК»</w:t>
            </w:r>
          </w:p>
        </w:tc>
      </w:tr>
      <w:tr>
        <w:trPr/>
        <w:tc>
          <w:tcPr>
            <w:tcW w:w="437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Афанасьева  Валентина Назаровна</w:t>
            </w:r>
          </w:p>
        </w:tc>
        <w:tc>
          <w:tcPr>
            <w:tcW w:w="447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МБУК « Библиотека Грузиновского  поселения»</w:t>
            </w:r>
          </w:p>
        </w:tc>
      </w:tr>
      <w:tr>
        <w:trPr/>
        <w:tc>
          <w:tcPr>
            <w:tcW w:w="437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Кошельников Алексей Борисович</w:t>
            </w:r>
          </w:p>
        </w:tc>
        <w:tc>
          <w:tcPr>
            <w:tcW w:w="447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участковый инспектор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Глава Грузиновского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сельского поселения                                                                                 Г.И. Котелевский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6fd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56fd6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56f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C5037-DA2B-44E1-9BF5-A38032EB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LibreOffice/5.0.2.2$Windows_X86_64 LibreOffice_project/37b43f919e4de5eeaca9b9755ed688758a8251fe</Application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2016-09-06T09:25:00Z</dcterms:created>
  <dc:creator>User</dc:creator>
  <dc:language>ru-RU</dc:language>
  <cp:lastPrinted>2019-05-27T15:31:06Z</cp:lastPrinted>
  <dcterms:modified xsi:type="dcterms:W3CDTF">2019-05-27T15:31:10Z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