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39" w:rsidRDefault="00ED2D79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 w:rsidR="00C76439" w:rsidRPr="00ED2D79" w:rsidRDefault="00ED2D79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ГРУЗИНОВСКОГО 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proofErr w:type="spellStart"/>
      <w:r w:rsidRPr="00474BD5">
        <w:rPr>
          <w:bCs/>
          <w:sz w:val="28"/>
          <w:szCs w:val="28"/>
          <w:lang w:eastAsia="ar-SA"/>
        </w:rPr>
        <w:t>Грузиновского</w:t>
      </w:r>
      <w:proofErr w:type="spellEnd"/>
      <w:r w:rsidRPr="00474BD5">
        <w:rPr>
          <w:bCs/>
          <w:sz w:val="28"/>
          <w:szCs w:val="28"/>
          <w:lang w:eastAsia="ar-SA"/>
        </w:rPr>
        <w:t xml:space="preserve">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>от 21.11.2019 г. № 118 «О земельном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>Принято Собранием депутатов</w:t>
            </w: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C76439" w:rsidRPr="00474BD5" w:rsidRDefault="00ED2D79" w:rsidP="007C59A5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   « </w:t>
            </w:r>
            <w:r w:rsidR="007C59A5" w:rsidRPr="007C59A5">
              <w:rPr>
                <w:sz w:val="28"/>
                <w:szCs w:val="28"/>
              </w:rPr>
              <w:t>14</w:t>
            </w:r>
            <w:r w:rsidRPr="00474BD5">
              <w:rPr>
                <w:sz w:val="28"/>
                <w:szCs w:val="28"/>
              </w:rPr>
              <w:t xml:space="preserve"> » </w:t>
            </w:r>
            <w:r w:rsidR="007C59A5">
              <w:rPr>
                <w:sz w:val="28"/>
                <w:szCs w:val="28"/>
              </w:rPr>
              <w:t>но</w:t>
            </w:r>
            <w:r w:rsidRPr="00474BD5">
              <w:rPr>
                <w:sz w:val="28"/>
                <w:szCs w:val="28"/>
              </w:rPr>
              <w:t>ября 202</w:t>
            </w:r>
            <w:r w:rsidR="00474BD5" w:rsidRPr="00474BD5">
              <w:rPr>
                <w:sz w:val="28"/>
                <w:szCs w:val="28"/>
              </w:rPr>
              <w:t>3</w:t>
            </w:r>
            <w:r w:rsidRPr="00474BD5">
              <w:rPr>
                <w:sz w:val="28"/>
                <w:szCs w:val="28"/>
              </w:rPr>
              <w:t xml:space="preserve"> года</w:t>
            </w: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</w:t>
      </w:r>
      <w:proofErr w:type="spellStart"/>
      <w:r w:rsidR="00474BD5" w:rsidRPr="00474BD5">
        <w:rPr>
          <w:bCs/>
          <w:sz w:val="28"/>
          <w:szCs w:val="28"/>
          <w:lang w:eastAsia="en-US"/>
        </w:rPr>
        <w:t>Грузиновского</w:t>
      </w:r>
      <w:proofErr w:type="spellEnd"/>
      <w:r w:rsidR="00474BD5" w:rsidRPr="00474BD5">
        <w:rPr>
          <w:bCs/>
          <w:sz w:val="28"/>
          <w:szCs w:val="28"/>
          <w:lang w:eastAsia="en-US"/>
        </w:rPr>
        <w:t xml:space="preserve">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 xml:space="preserve">Собрание депутатов </w:t>
      </w:r>
      <w:proofErr w:type="spellStart"/>
      <w:r w:rsidRPr="00474BD5">
        <w:rPr>
          <w:sz w:val="28"/>
          <w:szCs w:val="28"/>
        </w:rPr>
        <w:t>Грузиновского</w:t>
      </w:r>
      <w:proofErr w:type="spellEnd"/>
      <w:r w:rsidRPr="00474BD5">
        <w:rPr>
          <w:sz w:val="28"/>
          <w:szCs w:val="28"/>
        </w:rPr>
        <w:t xml:space="preserve">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proofErr w:type="spellStart"/>
      <w:r w:rsidRPr="00474BD5">
        <w:rPr>
          <w:bCs/>
          <w:sz w:val="28"/>
          <w:szCs w:val="28"/>
          <w:lang w:eastAsia="ar-SA"/>
        </w:rPr>
        <w:t>Грузиновского</w:t>
      </w:r>
      <w:proofErr w:type="spellEnd"/>
      <w:r w:rsidRPr="00474BD5">
        <w:rPr>
          <w:bCs/>
          <w:sz w:val="28"/>
          <w:szCs w:val="28"/>
          <w:lang w:eastAsia="ar-SA"/>
        </w:rPr>
        <w:t xml:space="preserve"> сельского поселения от 21.11.2019 г. № 118 «О земельном налоге» следующие изменения:</w:t>
      </w:r>
    </w:p>
    <w:p w:rsidR="00474BD5" w:rsidRDefault="00ED2D79" w:rsidP="00474BD5">
      <w:pPr>
        <w:ind w:firstLine="811"/>
        <w:jc w:val="both"/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>Абзац второй подпункта 1 пункта 2 изложить в следующей редакции:</w:t>
      </w:r>
    </w:p>
    <w:p w:rsidR="00C76439" w:rsidRDefault="00474BD5" w:rsidP="00474BD5">
      <w:pPr>
        <w:ind w:firstLine="720"/>
        <w:jc w:val="both"/>
        <w:rPr>
          <w:rFonts w:ascii="Times New Roman CYR" w:hAnsi="Times New Roman CYR"/>
          <w:sz w:val="28"/>
        </w:rPr>
      </w:pPr>
      <w:proofErr w:type="gramStart"/>
      <w:r>
        <w:rPr>
          <w:rFonts w:ascii="Times New Roman CYR" w:hAnsi="Times New Roman CYR"/>
          <w:sz w:val="28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деятельности);»;</w:t>
      </w:r>
      <w:proofErr w:type="gramEnd"/>
    </w:p>
    <w:p w:rsidR="00474BD5" w:rsidRDefault="00474BD5" w:rsidP="00474BD5">
      <w:pPr>
        <w:ind w:firstLine="720"/>
        <w:jc w:val="both"/>
        <w:rPr>
          <w:rFonts w:ascii="Times New Roman CYR" w:hAnsi="Times New Roman CYR"/>
          <w:sz w:val="28"/>
        </w:rPr>
      </w:pPr>
      <w:r w:rsidRPr="00474BD5">
        <w:rPr>
          <w:bCs/>
          <w:sz w:val="28"/>
          <w:szCs w:val="28"/>
          <w:lang w:eastAsia="ar-SA"/>
        </w:rPr>
        <w:t>1.2. Пункт 4.1</w:t>
      </w:r>
      <w:r>
        <w:rPr>
          <w:bCs/>
          <w:lang w:eastAsia="ar-SA"/>
        </w:rPr>
        <w:t xml:space="preserve"> </w:t>
      </w:r>
      <w:r>
        <w:rPr>
          <w:rFonts w:ascii="Times New Roman CYR" w:hAnsi="Times New Roman CYR"/>
          <w:sz w:val="28"/>
        </w:rPr>
        <w:t>изложить в следующей редакции:</w:t>
      </w:r>
    </w:p>
    <w:p w:rsidR="00474BD5" w:rsidRDefault="00474BD5" w:rsidP="00474BD5">
      <w:pPr>
        <w:ind w:firstLine="709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«</w:t>
      </w:r>
      <w:r w:rsidR="000D6303">
        <w:rPr>
          <w:rFonts w:ascii="Times New Roman CYR" w:hAnsi="Times New Roman CYR"/>
          <w:sz w:val="28"/>
        </w:rPr>
        <w:t>4.1</w:t>
      </w:r>
      <w:r>
        <w:rPr>
          <w:rFonts w:ascii="Times New Roman CYR" w:hAnsi="Times New Roman CYR"/>
          <w:sz w:val="28"/>
        </w:rPr>
        <w:t xml:space="preserve">. </w:t>
      </w:r>
      <w:proofErr w:type="gramStart"/>
      <w:r>
        <w:rPr>
          <w:sz w:val="28"/>
        </w:rPr>
        <w:t xml:space="preserve">От уплаты земельного налога освобождаются </w:t>
      </w:r>
      <w:r>
        <w:rPr>
          <w:rFonts w:ascii="Times New Roman CYR" w:hAnsi="Times New Roman CYR"/>
          <w:sz w:val="28"/>
        </w:rPr>
        <w:t xml:space="preserve"> 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родители (усыновители).</w:t>
      </w:r>
      <w:proofErr w:type="gramEnd"/>
    </w:p>
    <w:p w:rsidR="00474BD5" w:rsidRDefault="00474BD5" w:rsidP="00474BD5">
      <w:pPr>
        <w:ind w:firstLine="709"/>
        <w:jc w:val="both"/>
        <w:rPr>
          <w:rFonts w:ascii="Times New Roman CYR" w:hAnsi="Times New Roman CYR"/>
          <w:sz w:val="28"/>
        </w:rPr>
      </w:pPr>
      <w:proofErr w:type="gramStart"/>
      <w:r>
        <w:rPr>
          <w:rFonts w:ascii="Times New Roman CYR" w:hAnsi="Times New Roman CYR"/>
          <w:sz w:val="28"/>
        </w:rPr>
        <w:t>Основанием для предоставления льготы является -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</w:t>
      </w:r>
      <w:proofErr w:type="gramEnd"/>
      <w:r>
        <w:rPr>
          <w:rFonts w:ascii="Times New Roman CYR" w:hAnsi="Times New Roman CYR"/>
          <w:sz w:val="28"/>
        </w:rPr>
        <w:t xml:space="preserve"> (</w:t>
      </w:r>
      <w:proofErr w:type="gramStart"/>
      <w:r>
        <w:rPr>
          <w:rFonts w:ascii="Times New Roman CYR" w:hAnsi="Times New Roman CYR"/>
          <w:sz w:val="28"/>
        </w:rPr>
        <w:t xml:space="preserve">для супруги (супруга), копия свидетельства о рождении </w:t>
      </w:r>
      <w:r>
        <w:rPr>
          <w:rFonts w:ascii="Times New Roman CYR" w:hAnsi="Times New Roman CYR"/>
          <w:sz w:val="28"/>
        </w:rPr>
        <w:lastRenderedPageBreak/>
        <w:t>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</w:t>
      </w:r>
      <w:proofErr w:type="gramEnd"/>
      <w:r>
        <w:rPr>
          <w:rFonts w:ascii="Times New Roman CYR" w:hAnsi="Times New Roman CYR"/>
          <w:sz w:val="28"/>
        </w:rPr>
        <w:t xml:space="preserve"> в выполнении задач, возложенных на Вооруженные Силы Российской Федерации) (для родителей (усыновителей), копия акта об усыновлении (для усыновителей), копия правового акта об установлении над ребенком опеки или попечительства.</w:t>
      </w:r>
    </w:p>
    <w:p w:rsidR="00474BD5" w:rsidRDefault="00474BD5" w:rsidP="00474BD5">
      <w:pPr>
        <w:ind w:firstLine="720"/>
        <w:jc w:val="both"/>
        <w:rPr>
          <w:bCs/>
          <w:lang w:eastAsia="ar-SA"/>
        </w:rPr>
      </w:pPr>
      <w:r>
        <w:rPr>
          <w:rFonts w:ascii="Times New Roman CYR" w:hAnsi="Times New Roman CYR"/>
          <w:sz w:val="28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gramStart"/>
      <w:r>
        <w:rPr>
          <w:rFonts w:ascii="Times New Roman CYR" w:hAnsi="Times New Roman CYR"/>
          <w:sz w:val="28"/>
        </w:rPr>
        <w:t>без</w:t>
      </w:r>
      <w:proofErr w:type="gramEnd"/>
      <w:r>
        <w:rPr>
          <w:rFonts w:ascii="Times New Roman CYR" w:hAnsi="Times New Roman CYR"/>
          <w:sz w:val="28"/>
        </w:rPr>
        <w:t xml:space="preserve"> заявительно</w:t>
      </w:r>
      <w:r>
        <w:rPr>
          <w:rFonts w:ascii="Times New Roman CYR" w:hAnsi="Times New Roman CYR" w:hint="eastAsia"/>
          <w:sz w:val="28"/>
        </w:rPr>
        <w:t>м</w:t>
      </w:r>
      <w:r>
        <w:rPr>
          <w:rFonts w:ascii="Times New Roman CYR" w:hAnsi="Times New Roman CYR"/>
          <w:sz w:val="28"/>
        </w:rPr>
        <w:t xml:space="preserve"> порядке.».</w:t>
      </w:r>
    </w:p>
    <w:p w:rsidR="00C76439" w:rsidRDefault="00ED2D79">
      <w:pPr>
        <w:ind w:firstLine="720"/>
        <w:jc w:val="both"/>
        <w:rPr>
          <w:bCs/>
          <w:lang w:eastAsia="ar-SA"/>
        </w:rPr>
      </w:pPr>
      <w:r w:rsidRPr="00ED2D79">
        <w:rPr>
          <w:bCs/>
          <w:sz w:val="28"/>
          <w:szCs w:val="28"/>
          <w:lang w:eastAsia="ar-SA"/>
        </w:rPr>
        <w:t>1.</w:t>
      </w:r>
      <w:r>
        <w:rPr>
          <w:bCs/>
          <w:sz w:val="28"/>
          <w:szCs w:val="28"/>
          <w:lang w:eastAsia="ar-SA"/>
        </w:rPr>
        <w:t>3</w:t>
      </w:r>
      <w:r w:rsidRPr="00ED2D79">
        <w:rPr>
          <w:bCs/>
          <w:sz w:val="28"/>
          <w:szCs w:val="28"/>
          <w:lang w:eastAsia="ar-SA"/>
        </w:rPr>
        <w:t>.</w:t>
      </w:r>
      <w:r>
        <w:rPr>
          <w:bCs/>
          <w:lang w:eastAsia="ar-SA"/>
        </w:rPr>
        <w:t xml:space="preserve"> </w:t>
      </w:r>
      <w:r w:rsidRPr="00474BD5">
        <w:rPr>
          <w:bCs/>
          <w:sz w:val="28"/>
          <w:szCs w:val="28"/>
          <w:lang w:eastAsia="ar-SA"/>
        </w:rPr>
        <w:t xml:space="preserve">Пункт </w:t>
      </w:r>
      <w:r>
        <w:rPr>
          <w:bCs/>
          <w:sz w:val="28"/>
          <w:szCs w:val="28"/>
          <w:lang w:eastAsia="ar-SA"/>
        </w:rPr>
        <w:t>8</w:t>
      </w:r>
      <w:r w:rsidRPr="00474BD5">
        <w:rPr>
          <w:bCs/>
          <w:sz w:val="28"/>
          <w:szCs w:val="28"/>
          <w:lang w:eastAsia="ar-SA"/>
        </w:rPr>
        <w:t>.1</w:t>
      </w:r>
      <w:r>
        <w:rPr>
          <w:bCs/>
          <w:lang w:eastAsia="ar-SA"/>
        </w:rPr>
        <w:t xml:space="preserve"> </w:t>
      </w:r>
      <w:r>
        <w:rPr>
          <w:rFonts w:ascii="Times New Roman CYR" w:hAnsi="Times New Roman CYR"/>
          <w:sz w:val="28"/>
        </w:rPr>
        <w:t>изложить в следующей редакции:</w:t>
      </w:r>
    </w:p>
    <w:p w:rsidR="00C76439" w:rsidRDefault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eastAsia="en-US"/>
        </w:rPr>
      </w:pPr>
      <w:r w:rsidRPr="00ED2D79">
        <w:rPr>
          <w:sz w:val="28"/>
          <w:szCs w:val="28"/>
        </w:rPr>
        <w:t>«8.1. Положения пункта 4.1 применяются к правоотношениям, связанным с уплатой земельного налога за налоговые периоды 2021, 2022 и 2023 годов</w:t>
      </w:r>
      <w:proofErr w:type="gramStart"/>
      <w:r w:rsidRPr="00ED2D79">
        <w:rPr>
          <w:sz w:val="28"/>
          <w:szCs w:val="28"/>
        </w:rPr>
        <w:t>.</w:t>
      </w:r>
      <w:r w:rsidRPr="00ED2D79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.</w:t>
      </w:r>
      <w:proofErr w:type="gramEnd"/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месяца со дня официального опубликования и не ранее 1 января 2024 года, за исключением подпунктов 1.2 и 1.3 пункта 1.</w:t>
      </w:r>
      <w:r>
        <w:t xml:space="preserve"> </w:t>
      </w:r>
      <w:bookmarkStart w:id="0" w:name="_GoBack"/>
      <w:bookmarkEnd w:id="0"/>
    </w:p>
    <w:p w:rsidR="00C7643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sz w:val="28"/>
        </w:rPr>
        <w:t xml:space="preserve">3. Положения </w:t>
      </w:r>
      <w:hyperlink r:id="rId5" w:history="1">
        <w:r w:rsidRPr="00ED2D79">
          <w:rPr>
            <w:sz w:val="28"/>
          </w:rPr>
          <w:t xml:space="preserve"> </w:t>
        </w:r>
        <w:r>
          <w:rPr>
            <w:sz w:val="28"/>
          </w:rPr>
          <w:t>подпунктов 1.2 и 1.3 пункта 1</w:t>
        </w:r>
        <w:r w:rsidRPr="00ED2D79">
          <w:rPr>
            <w:sz w:val="28"/>
          </w:rPr>
          <w:t xml:space="preserve"> </w:t>
        </w:r>
        <w:r>
          <w:rPr>
            <w:sz w:val="28"/>
          </w:rPr>
          <w:t xml:space="preserve">настоящего </w:t>
        </w:r>
      </w:hyperlink>
      <w:r>
        <w:rPr>
          <w:sz w:val="28"/>
        </w:rPr>
        <w:t>решения вступают в силу с момента официального опубликования.</w:t>
      </w:r>
      <w:r>
        <w:tab/>
      </w:r>
    </w:p>
    <w:p w:rsidR="00C76439" w:rsidRPr="00ED2D79" w:rsidRDefault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jc w:val="both"/>
        <w:rPr>
          <w:spacing w:val="-26"/>
          <w:sz w:val="28"/>
          <w:szCs w:val="28"/>
        </w:rPr>
      </w:pPr>
      <w:r>
        <w:t xml:space="preserve">            </w:t>
      </w:r>
      <w:r w:rsidRPr="00ED2D79">
        <w:rPr>
          <w:sz w:val="28"/>
          <w:szCs w:val="28"/>
        </w:rPr>
        <w:t xml:space="preserve">4. </w:t>
      </w:r>
      <w:proofErr w:type="gramStart"/>
      <w:r w:rsidRPr="00ED2D79">
        <w:rPr>
          <w:sz w:val="28"/>
          <w:szCs w:val="28"/>
        </w:rPr>
        <w:t>Контроль за</w:t>
      </w:r>
      <w:proofErr w:type="gramEnd"/>
      <w:r>
        <w:t xml:space="preserve"> </w:t>
      </w:r>
      <w:r w:rsidRPr="00ED2D79">
        <w:rPr>
          <w:sz w:val="28"/>
          <w:szCs w:val="28"/>
        </w:rPr>
        <w:t>исполнением настоящего решения возложить на постоянную комиссию по бюджету, налогам и социально-экономи</w:t>
      </w:r>
      <w:r>
        <w:rPr>
          <w:sz w:val="28"/>
          <w:szCs w:val="28"/>
        </w:rPr>
        <w:t>ческому развитию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 xml:space="preserve">глава </w:t>
      </w:r>
      <w:proofErr w:type="spellStart"/>
      <w:r w:rsidRPr="00ED2D79">
        <w:rPr>
          <w:sz w:val="28"/>
          <w:szCs w:val="28"/>
        </w:rPr>
        <w:t>Грузиновского</w:t>
      </w:r>
      <w:proofErr w:type="spellEnd"/>
      <w:r w:rsidRPr="00ED2D79">
        <w:rPr>
          <w:sz w:val="28"/>
          <w:szCs w:val="28"/>
        </w:rPr>
        <w:t xml:space="preserve"> сельского поселения                                              </w:t>
      </w:r>
      <w:proofErr w:type="spellStart"/>
      <w:r w:rsidRPr="00ED2D79">
        <w:rPr>
          <w:sz w:val="28"/>
          <w:szCs w:val="28"/>
        </w:rPr>
        <w:t>А.Д.Грабчак</w:t>
      </w:r>
      <w:proofErr w:type="spellEnd"/>
      <w:r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х</w:t>
      </w:r>
      <w:proofErr w:type="gramStart"/>
      <w:r w:rsidRPr="00ED2D79">
        <w:rPr>
          <w:sz w:val="28"/>
          <w:szCs w:val="28"/>
        </w:rPr>
        <w:t>.Г</w:t>
      </w:r>
      <w:proofErr w:type="gramEnd"/>
      <w:r w:rsidRPr="00ED2D79">
        <w:rPr>
          <w:sz w:val="28"/>
          <w:szCs w:val="28"/>
        </w:rPr>
        <w:t>рузинов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307EC2">
        <w:rPr>
          <w:sz w:val="28"/>
          <w:szCs w:val="28"/>
        </w:rPr>
        <w:t>55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7C59A5" w:rsidRPr="007C59A5">
        <w:rPr>
          <w:sz w:val="28"/>
          <w:szCs w:val="28"/>
        </w:rPr>
        <w:t>14</w:t>
      </w:r>
      <w:r w:rsidRPr="00ED2D79">
        <w:rPr>
          <w:sz w:val="28"/>
          <w:szCs w:val="28"/>
        </w:rPr>
        <w:t xml:space="preserve">» </w:t>
      </w:r>
      <w:r w:rsidR="007C59A5">
        <w:rPr>
          <w:sz w:val="28"/>
          <w:szCs w:val="28"/>
        </w:rPr>
        <w:t>но</w:t>
      </w:r>
      <w:r w:rsidRPr="00ED2D79">
        <w:rPr>
          <w:sz w:val="28"/>
          <w:szCs w:val="28"/>
        </w:rPr>
        <w:t>ябр</w:t>
      </w:r>
      <w:r w:rsidR="00474BD5" w:rsidRPr="00ED2D79">
        <w:rPr>
          <w:sz w:val="28"/>
          <w:szCs w:val="28"/>
        </w:rPr>
        <w:t>я 2023</w:t>
      </w:r>
      <w:r w:rsidRPr="00ED2D79">
        <w:rPr>
          <w:sz w:val="28"/>
          <w:szCs w:val="28"/>
        </w:rPr>
        <w:t xml:space="preserve"> года</w:t>
      </w:r>
    </w:p>
    <w:sectPr w:rsidR="00C76439" w:rsidRPr="00ED2D79" w:rsidSect="00C76439">
      <w:pgSz w:w="11906" w:h="16838"/>
      <w:pgMar w:top="851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431A"/>
    <w:rsid w:val="000D0F27"/>
    <w:rsid w:val="000D2B19"/>
    <w:rsid w:val="000D6303"/>
    <w:rsid w:val="000D7308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4DFC"/>
    <w:rsid w:val="002858AE"/>
    <w:rsid w:val="00297057"/>
    <w:rsid w:val="002A32D7"/>
    <w:rsid w:val="002A52EE"/>
    <w:rsid w:val="002A7BA1"/>
    <w:rsid w:val="002B78F3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636F"/>
    <w:rsid w:val="004472C2"/>
    <w:rsid w:val="00451B0A"/>
    <w:rsid w:val="00454176"/>
    <w:rsid w:val="00456B78"/>
    <w:rsid w:val="0047189A"/>
    <w:rsid w:val="004728B8"/>
    <w:rsid w:val="00474BD5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4AA7"/>
    <w:rsid w:val="0059514E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59F5"/>
    <w:rsid w:val="006725F5"/>
    <w:rsid w:val="00673F3A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59D8"/>
    <w:rsid w:val="00A65EDF"/>
    <w:rsid w:val="00A746FD"/>
    <w:rsid w:val="00A75644"/>
    <w:rsid w:val="00A76B01"/>
    <w:rsid w:val="00A84860"/>
    <w:rsid w:val="00A8498A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52B7"/>
    <w:rsid w:val="00BD7627"/>
    <w:rsid w:val="00BE4B60"/>
    <w:rsid w:val="00BE5953"/>
    <w:rsid w:val="00BF28C6"/>
    <w:rsid w:val="00BF32C1"/>
    <w:rsid w:val="00BF7845"/>
    <w:rsid w:val="00C003C4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5F59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5EED"/>
    <w:rsid w:val="00F30BF8"/>
    <w:rsid w:val="00F47005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Название Знак"/>
    <w:basedOn w:val="a0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FD20CA60B082CC30F8295726F09CA880FB8444AF79D8AD26069CEFC8EAFFF673DDFD7F686EED1EDBC8A757C5EEDE5C9D3990704059A7C528799B37I8r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</cp:lastModifiedBy>
  <cp:revision>31</cp:revision>
  <cp:lastPrinted>2022-10-31T11:53:00Z</cp:lastPrinted>
  <dcterms:created xsi:type="dcterms:W3CDTF">2019-11-11T07:14:00Z</dcterms:created>
  <dcterms:modified xsi:type="dcterms:W3CDTF">2023-11-14T06:56:00Z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